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98cd7" w14:paraId="1198cd7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02371B" w:rsidP="0002371B" w:rsidR="0002371B" w:rsidRPr="00B4037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Trgovački sud u Varaždinu,</w:t>
      </w:r>
      <w:r w:rsidRPr="00B40373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B40373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B40373">
        <w:rPr>
          <w:rFonts w:hAnsi="Times New Roman" w:ascii="Times New Roman"/>
          <w:sz w:val="24"/>
          <w:szCs w:val="24"/>
        </w:rPr>
        <w:t xml:space="preserve"> stečajnim dužnikom</w:t>
      </w:r>
      <w:r w:rsidR="00B40373" w:rsidRPr="00B40373">
        <w:rPr>
          <w:rFonts w:hAnsi="Times New Roman" w:ascii="Times New Roman"/>
          <w:sz w:val="24"/>
          <w:szCs w:val="24"/>
        </w:rPr>
        <w:t xml:space="preserve"> DAM-RO d.o.o.</w:t>
      </w:r>
      <w:r w:rsidR="00F32183">
        <w:rPr>
          <w:rFonts w:hAnsi="Times New Roman" w:ascii="Times New Roman"/>
          <w:sz w:val="24"/>
          <w:szCs w:val="24"/>
        </w:rPr>
        <w:t xml:space="preserve"> u stečaju</w:t>
      </w:r>
      <w:r w:rsidR="00B40373" w:rsidRPr="00B40373">
        <w:rPr>
          <w:rFonts w:hAnsi="Times New Roman" w:ascii="Times New Roman"/>
          <w:sz w:val="24"/>
          <w:szCs w:val="24"/>
        </w:rPr>
        <w:t>, Hrašćica, Kralja Tomislava 33, OIB: 08941703381</w:t>
      </w:r>
      <w:r w:rsidRPr="00B40373">
        <w:rPr>
          <w:rFonts w:hAnsi="Times New Roman" w:ascii="Times New Roman"/>
          <w:sz w:val="24"/>
          <w:szCs w:val="24"/>
        </w:rPr>
        <w:t xml:space="preserve">, nakon održanog ispitnog ročišta </w:t>
      </w:r>
      <w:r w:rsidR="00B40373" w:rsidRPr="00B40373">
        <w:rPr>
          <w:rFonts w:hAnsi="Times New Roman" w:ascii="Times New Roman"/>
          <w:sz w:val="24"/>
          <w:szCs w:val="24"/>
        </w:rPr>
        <w:t>4. siječnja 2017</w:t>
      </w:r>
      <w:r w:rsidRPr="00B40373">
        <w:rPr>
          <w:rFonts w:hAnsi="Times New Roman" w:ascii="Times New Roman"/>
          <w:sz w:val="24"/>
          <w:szCs w:val="24"/>
        </w:rPr>
        <w:t xml:space="preserve">., dana </w:t>
      </w:r>
      <w:r w:rsidR="00B40373" w:rsidRPr="00B40373">
        <w:rPr>
          <w:rFonts w:hAnsi="Times New Roman" w:ascii="Times New Roman"/>
          <w:sz w:val="24"/>
          <w:szCs w:val="24"/>
        </w:rPr>
        <w:t>9. siječnja 2017</w:t>
      </w:r>
      <w:r w:rsidRPr="00B40373">
        <w:rPr>
          <w:rFonts w:hAnsi="Times New Roman" w:ascii="Times New Roman"/>
          <w:sz w:val="24"/>
          <w:szCs w:val="24"/>
        </w:rPr>
        <w:t>. donosi</w:t>
      </w:r>
    </w:p>
    <w:p w:rsidRDefault="0002371B" w:rsidP="0002371B" w:rsidR="0002371B" w:rsidRPr="009F378E">
      <w:pPr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B40373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143D3E" w:rsidP="00143D3E" w:rsidR="00143D3E">
      <w:pPr>
        <w:jc w:val="center"/>
        <w:rPr>
          <w:rFonts w:hAnsi="Times New Roman" w:ascii="Times New Roman"/>
        </w:rPr>
      </w:pPr>
    </w:p>
    <w:p w:rsidRDefault="009F378E" w:rsidP="00143D3E" w:rsidR="00CA4667" w:rsidRPr="00B40373">
      <w:pPr>
        <w:rPr>
          <w:rFonts w:hAnsi="Times New Roman" w:ascii="Times New Roman"/>
          <w:b/>
          <w:sz w:val="24"/>
          <w:szCs w:val="24"/>
        </w:rPr>
      </w:pPr>
      <w:r w:rsidRPr="00B40373">
        <w:rPr>
          <w:rFonts w:hAnsi="Times New Roman" w:ascii="Times New Roman"/>
          <w:b/>
          <w:sz w:val="24"/>
          <w:szCs w:val="24"/>
        </w:rPr>
        <w:t>I.</w:t>
      </w:r>
      <w:r w:rsidR="00CA4667" w:rsidRPr="00B40373">
        <w:rPr>
          <w:rFonts w:hAnsi="Times New Roman" w:ascii="Times New Roman"/>
          <w:b/>
          <w:sz w:val="24"/>
          <w:szCs w:val="24"/>
        </w:rPr>
        <w:t xml:space="preserve"> </w:t>
      </w:r>
      <w:r w:rsidR="00143D3E" w:rsidRPr="00B40373">
        <w:rPr>
          <w:rFonts w:hAnsi="Times New Roman" w:ascii="Times New Roman"/>
          <w:b/>
          <w:sz w:val="24"/>
          <w:szCs w:val="24"/>
        </w:rPr>
        <w:t>PRVI VIŠI ISPLATNI RED</w:t>
      </w:r>
    </w:p>
    <w:p w:rsidRDefault="00CA4667" w:rsidP="00CA4667" w:rsidR="00CA4667" w:rsidRPr="00B403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02371B" w:rsidP="0002371B" w:rsidR="0002371B">
      <w:pPr>
        <w:rPr>
          <w:rFonts w:hAnsi="Times New Roman" w:ascii="Times New Roman"/>
        </w:rPr>
      </w:pPr>
    </w:p>
    <w:p w:rsidRDefault="009F378E" w:rsidP="00143D3E" w:rsidR="009F378E">
      <w:pPr>
        <w:rPr>
          <w:rFonts w:hAnsi="Times New Roman" w:ascii="Times New Roman"/>
        </w:rPr>
      </w:pPr>
    </w:p>
    <w:p w:rsidRDefault="00B40373" w:rsidP="00143D3E" w:rsidR="00B40373">
      <w:pPr>
        <w:rPr>
          <w:rFonts w:hAnsi="Times New Roman" w:ascii="Times New Roman"/>
        </w:rPr>
      </w:pPr>
    </w:p>
    <w:tbl>
      <w:tblPr>
        <w:tblW w:type="dxa" w:w="10538"/>
        <w:tblInd w:type="dxa" w:w="93"/>
        <w:tblLook w:val="04A0" w:noVBand="1" w:noHBand="0" w:lastColumn="0" w:firstColumn="1" w:lastRow="0" w:firstRow="1"/>
      </w:tblPr>
      <w:tblGrid>
        <w:gridCol w:w="960"/>
        <w:gridCol w:w="4725"/>
        <w:gridCol w:w="1701"/>
        <w:gridCol w:w="1576"/>
        <w:gridCol w:w="1576"/>
      </w:tblGrid>
      <w:tr w:rsidTr="00BB2E7F" w:rsidR="00B40373" w:rsidRPr="00C6599B">
        <w:trPr>
          <w:trHeight w:val="855"/>
        </w:trPr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0373" w:rsidP="00BB2E7F" w:rsidR="00B40373" w:rsidRPr="00EC198B">
            <w:pPr>
              <w:jc w:val="center"/>
              <w:rPr>
                <w:rFonts w:cs="Arial" w:hAnsi="Century Gothic" w:ascii="Century Gothic"/>
                <w:b/>
                <w:bCs/>
              </w:rPr>
            </w:pPr>
            <w:r w:rsidRPr="00EC198B">
              <w:rPr>
                <w:rFonts w:cs="Arial" w:hAnsi="Century Gothic" w:ascii="Century Gothic"/>
                <w:b/>
                <w:bCs/>
              </w:rPr>
              <w:t>R.br. prijave</w:t>
            </w:r>
          </w:p>
        </w:tc>
        <w:tc>
          <w:tcPr>
            <w:tcW w:type="dxa" w:w="472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40373" w:rsidP="00BB2E7F" w:rsidR="00B40373" w:rsidRPr="00EC198B">
            <w:pPr>
              <w:jc w:val="center"/>
              <w:rPr>
                <w:rFonts w:cs="Arial" w:hAnsi="Century Gothic" w:ascii="Century Gothic"/>
                <w:b/>
                <w:bCs/>
              </w:rPr>
            </w:pPr>
            <w:r w:rsidRPr="00EC198B">
              <w:rPr>
                <w:rFonts w:cs="Arial" w:hAnsi="Century Gothic" w:ascii="Century Gothic"/>
                <w:b/>
                <w:bCs/>
              </w:rPr>
              <w:t xml:space="preserve">NAZIV I ADRESA VJEROVNIKA 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0373" w:rsidP="00BB2E7F" w:rsidR="00B40373" w:rsidRPr="00EC198B">
            <w:pPr>
              <w:jc w:val="center"/>
              <w:rPr>
                <w:rFonts w:cs="Arial" w:hAnsi="Century Gothic" w:ascii="Century Gothic"/>
                <w:b/>
                <w:bCs/>
              </w:rPr>
            </w:pPr>
            <w:r w:rsidRPr="00EC198B">
              <w:rPr>
                <w:rFonts w:cs="Arial" w:hAnsi="Century Gothic" w:ascii="Century Gothic"/>
                <w:b/>
                <w:bCs/>
              </w:rPr>
              <w:t>OSNOVA</w:t>
            </w:r>
            <w:r w:rsidRPr="00EC198B">
              <w:rPr>
                <w:rFonts w:cs="Arial" w:hAnsi="Century Gothic" w:ascii="Century Gothic"/>
                <w:b/>
                <w:bCs/>
              </w:rPr>
              <w:br/>
              <w:t>TRAŽBINE</w:t>
            </w:r>
          </w:p>
        </w:tc>
        <w:tc>
          <w:tcPr>
            <w:tcW w:type="dxa" w:w="157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0373" w:rsidP="00BB2E7F" w:rsidR="00B40373" w:rsidRPr="00EC198B">
            <w:pPr>
              <w:jc w:val="center"/>
              <w:rPr>
                <w:rFonts w:cs="Arial" w:hAnsi="Century Gothic" w:ascii="Century Gothic"/>
                <w:b/>
                <w:bCs/>
              </w:rPr>
            </w:pPr>
            <w:r w:rsidRPr="00EC198B">
              <w:rPr>
                <w:rFonts w:cs="Arial" w:hAnsi="Century Gothic" w:ascii="Century Gothic"/>
                <w:b/>
                <w:bCs/>
              </w:rPr>
              <w:t xml:space="preserve">IZNOS </w:t>
            </w:r>
            <w:r w:rsidRPr="00EC198B">
              <w:rPr>
                <w:rFonts w:cs="Arial" w:hAnsi="Century Gothic" w:ascii="Century Gothic"/>
                <w:b/>
                <w:bCs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57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0373" w:rsidP="00BB2E7F" w:rsidR="00B40373" w:rsidRPr="00EC198B">
            <w:pPr>
              <w:jc w:val="center"/>
              <w:rPr>
                <w:rFonts w:cs="Arial" w:hAnsi="Century Gothic" w:ascii="Century Gothic"/>
                <w:b/>
                <w:bCs/>
              </w:rPr>
            </w:pPr>
            <w:r w:rsidRPr="00EC198B">
              <w:rPr>
                <w:rFonts w:cs="Arial" w:hAnsi="Century Gothic" w:ascii="Century Gothic"/>
                <w:b/>
                <w:bCs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Tr="00BB2E7F" w:rsidR="00B40373" w:rsidRPr="00C6599B">
        <w:trPr>
          <w:trHeight w:val="1380"/>
        </w:trPr>
        <w:tc>
          <w:tcPr>
            <w:tcW w:type="dxa" w:w="96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40373" w:rsidP="00BB2E7F" w:rsidR="00B40373" w:rsidRPr="00C6599B">
            <w:pPr>
              <w:jc w:val="center"/>
              <w:rPr>
                <w:rFonts w:cs="Arial" w:hAnsi="Century Gothic" w:ascii="Century Gothic"/>
              </w:rPr>
            </w:pPr>
            <w:r w:rsidRPr="00C6599B">
              <w:rPr>
                <w:rFonts w:cs="Arial" w:hAnsi="Century Gothic" w:ascii="Century Gothic"/>
              </w:rPr>
              <w:t>2.</w:t>
            </w:r>
          </w:p>
        </w:tc>
        <w:tc>
          <w:tcPr>
            <w:tcW w:type="dxa" w:w="47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40373" w:rsidP="00BB2E7F" w:rsidR="00B40373" w:rsidRPr="00C6599B">
            <w:pPr>
              <w:rPr>
                <w:rFonts w:cs="Arial" w:hAnsi="Century Gothic" w:ascii="Century Gothic"/>
              </w:rPr>
            </w:pPr>
            <w:r w:rsidRPr="00C6599B">
              <w:rPr>
                <w:rFonts w:cs="Arial" w:hAnsi="Century Gothic" w:ascii="Century Gothic"/>
              </w:rPr>
              <w:t xml:space="preserve">MINISTARSTVO FINANCIJA,Porezna uprava, područni ured sjeverna Hrvatska ,OIB: 52634238587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40373" w:rsidP="00BB2E7F" w:rsidR="00B40373" w:rsidRPr="00C6599B">
            <w:pPr>
              <w:rPr>
                <w:rFonts w:cs="Arial" w:hAnsi="Century Gothic" w:ascii="Century Gothic"/>
              </w:rPr>
            </w:pPr>
            <w:r w:rsidRPr="00C6599B">
              <w:rPr>
                <w:rFonts w:cs="Arial" w:hAnsi="Century Gothic" w:ascii="Century Gothic"/>
              </w:rPr>
              <w:t>porezi i doprinosi iz i na plaću radnika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40373" w:rsidP="00BB2E7F" w:rsidR="00B40373" w:rsidRPr="00C6599B">
            <w:pPr>
              <w:jc w:val="right"/>
              <w:rPr>
                <w:rFonts w:cs="Arial" w:hAnsi="Century Gothic" w:ascii="Century Gothic"/>
              </w:rPr>
            </w:pPr>
            <w:r w:rsidRPr="00C6599B">
              <w:rPr>
                <w:rFonts w:cs="Arial" w:hAnsi="Century Gothic" w:ascii="Century Gothic"/>
              </w:rPr>
              <w:t>61,39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40373" w:rsidP="00BB2E7F" w:rsidR="00B40373" w:rsidRPr="00C6599B">
            <w:pPr>
              <w:jc w:val="right"/>
              <w:rPr>
                <w:rFonts w:cs="Arial" w:hAnsi="Century Gothic" w:ascii="Century Gothic"/>
              </w:rPr>
            </w:pPr>
            <w:r w:rsidRPr="00C6599B">
              <w:rPr>
                <w:rFonts w:cs="Arial" w:hAnsi="Century Gothic" w:ascii="Century Gothic"/>
              </w:rPr>
              <w:t>61,39</w:t>
            </w:r>
          </w:p>
        </w:tc>
      </w:tr>
    </w:tbl>
    <w:p w:rsidRDefault="00B40373" w:rsidP="00143D3E" w:rsidR="00B40373">
      <w:pPr>
        <w:rPr>
          <w:rFonts w:hAnsi="Times New Roman" w:ascii="Times New Roman"/>
        </w:rPr>
      </w:pPr>
    </w:p>
    <w:p w:rsidRDefault="00B40373" w:rsidP="00143D3E" w:rsidR="00B40373">
      <w:pPr>
        <w:rPr>
          <w:rFonts w:hAnsi="Times New Roman" w:ascii="Times New Roman"/>
        </w:rPr>
      </w:pPr>
    </w:p>
    <w:p w:rsidRDefault="00B40373" w:rsidP="00143D3E" w:rsidR="00B40373">
      <w:pPr>
        <w:rPr>
          <w:rFonts w:hAnsi="Times New Roman" w:ascii="Times New Roman"/>
        </w:rPr>
      </w:pPr>
    </w:p>
    <w:p w:rsidRDefault="00B40373" w:rsidP="00143D3E" w:rsidR="00B40373">
      <w:pPr>
        <w:rPr>
          <w:rFonts w:hAnsi="Times New Roman" w:ascii="Times New Roman"/>
        </w:rPr>
      </w:pPr>
    </w:p>
    <w:p w:rsidRDefault="00B40373" w:rsidP="00143D3E" w:rsidR="00B40373" w:rsidRPr="00B40373">
      <w:pPr>
        <w:rPr>
          <w:rFonts w:hAnsi="Times New Roman" w:ascii="Times New Roman"/>
          <w:sz w:val="24"/>
          <w:szCs w:val="24"/>
        </w:rPr>
      </w:pPr>
    </w:p>
    <w:p w:rsidRDefault="009F378E" w:rsidP="00143D3E" w:rsidR="00CA4667" w:rsidRPr="00B40373">
      <w:pPr>
        <w:rPr>
          <w:rFonts w:hAnsi="Times New Roman" w:ascii="Times New Roman"/>
          <w:b/>
          <w:sz w:val="24"/>
          <w:szCs w:val="24"/>
        </w:rPr>
      </w:pPr>
      <w:r w:rsidRPr="00B40373">
        <w:rPr>
          <w:rFonts w:hAnsi="Times New Roman" w:ascii="Times New Roman"/>
          <w:b/>
          <w:sz w:val="24"/>
          <w:szCs w:val="24"/>
        </w:rPr>
        <w:t>II.</w:t>
      </w:r>
      <w:r w:rsidR="00CA4667" w:rsidRPr="00B40373">
        <w:rPr>
          <w:rFonts w:hAnsi="Times New Roman" w:ascii="Times New Roman"/>
          <w:b/>
          <w:sz w:val="24"/>
          <w:szCs w:val="24"/>
        </w:rPr>
        <w:t xml:space="preserve"> </w:t>
      </w:r>
      <w:r w:rsidR="00143D3E" w:rsidRPr="00B40373">
        <w:rPr>
          <w:rFonts w:hAnsi="Times New Roman" w:ascii="Times New Roman"/>
          <w:b/>
          <w:sz w:val="24"/>
          <w:szCs w:val="24"/>
        </w:rPr>
        <w:t>DRUGI VIŠI ISPLATNI RED</w:t>
      </w:r>
    </w:p>
    <w:p w:rsidRDefault="00B40373" w:rsidP="00143D3E" w:rsidR="00B40373" w:rsidRPr="00B40373">
      <w:pPr>
        <w:rPr>
          <w:rFonts w:hAnsi="Times New Roman" w:ascii="Times New Roman"/>
          <w:b/>
          <w:sz w:val="24"/>
          <w:szCs w:val="24"/>
        </w:rPr>
      </w:pPr>
    </w:p>
    <w:p w:rsidRDefault="00CA4667" w:rsidP="009F378E" w:rsidR="00143D3E" w:rsidRPr="00B403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9F378E" w:rsidP="0002371B" w:rsidR="009F378E">
      <w:pPr>
        <w:rPr>
          <w:rFonts w:hAnsi="Times New Roman" w:ascii="Times New Roman"/>
        </w:rPr>
      </w:pPr>
    </w:p>
    <w:p w:rsidRDefault="009F378E" w:rsidP="0002371B" w:rsidR="009F378E">
      <w:pPr>
        <w:rPr>
          <w:rFonts w:hAnsi="Times New Roman" w:ascii="Times New Roman"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1131"/>
        <w:gridCol w:w="3987"/>
        <w:gridCol w:w="1672"/>
        <w:gridCol w:w="1843"/>
        <w:gridCol w:w="1576"/>
      </w:tblGrid>
      <w:tr w:rsidTr="00BB2E7F" w:rsidR="00B40373" w:rsidRPr="00C6599B">
        <w:trPr>
          <w:trHeight w:val="1020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0373" w:rsidP="00BB2E7F" w:rsidR="00B40373" w:rsidRPr="00C6599B">
            <w:pPr>
              <w:jc w:val="center"/>
              <w:rPr>
                <w:rFonts w:cs="Arial" w:hAnsi="Century Gothic" w:ascii="Century Gothic"/>
                <w:b/>
                <w:bCs/>
              </w:rPr>
            </w:pPr>
            <w:r w:rsidRPr="00C6599B">
              <w:rPr>
                <w:rFonts w:cs="Arial" w:hAnsi="Century Gothic" w:ascii="Century Gothic"/>
                <w:b/>
                <w:bCs/>
              </w:rPr>
              <w:t>R.br. prij.</w:t>
            </w:r>
          </w:p>
        </w:tc>
        <w:tc>
          <w:tcPr>
            <w:tcW w:type="dxa" w:w="398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40373" w:rsidP="00BB2E7F" w:rsidR="00B40373" w:rsidRPr="00C6599B">
            <w:pPr>
              <w:jc w:val="center"/>
              <w:rPr>
                <w:rFonts w:cs="Arial" w:hAnsi="Century Gothic" w:ascii="Century Gothic"/>
                <w:b/>
                <w:bCs/>
              </w:rPr>
            </w:pPr>
            <w:r w:rsidRPr="00C6599B">
              <w:rPr>
                <w:rFonts w:cs="Arial" w:hAnsi="Century Gothic" w:ascii="Century Gothic"/>
                <w:b/>
                <w:bCs/>
              </w:rPr>
              <w:t xml:space="preserve">NAZIV I ADRESA VJEROVNIKA </w:t>
            </w:r>
          </w:p>
        </w:tc>
        <w:tc>
          <w:tcPr>
            <w:tcW w:type="dxa" w:w="167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0373" w:rsidP="00BB2E7F" w:rsidR="00B40373" w:rsidRPr="00C6599B">
            <w:pPr>
              <w:jc w:val="center"/>
              <w:rPr>
                <w:rFonts w:cs="Arial" w:hAnsi="Century Gothic" w:ascii="Century Gothic"/>
                <w:b/>
                <w:bCs/>
              </w:rPr>
            </w:pPr>
            <w:r w:rsidRPr="00C6599B">
              <w:rPr>
                <w:rFonts w:cs="Arial" w:hAnsi="Century Gothic" w:ascii="Century Gothic"/>
                <w:b/>
                <w:bCs/>
              </w:rPr>
              <w:t>OSNOVA</w:t>
            </w:r>
            <w:r w:rsidRPr="00C6599B">
              <w:rPr>
                <w:rFonts w:cs="Arial" w:hAnsi="Century Gothic" w:ascii="Century Gothic"/>
                <w:b/>
                <w:bCs/>
              </w:rPr>
              <w:br/>
              <w:t>TRAŽBINE</w:t>
            </w:r>
          </w:p>
        </w:tc>
        <w:tc>
          <w:tcPr>
            <w:tcW w:type="dxa" w:w="184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0373" w:rsidP="00BB2E7F" w:rsidR="00B40373" w:rsidRPr="00C6599B">
            <w:pPr>
              <w:jc w:val="center"/>
              <w:rPr>
                <w:rFonts w:cs="Arial" w:hAnsi="Century Gothic" w:ascii="Century Gothic"/>
                <w:b/>
                <w:bCs/>
              </w:rPr>
            </w:pPr>
            <w:r w:rsidRPr="00C6599B">
              <w:rPr>
                <w:rFonts w:cs="Arial" w:hAnsi="Century Gothic" w:ascii="Century Gothic"/>
                <w:b/>
                <w:bCs/>
              </w:rPr>
              <w:t xml:space="preserve">IZNOS </w:t>
            </w:r>
            <w:r w:rsidRPr="00C6599B">
              <w:rPr>
                <w:rFonts w:cs="Arial" w:hAnsi="Century Gothic" w:ascii="Century Gothic"/>
                <w:b/>
                <w:bCs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57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40373" w:rsidP="00BB2E7F" w:rsidR="00B40373" w:rsidRPr="00C6599B">
            <w:pPr>
              <w:jc w:val="center"/>
              <w:rPr>
                <w:rFonts w:cs="Arial" w:hAnsi="Century Gothic" w:ascii="Century Gothic"/>
                <w:b/>
                <w:bCs/>
              </w:rPr>
            </w:pPr>
            <w:r w:rsidRPr="00C6599B">
              <w:rPr>
                <w:rFonts w:cs="Arial" w:hAnsi="Century Gothic" w:ascii="Century Gothic"/>
                <w:b/>
                <w:bCs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Tr="00BB2E7F" w:rsidR="00B40373" w:rsidRPr="00C6599B">
        <w:trPr>
          <w:trHeight w:val="142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40373" w:rsidP="00BB2E7F" w:rsidR="00B40373" w:rsidRPr="00C6599B">
            <w:pPr>
              <w:jc w:val="center"/>
              <w:rPr>
                <w:rFonts w:cs="Arial" w:hAnsi="Century Gothic" w:ascii="Century Gothic"/>
              </w:rPr>
            </w:pPr>
            <w:r w:rsidRPr="00C6599B">
              <w:rPr>
                <w:rFonts w:cs="Arial" w:hAnsi="Century Gothic" w:ascii="Century Gothic"/>
              </w:rPr>
              <w:t>2.</w:t>
            </w:r>
          </w:p>
        </w:tc>
        <w:tc>
          <w:tcPr>
            <w:tcW w:type="dxa" w:w="3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40373" w:rsidP="00BB2E7F" w:rsidR="00B40373" w:rsidRPr="00C6599B">
            <w:pPr>
              <w:rPr>
                <w:rFonts w:cs="Arial" w:hAnsi="Century Gothic" w:ascii="Century Gothic"/>
              </w:rPr>
            </w:pPr>
            <w:r w:rsidRPr="00C6599B">
              <w:rPr>
                <w:rFonts w:cs="Arial" w:hAnsi="Century Gothic" w:ascii="Century Gothic"/>
              </w:rPr>
              <w:t xml:space="preserve">MINISTARSTVO FINANCIJA,Porezna uprava, područni ured sjeverna Hrvatska, OIB: 52634238587 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40373" w:rsidP="00BB2E7F" w:rsidR="00B40373" w:rsidRPr="00C6599B">
            <w:pPr>
              <w:rPr>
                <w:rFonts w:cs="Arial" w:hAnsi="Century Gothic" w:ascii="Century Gothic"/>
              </w:rPr>
            </w:pPr>
            <w:r w:rsidRPr="00C6599B">
              <w:rPr>
                <w:rFonts w:cs="Arial" w:hAnsi="Century Gothic" w:ascii="Century Gothic"/>
              </w:rPr>
              <w:t>porezi, doprinosi, kamate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40373" w:rsidP="00BB2E7F" w:rsidR="00B40373" w:rsidRPr="00C6599B">
            <w:pPr>
              <w:jc w:val="right"/>
              <w:rPr>
                <w:rFonts w:cs="Arial" w:hAnsi="Century Gothic" w:ascii="Century Gothic"/>
              </w:rPr>
            </w:pPr>
            <w:r w:rsidRPr="00C6599B">
              <w:rPr>
                <w:rFonts w:cs="Arial" w:hAnsi="Century Gothic" w:ascii="Century Gothic"/>
              </w:rPr>
              <w:t>157.257,15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40373" w:rsidP="00BB2E7F" w:rsidR="00B40373" w:rsidRPr="00C6599B">
            <w:pPr>
              <w:jc w:val="right"/>
              <w:rPr>
                <w:rFonts w:cs="Arial" w:hAnsi="Century Gothic" w:ascii="Century Gothic"/>
              </w:rPr>
            </w:pPr>
            <w:r w:rsidRPr="00C6599B">
              <w:rPr>
                <w:rFonts w:cs="Arial" w:hAnsi="Century Gothic" w:ascii="Century Gothic"/>
              </w:rPr>
              <w:t>157.257,15</w:t>
            </w:r>
          </w:p>
        </w:tc>
      </w:tr>
    </w:tbl>
    <w:p w:rsidRDefault="00B40373" w:rsidP="0002371B" w:rsidR="00B40373">
      <w:pPr>
        <w:rPr>
          <w:rFonts w:hAnsi="Times New Roman" w:ascii="Times New Roman"/>
        </w:rPr>
      </w:pPr>
    </w:p>
    <w:p w:rsidRDefault="00B40373" w:rsidP="0002371B" w:rsidR="00B40373">
      <w:pPr>
        <w:rPr>
          <w:rFonts w:hAnsi="Times New Roman" w:ascii="Times New Roman"/>
        </w:rPr>
      </w:pPr>
    </w:p>
    <w:p w:rsidRDefault="00B40373" w:rsidP="0002371B" w:rsidR="00B40373">
      <w:pPr>
        <w:rPr>
          <w:rFonts w:hAnsi="Times New Roman" w:ascii="Times New Roman"/>
        </w:rPr>
      </w:pPr>
    </w:p>
    <w:p w:rsidRDefault="0002371B" w:rsidP="0002371B" w:rsidR="0002371B" w:rsidRPr="00300E63">
      <w:pPr>
        <w:rPr>
          <w:rFonts w:hAnsi="Times New Roman" w:ascii="Times New Roman"/>
        </w:rPr>
      </w:pPr>
      <w:r w:rsidRPr="00300E63">
        <w:rPr>
          <w:rFonts w:hAnsi="Times New Roman" w:ascii="Times New Roman"/>
        </w:rPr>
        <w:t xml:space="preserve">U Varaždinu, </w:t>
      </w:r>
      <w:r w:rsidR="00B40373">
        <w:rPr>
          <w:rFonts w:hAnsi="Times New Roman" w:ascii="Times New Roman"/>
        </w:rPr>
        <w:t>9. siječnja 2017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B40373">
        <w:rPr>
          <w:rFonts w:hAnsi="Times New Roman" w:ascii="Times New Roman"/>
        </w:rPr>
        <w:t xml:space="preserve">           </w:t>
      </w:r>
      <w:r>
        <w:rPr>
          <w:rFonts w:hAnsi="Times New Roman" w:ascii="Times New Roman"/>
        </w:rPr>
        <w:t>SUDAC</w:t>
      </w:r>
    </w:p>
    <w:p w:rsidRDefault="0002371B" w:rsidP="0002371B" w:rsidR="0002371B"/>
    <w:p w:rsidRDefault="0002371B" w:rsidP="009F378E" w:rsidR="00C61F72" w:rsidRPr="0002371B">
      <w:pPr>
        <w:ind w:left="9204"/>
        <w:rPr>
          <w:rFonts w:hAnsi="Times New Roman" w:ascii="Times New Roman"/>
        </w:rPr>
      </w:pPr>
      <w:r w:rsidRPr="00300E63">
        <w:rPr>
          <w:rFonts w:hAnsi="Times New Roman" w:ascii="Times New Roman"/>
        </w:rPr>
        <w:t>Ksenija Flack-Makitan</w:t>
      </w:r>
    </w:p>
    <w:sectPr w:rsidSect="009F378E" w:rsidR="00C61F72" w:rsidRPr="0002371B">
      <w:headerReference w:type="default" r:id="rId11"/>
      <w:headerReference w:type="first" r:id="rId12"/>
      <w:pgSz w:orient="landscape" w:h="11906" w:w="16838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061" w:rsidP="00702487" w:rsidR="00153061">
      <w:pPr>
        <w:spacing w:after="0"/>
      </w:pPr>
      <w:r>
        <w:separator/>
      </w:r>
    </w:p>
  </w:endnote>
  <w:endnote w:id="0" w:type="continuationSeparator">
    <w:p w:rsidRDefault="00153061" w:rsidP="00702487" w:rsidR="0015306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061" w:rsidP="00702487" w:rsidR="00153061">
      <w:pPr>
        <w:spacing w:after="0"/>
      </w:pPr>
      <w:r>
        <w:separator/>
      </w:r>
    </w:p>
  </w:footnote>
  <w:footnote w:id="0" w:type="continuationSeparator">
    <w:p w:rsidRDefault="00153061" w:rsidP="00702487" w:rsidR="0015306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6316118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F32183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B40373">
          <w:rPr>
            <w:rFonts w:hAnsi="Times New Roman" w:ascii="Times New Roman"/>
            <w:sz w:val="24"/>
            <w:szCs w:val="24"/>
          </w:rPr>
          <w:t>936/16-15</w:t>
        </w:r>
      </w:p>
    </w:sdtContent>
  </w:sdt>
  <w:p w:rsidRDefault="0002371B" w:rsidR="000237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78E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02371B" w:rsidRPr="0002371B">
      <w:rPr>
        <w:rFonts w:hAnsi="Times New Roman" w:ascii="Times New Roman"/>
        <w:sz w:val="24"/>
        <w:szCs w:val="24"/>
      </w:rPr>
      <w:t>Poslovni broj: 5 St-</w:t>
    </w:r>
    <w:r w:rsidR="00B40373">
      <w:rPr>
        <w:rFonts w:hAnsi="Times New Roman" w:ascii="Times New Roman"/>
        <w:sz w:val="24"/>
        <w:szCs w:val="24"/>
      </w:rPr>
      <w:t>936/16-15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834B7"/>
    <w:rsid w:val="00197B43"/>
    <w:rsid w:val="00254290"/>
    <w:rsid w:val="00303A7E"/>
    <w:rsid w:val="00333B38"/>
    <w:rsid w:val="00387CB0"/>
    <w:rsid w:val="00397FD1"/>
    <w:rsid w:val="003F3F9D"/>
    <w:rsid w:val="00421240"/>
    <w:rsid w:val="005000E3"/>
    <w:rsid w:val="00526F52"/>
    <w:rsid w:val="00531F4E"/>
    <w:rsid w:val="005335E3"/>
    <w:rsid w:val="005851A7"/>
    <w:rsid w:val="00591310"/>
    <w:rsid w:val="005B6639"/>
    <w:rsid w:val="006577A0"/>
    <w:rsid w:val="00665ED9"/>
    <w:rsid w:val="00692E03"/>
    <w:rsid w:val="00702487"/>
    <w:rsid w:val="007071E3"/>
    <w:rsid w:val="007A61BD"/>
    <w:rsid w:val="008512FB"/>
    <w:rsid w:val="00852A9E"/>
    <w:rsid w:val="00897461"/>
    <w:rsid w:val="009037B1"/>
    <w:rsid w:val="0093226B"/>
    <w:rsid w:val="0093553C"/>
    <w:rsid w:val="00964F39"/>
    <w:rsid w:val="009C4F7C"/>
    <w:rsid w:val="009F378E"/>
    <w:rsid w:val="00A04FAF"/>
    <w:rsid w:val="00B40373"/>
    <w:rsid w:val="00BA6AEA"/>
    <w:rsid w:val="00BC1B05"/>
    <w:rsid w:val="00C61F72"/>
    <w:rsid w:val="00CA4667"/>
    <w:rsid w:val="00CA6C92"/>
    <w:rsid w:val="00E91EBE"/>
    <w:rsid w:val="00F321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St-936/2016-15</izvorni_sadrzaj>
    <derivirana_varijabla naziv="DomainObject.Oznaka_1">St-936/2016-15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St-936/2016</izvorni_sadrzaj>
    <derivirana_varijabla naziv="DomainObject.Predmet.OznakaBroj_1">St-936/2016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4.11.2016.
Prijave tražbina u st pisarnici</izvorni_sadrzaj>
    <derivirana_varijabla naziv="DomainObject.Predmet.PrimjedbaSuca_1">ŽALBA 4.11.2016.
Prijave tražbina u st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DAM-RO društvo s ograničenom odgovornošću za transport i trgovinu zastupanog po punomoćniku KORUŠIĆ, HRG I VUKALOVIĆ, javno trgovačko društvo za obavljanje odvjetničkih poslova</izvorni_sadrzaj>
    <derivirana_varijabla naziv="DomainObject.Predmet.ProtustrankaFormated_1">  DAM-RO društvo s ograničenom odgovornošću za transport i trgovinu zastupanog po punomoćniku KORUŠIĆ, HRG I VUKALOVIĆ, javno trgovačko društvo za obavljanje odvjetničkih poslova</derivirana_varijabla>
  </DomainObject.Predmet.ProtustrankaFormated>
  <DomainObject.Predmet.ProtustrankaFormatedOIB>
    <izvorni_sadrzaj>  DAM-RO društvo s ograničenom odgovornošću za transport i trgovinu, OIB 08941703381 zastupanog po punomoćniku KORUŠIĆ, HRG I VUKALOVIĆ, javno trgovačko društvo za obavljanje odvjetničkih poslova</izvorni_sadrzaj>
    <derivirana_varijabla naziv="DomainObject.Predmet.ProtustrankaFormatedOIB_1">  DAM-RO društvo s ograničenom odgovornošću za transport i trgovinu, OIB 08941703381 zastupanog po punomoćniku KORUŠIĆ, HRG I VUKALOVIĆ, javno trgovačko društvo za obavljanje odvjetničkih poslova</derivirana_varijabla>
  </DomainObject.Predmet.ProtustrankaFormatedOIB>
  <DomainObject.Predmet.ProtustrankaFormatedWithAdress>
    <izvorni_sadrzaj> DAM-RO društvo s ograničenom odgovornošću za transport i trgovinu, Kralja Tomislava 33, 42000 Hrašćica zastupanog po punomoćniku KORUŠIĆ, HRG I VUKALOVIĆ, javno trgovačko društvo za obavljanje odvjetničkih poslova</izvorni_sadrzaj>
    <derivirana_varijabla naziv="DomainObject.Predmet.ProtustrankaFormatedWithAdress_1"> DAM-RO društvo s ograničenom odgovornošću za transport i trgovinu, Kralja Tomislava 33, 42000 Hrašćica zastupanog po punomoćniku KORUŠIĆ, HRG I VUKALOVIĆ, javno trgovačko društvo za obavljanje odvjetničkih poslova</derivirana_varijabla>
  </DomainObject.Predmet.ProtustrankaFormatedWithAdress>
  <DomainObject.Predmet.ProtustrankaFormatedWithAdressOIB>
    <izvorni_sadrzaj> DAM-RO društvo s ograničenom odgovornošću za transport i trgovinu, OIB 08941703381, Kralja Tomislava 33, 42000 Hrašćica zastupanog po punomoćniku KORUŠIĆ, HRG I VUKALOVIĆ, javno trgovačko društvo za obavljanje odvjetničkih poslova</izvorni_sadrzaj>
    <derivirana_varijabla naziv="DomainObject.Predmet.ProtustrankaFormatedWithAdressOIB_1"> DAM-RO društvo s ograničenom odgovornošću za transport i trgovinu, OIB 08941703381, Kralja Tomislava 33, 42000 Hrašćica zastupanog po punomoćniku KORUŠIĆ, HRG I VUKALOVIĆ, javno trgovačko društvo za obavljanje odvjetničkih poslova</derivirana_varijabla>
  </DomainObject.Predmet.ProtustrankaFormatedWithAdressOIB>
  <DomainObject.Predmet.ProtustrankaWithAdress>
    <izvorni_sadrzaj>DAM-RO društvo s ograničenom odgovornošću za transport i trgovinu Kralja Tomislava 33, 42000 Hrašćica</izvorni_sadrzaj>
    <derivirana_varijabla naziv="DomainObject.Predmet.ProtustrankaWithAdress_1">DAM-RO društvo s ograničenom odgovornošću za transport i trgovinu Kralja Tomislava 33, 42000 Hrašćica</derivirana_varijabla>
  </DomainObject.Predmet.ProtustrankaWithAdress>
  <DomainObject.Predmet.ProtustrankaWithAdressOIB>
    <izvorni_sadrzaj>DAM-RO društvo s ograničenom odgovornošću za transport i trgovinu, OIB 08941703381, Kralja Tomislava 33, 42000 Hrašćica</izvorni_sadrzaj>
    <derivirana_varijabla naziv="DomainObject.Predmet.ProtustrankaWithAdressOIB_1">DAM-RO društvo s ograničenom odgovornošću za transport i trgovinu, OIB 08941703381, Kralja Tomislava 33, 42000 Hrašćica</derivirana_varijabla>
  </DomainObject.Predmet.ProtustrankaWithAdressOIB>
  <DomainObject.Predmet.ProtustrankaNazivFormated>
    <izvorni_sadrzaj>DAM-RO društvo s ograničenom odgovornošću za transport i trgovinu</izvorni_sadrzaj>
    <derivirana_varijabla naziv="DomainObject.Predmet.ProtustrankaNazivFormated_1">DAM-RO društvo s ograničenom odgovornošću za transport i trgovinu</derivirana_varijabla>
  </DomainObject.Predmet.ProtustrankaNazivFormated>
  <DomainObject.Predmet.ProtustrankaNazivFormatedOIB>
    <izvorni_sadrzaj>DAM-RO društvo s ograničenom odgovornošću za transport i trgovinu, OIB 08941703381</izvorni_sadrzaj>
    <derivirana_varijabla naziv="DomainObject.Predmet.ProtustrankaNazivFormatedOIB_1">DAM-RO društvo s ograničenom odgovornošću za transport i trgovinu, OIB 08941703381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72783.93</izvorni_sadrzaj>
    <derivirana_varijabla naziv="DomainObject.Predmet.TrenutnaVrijednost_1">72783.93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DAM-RO društvo s ograničenom odgovornošću za transport i trgovinu zastupanog po punomoćniku KORUŠIĆ, HRG I VUKALOVIĆ, javno trgovačko društvo za obavljanje odvjetničkih poslova</item>
    </izvorni_sadrzaj>
    <derivirana_varijabla naziv="DomainObject.Predmet.ProtuStrankaListFormated_1">
      <item>DAM-RO društvo s ograničenom odgovornošću za transport i trgovinu zastupanog po punomoćniku KORUŠIĆ, HRG I VUKALOVIĆ, javno trgovačko društvo za obavljanje odvjetničkih poslova</item>
    </derivirana_varijabla>
  </DomainObject.Predmet.ProtuStrankaListFormated>
  <DomainObject.Predmet.ProtuStrankaListFormatedOIB>
    <izvorni_sadrzaj>
      <item>DAM-RO društvo s ograničenom odgovornošću za transport i trgovinu, OIB 08941703381 zastupanog po punomoćniku KORUŠIĆ, HRG I VUKALOVIĆ, javno trgovačko društvo za obavljanje odvjetničkih poslova</item>
    </izvorni_sadrzaj>
    <derivirana_varijabla naziv="DomainObject.Predmet.ProtuStrankaListFormatedOIB_1">
      <item>DAM-RO društvo s ograničenom odgovornošću za transport i trgovinu, OIB 08941703381 zastupanog po punomoćniku KORUŠIĆ, HRG I VUKALOVIĆ, javno trgovačko društvo za obavljanje odvjetničkih poslova</item>
    </derivirana_varijabla>
  </DomainObject.Predmet.ProtuStrankaListFormatedOIB>
  <DomainObject.Predmet.ProtuStrankaListFormatedWithAdress>
    <izvorni_sadrzaj>
      <item>DAM-RO društvo s ograničenom odgovornošću za transport i trgovinu, Kralja Tomislava 33, 42000 Hrašćica zastupanog po punomoćniku KORUŠIĆ, HRG I VUKALOVIĆ, javno trgovačko društvo za obavljanje odvjetničkih poslova</item>
    </izvorni_sadrzaj>
    <derivirana_varijabla naziv="DomainObject.Predmet.ProtuStrankaListFormatedWithAdress_1">
      <item>DAM-RO društvo s ograničenom odgovornošću za transport i trgovinu, Kralja Tomislava 33, 42000 Hrašćica zastupanog po punomoćniku KORUŠIĆ, HRG I VUKALOVIĆ, javno trgovačko društvo za obavljanje odvjetničkih poslova</item>
    </derivirana_varijabla>
  </DomainObject.Predmet.ProtuStrankaListFormatedWithAdress>
  <DomainObject.Predmet.ProtuStrankaListFormatedWithAdressOIB>
    <izvorni_sadrzaj>
      <item>DAM-RO društvo s ograničenom odgovornošću za transport i trgovinu, OIB 08941703381, Kralja Tomislava 33, 42000 Hrašćica zastupanog po punomoćniku KORUŠIĆ, HRG I VUKALOVIĆ, javno trgovačko društvo za obavljanje odvjetničkih poslova</item>
    </izvorni_sadrzaj>
    <derivirana_varijabla naziv="DomainObject.Predmet.ProtuStrankaListFormatedWithAdressOIB_1">
      <item>DAM-RO društvo s ograničenom odgovornošću za transport i trgovinu, OIB 08941703381, Kralja Tomislava 33, 42000 Hrašćica zastupanog po punomoćniku KORUŠIĆ, HRG I VUKALOVIĆ, javno trgovačko društvo za obavljanje odvjetničkih poslova</item>
    </derivirana_varijabla>
  </DomainObject.Predmet.ProtuStrankaListFormatedWithAdressOIB>
  <DomainObject.Predmet.ProtuStrankaListNazivFormated>
    <izvorni_sadrzaj>
      <item>DAM-RO društvo s ograničenom odgovornošću za transport i trgovinu</item>
    </izvorni_sadrzaj>
    <derivirana_varijabla naziv="DomainObject.Predmet.ProtuStrankaListNazivFormated_1">
      <item>DAM-RO društvo s ograničenom odgovornošću za transport i trgovinu</item>
    </derivirana_varijabla>
  </DomainObject.Predmet.ProtuStrankaListNazivFormated>
  <DomainObject.Predmet.ProtuStrankaListNazivFormatedOIB>
    <izvorni_sadrzaj>
      <item>DAM-RO društvo s ograničenom odgovornošću za transport i trgovinu, OIB 08941703381</item>
    </izvorni_sadrzaj>
    <derivirana_varijabla naziv="DomainObject.Predmet.ProtuStrankaListNazivFormatedOIB_1">
      <item>DAM-RO društvo s ograničenom odgovornošću za transport i trgovinu, OIB 08941703381</item>
    </derivirana_varijabla>
  </DomainObject.Predmet.ProtuStrankaListNazivFormatedOIB>
  <DomainObject.Predmet.OstaliListFormated>
    <izvorni_sadrzaj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 punomoćnik sudionika u postupku DAM-RO društvo s ograničenom odgovornošću za transport i trgovinu</item>
      <item>KORUŠIĆ, HRG I VUKALOVIĆ, javno trgovačko društvo za obavljanje odvjetničkih poslova</item>
    </izvorni_sadrzaj>
    <derivirana_varijabla naziv="DomainObject.Predmet.OstaliListFormated_1"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 punomoćnik sudionika u postupku DAM-RO društvo s ograničenom odgovornošću za transport i trgovinu</item>
      <item>KORUŠIĆ, HRG I VUKALOVIĆ, javno trgovačko društvo za obavljanje odvjetničkih poslova</item>
    </derivirana_varijabla>
  </DomainObject.Predmet.OstaliListFormated>
  <DomainObject.Predmet.OstaliListFormatedOIB>
    <izvorni_sadrzaj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 punomoćnik sudionika u postupku DAM-RO društvo s ograničenom odgovornošću za transport i trgovinu</item>
      <item>KORUŠIĆ, HRG I VUKALOVIĆ, javno trgovačko društvo za obavljanje odvjetničkih poslova, OIB 69808735644</item>
    </izvorni_sadrzaj>
    <derivirana_varijabla naziv="DomainObject.Predmet.OstaliListFormatedOIB_1"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 punomoćnik sudionika u postupku DAM-RO društvo s ograničenom odgovornošću za transport i trgovinu</item>
      <item>KORUŠIĆ, HRG I VUKALOVIĆ, javno trgovačko društvo za obavljanje odvjetničkih poslova, OIB 69808735644</item>
    </derivirana_varijabla>
  </DomainObject.Predmet.OstaliListFormatedOIB>
  <DomainObject.Predmet.OstaliListFormatedWithAdress>
    <izvorni_sadrzaj>
      <item>Trgovački sud u Varaždinu - sudski registar</item>
      <item>e-oglasna ploča</item>
      <item>Robert Klarić, Kralja Tomislava 33, 42000 Hrašćica</item>
      <item>Županijsko državno odvjetništvo</item>
      <item>Lidia Belamarić, Kratka 2, 42000 Varaždin</item>
      <item>KORUŠIĆ, HRG I VUKALOVIĆ, javno trgovačko društvo za obavljanje odvjetničkih poslova, Anina ulica 2/II, 42000 Varaždin punomoćnik sudionika u postupku DAM-RO društvo s ograničenom odgovornošću za transport i trgovinu</item>
      <item>KORUŠIĆ, HRG I VUKALOVIĆ, javno trgovačko društvo za obavljanje odvjetničkih poslova, Anina ulica 2/II, 42000 Varaždin</item>
    </izvorni_sadrzaj>
    <derivirana_varijabla naziv="DomainObject.Predmet.OstaliListFormatedWithAdress_1">
      <item>Trgovački sud u Varaždinu - sudski registar</item>
      <item>e-oglasna ploča</item>
      <item>Robert Klarić, Kralja Tomislava 33, 42000 Hrašćica</item>
      <item>Županijsko državno odvjetništvo</item>
      <item>Lidia Belamarić, Kratka 2, 42000 Varaždin</item>
      <item>KORUŠIĆ, HRG I VUKALOVIĆ, javno trgovačko društvo za obavljanje odvjetničkih poslova, Anina ulica 2/II, 42000 Varaždin punomoćnik sudionika u postupku DAM-RO društvo s ograničenom odgovornošću za transport i trgovinu</item>
      <item>KORUŠIĆ, HRG I VUKALOVIĆ, javno trgovačko društvo za obavljanje odvjetničkih poslova, Anina ulica 2/II, 42000 Varaždin</item>
    </derivirana_varijabla>
  </DomainObject.Predmet.OstaliListFormatedWithAdress>
  <DomainObject.Predmet.OstaliListFormatedWithAdressOIB>
    <izvorni_sadrzaj>
      <item>Trgovački sud u Varaždinu - sudski registar</item>
      <item>e-oglasna ploča</item>
      <item>Robert Klarić, OIB 39977731991, Kralja Tomislava 33, 42000 Hrašćica</item>
      <item>Županijsko državno odvjetništvo</item>
      <item>Lidia Belamarić, OIB 55271144632, Kratka 2, 42000 Varaždin</item>
      <item>KORUŠIĆ, HRG I VUKALOVIĆ, javno trgovačko društvo za obavljanje odvjetničkih poslova, OIB 69808735644, Anina ulica 2/II, 42000 Varaždin punomoćnik sudionika u postupku DAM-RO društvo s ograničenom odgovornošću za transport i trgovinu</item>
      <item>KORUŠIĆ, HRG I VUKALOVIĆ, javno trgovačko društvo za obavljanje odvjetničkih poslova, OIB 69808735644, Anina ulica 2/II, 42000 Varaždin</item>
    </izvorni_sadrzaj>
    <derivirana_varijabla naziv="DomainObject.Predmet.OstaliListFormatedWithAdressOIB_1">
      <item>Trgovački sud u Varaždinu - sudski registar</item>
      <item>e-oglasna ploča</item>
      <item>Robert Klarić, OIB 39977731991, Kralja Tomislava 33, 42000 Hrašćica</item>
      <item>Županijsko državno odvjetništvo</item>
      <item>Lidia Belamarić, OIB 55271144632, Kratka 2, 42000 Varaždin</item>
      <item>KORUŠIĆ, HRG I VUKALOVIĆ, javno trgovačko društvo za obavljanje odvjetničkih poslova, OIB 69808735644, Anina ulica 2/II, 42000 Varaždin punomoćnik sudionika u postupku DAM-RO društvo s ograničenom odgovornošću za transport i trgovinu</item>
      <item>KORUŠIĆ, HRG I VUKALOVIĆ, javno trgovačko društvo za obavljanje odvjetničkih poslova, OIB 69808735644, Anina ulica 2/II, 42000 Varaždin</item>
    </derivirana_varijabla>
  </DomainObject.Predmet.OstaliListFormatedWithAdressOIB>
  <DomainObject.Predmet.OstaliListNazivFormated>
    <izvorni_sadrzaj>
      <item>Županijsko državno odvjetništvo</item>
      <item>Trgovački sud u Varaždinu - sudski registar</item>
      <item>e-oglasna ploča</item>
      <item>Robert Klarić</item>
      <item>Lidia Belamarić</item>
      <item>KORUŠIĆ, HRG I VUKALOVIĆ, javno trgovačko društvo za obavljanje odvjetničkih poslova</item>
      <item>KORUŠIĆ, HRG I VUKALOVIĆ, javno trgovačko društvo za obavljanje odvjetničkih poslova</item>
    </izvorni_sadrzaj>
    <derivirana_varijabla naziv="DomainObject.Predmet.OstaliListNazivFormated_1">
      <item>Županijsko državno odvjetništvo</item>
      <item>Trgovački sud u Varaždinu - sudski registar</item>
      <item>e-oglasna ploča</item>
      <item>Robert Klarić</item>
      <item>Lidia Belamarić</item>
      <item>KORUŠIĆ, HRG I VUKALOVIĆ, javno trgovačko društvo za obavljanje odvjetničkih poslova</item>
      <item>KORUŠIĆ, HRG I VUKALOVIĆ, javno trgovačko društvo za obavljanje odvjetničkih poslova</item>
    </derivirana_varijabla>
  </DomainObject.Predmet.OstaliListNazivFormated>
  <DomainObject.Predmet.OstaliListNazivFormatedOIB>
    <izvorni_sadrzaj>
      <item>Županijsko državno odvjetništvo</item>
      <item>Trgovački sud u Varaždinu - sudski registar</item>
      <item>e-oglasna ploča</item>
      <item>Robert Klarić, OIB 39977731991</item>
      <item>Lidia Belamarić, OIB 55271144632</item>
      <item>KORUŠIĆ, HRG I VUKALOVIĆ, javno trgovačko društvo za obavljanje odvjetničkih poslova, OIB 69808735644</item>
      <item>KORUŠIĆ, HRG I VUKALOVIĆ, javno trgovačko društvo za obavljanje odvjetničkih poslova, OIB 69808735644</item>
    </izvorni_sadrzaj>
    <derivirana_varijabla naziv="DomainObject.Predmet.OstaliListNazivFormatedOIB_1">
      <item>Županijsko državno odvjetništvo</item>
      <item>Trgovački sud u Varaždinu - sudski registar</item>
      <item>e-oglasna ploča</item>
      <item>Robert Klarić, OIB 39977731991</item>
      <item>Lidia Belamarić, OIB 55271144632</item>
      <item>KORUŠIĆ, HRG I VUKALOVIĆ, javno trgovačko društvo za obavljanje odvjetničkih poslova, OIB 69808735644</item>
      <item>KORUŠIĆ, HRG I VUKALOVIĆ, javno trgovačko društvo za obavljanje odvjetničkih poslova, OIB 69808735644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>St-936/2016-15</izvorni_sadrzaj>
    <derivirana_varijabla naziv="DomainObject.PoslovniBrojDokumenta_1">St-936/2016-15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DAM-RO društvo s ograničenom odgovornošću za transport i trgovinu</izvorni_sadrzaj>
    <derivirana_varijabla naziv="DomainObject.Predmet.ProtustrankaIDrugi_1">DAM-RO društvo s ograničenom odgovornošću za transport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DAM-RO društvo s ograničenom odgovornošću za transport i trgovinu, OIB 08941703381, Kralja Tomislava 33, 42000 Hrašćica</izvorni_sadrzaj>
    <derivirana_varijabla naziv="DomainObject.Predmet.ProtustrankaIDrugiAdressOIB_1">DAM-RO društvo s ograničenom odgovornošću za transport i trgovinu, OIB 08941703381, Kralja Tomislava 33,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DAM-RO društvo s ograničenom odgovornošću za transport i trgovinu</item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izvorni_sadrzaj>
    <derivirana_varijabla naziv="DomainObject.Predmet.SudioniciListNaziv_1">
      <item>Financijska agencija</item>
      <item>DAM-RO društvo s ograničenom odgovornošću za transport i trgovinu</item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derivirana_varijabla>
  </DomainObject.Predmet.SudioniciListNaziv>
  <DomainObject.Predmet.SudioniciListAdressOIB>
    <izvorni_sadrzaj>
      <item>Financijska agencija, OIB 85821130368, Ulica grada Vukovara 70,10000 Zagreb</item>
      <item>DAM-RO društvo s ograničenom odgovornošću za transport i trgovinu, OIB 08941703381, Kralja Tomislava 33,42000 Hrašćica</item>
      <item>Trgovački sud u Varaždinu - sudski registar</item>
      <item>e-oglasna ploča</item>
      <item>Robert Klarić, OIB 39977731991, Kralja Tomislava 33,42000 Hrašćica</item>
      <item>Županijsko državno odvjetništvo</item>
      <item>Lidia Belamarić, OIB 55271144632, Kratka 2,42000 Varaždin</item>
      <item>KORUŠIĆ, HRG I VUKALOVIĆ, javno trgovačko društvo za obavljanje odvjetničkih poslova, OIB 69808735644, Anina ulica 2/II,42000 Varaždin</item>
      <item>KORUŠIĆ, HRG I VUKALOVIĆ, javno trgovačko društvo za obavljanje odvjetničkih poslova, OIB 69808735644, Anina ulica 2/II,42000 Varaždin</item>
    </izvorni_sadrzaj>
    <derivirana_varijabla naziv="DomainObject.Predmet.SudioniciListAdressOIB_1">
      <item>Financijska agencija, OIB 85821130368, Ulica grada Vukovara 70,10000 Zagreb</item>
      <item>DAM-RO društvo s ograničenom odgovornošću za transport i trgovinu, OIB 08941703381, Kralja Tomislava 33,42000 Hrašćica</item>
      <item>Trgovački sud u Varaždinu - sudski registar</item>
      <item>e-oglasna ploča</item>
      <item>Robert Klarić, OIB 39977731991, Kralja Tomislava 33,42000 Hrašćica</item>
      <item>Županijsko državno odvjetništvo</item>
      <item>Lidia Belamarić, OIB 55271144632, Kratka 2,42000 Varaždin</item>
      <item>KORUŠIĆ, HRG I VUKALOVIĆ, javno trgovačko društvo za obavljanje odvjetničkih poslova, OIB 69808735644, Anina ulica 2/II,42000 Varaždin</item>
      <item>KORUŠIĆ, HRG I VUKALOVIĆ, javno trgovačko društvo za obavljanje odvjetničkih poslova, OIB 69808735644, Anina ulica 2/II,42000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08941703381</item>
      <item>, OIB null</item>
      <item>, OIB null</item>
      <item>, OIB 39977731991</item>
      <item>, OIB null</item>
      <item>, OIB 55271144632</item>
      <item>, OIB 69808735644</item>
      <item>, OIB 69808735644</item>
    </izvorni_sadrzaj>
    <derivirana_varijabla naziv="DomainObject.Predmet.SudioniciListNazivOIB_1">
      <item>, OIB 85821130368</item>
      <item>, OIB 08941703381</item>
      <item>, OIB null</item>
      <item>, OIB null</item>
      <item>, OIB 39977731991</item>
      <item>, OIB null</item>
      <item>, OIB 55271144632</item>
      <item>, OIB 69808735644</item>
      <item>, OIB 69808735644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F530E0-CFC4-42C0-A0C3-6A02DBAC91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144</properties:Words>
  <properties:Characters>913</properties:Characters>
  <properties:Lines>74</properties:Lines>
  <properties:Paragraphs>31</properties:Paragraphs>
  <properties:TotalTime>141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2016-12-20T12:56:00Z</cp:lastPrinted>
  <dcterms:modified xmlns:xsi="http://www.w3.org/2001/XMLSchema-instance" xsi:type="dcterms:W3CDTF">2017-01-09T11:42:00Z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St-936/2016-15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