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d0a4" w14:paraId="fc0d0a4" w:rsidRDefault="00590943" w:rsidP="009D7220" w:rsidR="00BC2AA3" w:rsidRPr="006A62B7">
      <w:pPr>
        <w:jc w:val="right"/>
        <w15:collapsed w:val="false"/>
      </w:pPr>
      <w:bookmarkStart w:name="_GoBack" w:id="0"/>
      <w:bookmarkEnd w:id="0"/>
      <w:r w:rsidRPr="006A62B7">
        <w:tab/>
        <w:t>Poslovni broj 1 St-</w:t>
      </w:r>
      <w:r w:rsidR="00103DA3">
        <w:t>849</w:t>
      </w:r>
      <w:r w:rsidR="006F7DC4">
        <w:t>/16-</w:t>
      </w:r>
      <w:r w:rsidR="00F277F2">
        <w:t>22</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03DA3">
        <w:t>BONACA SUKOŠAN</w:t>
      </w:r>
      <w:r w:rsidR="00B64703">
        <w:t xml:space="preserve"> </w:t>
      </w:r>
      <w:r w:rsidR="006F7DC4">
        <w:t xml:space="preserve">d.o.o., </w:t>
      </w:r>
      <w:r w:rsidR="00103DA3">
        <w:t>Sukošan, Dr. Franje Tuđmana 42</w:t>
      </w:r>
      <w:r w:rsidR="00DF1AFA">
        <w:t xml:space="preserve">, OIB: </w:t>
      </w:r>
      <w:r w:rsidR="00103DA3">
        <w:t>72078539887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F023E">
        <w:t>25.</w:t>
      </w:r>
      <w:r w:rsidR="00E204EC">
        <w:t xml:space="preserve"> travnja</w:t>
      </w:r>
      <w:r>
        <w:t xml:space="preserve"> 201</w:t>
      </w:r>
      <w:r w:rsidR="002F28DB">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03DA3">
        <w:t>BONACA SUKOŠAN d.o.o., Sukošan, Dr. Franje Tuđmana 42, OIB: 72078539887</w:t>
      </w:r>
      <w:r w:rsidR="00E55A42">
        <w:t xml:space="preserve"> </w:t>
      </w:r>
      <w:r w:rsidRPr="006A62B7">
        <w:t xml:space="preserve">stečajni </w:t>
      </w:r>
      <w:r w:rsidR="00AA36F9">
        <w:t xml:space="preserve"> </w:t>
      </w:r>
      <w:r w:rsidRPr="006A62B7">
        <w:t xml:space="preserve">postupak otvoren je dana </w:t>
      </w:r>
      <w:r w:rsidR="00DF023E">
        <w:t>25.</w:t>
      </w:r>
      <w:r w:rsidR="00E204EC">
        <w:t xml:space="preserve"> t</w:t>
      </w:r>
      <w:r w:rsidR="00DF023E">
        <w:t>r</w:t>
      </w:r>
      <w:r w:rsidR="00E204EC">
        <w:t>avnja</w:t>
      </w:r>
      <w:r w:rsidR="00F26669">
        <w:t xml:space="preserve"> </w:t>
      </w:r>
      <w:r w:rsidR="002F28DB">
        <w:t>2017</w:t>
      </w:r>
      <w:r w:rsidRPr="006A62B7">
        <w:t xml:space="preserve">. u </w:t>
      </w:r>
      <w:r w:rsidR="00DF023E">
        <w:t>11,00</w:t>
      </w:r>
      <w:r w:rsidR="00985416">
        <w:t xml:space="preserve"> </w:t>
      </w:r>
      <w:r w:rsidR="002F28DB">
        <w:t xml:space="preserve">sati kada je ovo rješenje </w:t>
      </w:r>
      <w:r w:rsidRPr="006A62B7">
        <w:t xml:space="preserv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03DA3">
        <w:t>Jozo Jelavić</w:t>
      </w:r>
      <w:r w:rsidR="00186D9B" w:rsidRPr="0022320B">
        <w:t xml:space="preserve">, </w:t>
      </w:r>
      <w:r w:rsidR="00103DA3">
        <w:t>Zagreb, Pavla Hatza 9</w:t>
      </w:r>
      <w:r w:rsidR="00DF1AFA">
        <w:t xml:space="preserve">, </w:t>
      </w:r>
      <w:r w:rsidR="00C843A4">
        <w:t xml:space="preserve">OIB: </w:t>
      </w:r>
      <w:r w:rsidR="00103DA3">
        <w:t>79433837132</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103DA3">
        <w:t>BONACA SUKOŠAN d.o.o., Sukošan, Dr. Franje Tuđmana 42, OIB: 72078539887</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103DA3">
        <w:t>9. lipnja</w:t>
      </w:r>
      <w:r w:rsidR="00C52D13">
        <w:t xml:space="preserve"> 2016</w:t>
      </w:r>
      <w:r w:rsidRPr="00CE76CB">
        <w:t xml:space="preserve">., rješenjem ovog suda od </w:t>
      </w:r>
      <w:r w:rsidR="00103DA3">
        <w:t>17. lipnja</w:t>
      </w:r>
      <w:r w:rsidR="002F1652">
        <w:t xml:space="preserve"> 2016</w:t>
      </w:r>
      <w:r w:rsidRPr="00CE76CB">
        <w:t>. pokrenut je prethodni postupak nad dužnikom</w:t>
      </w:r>
      <w:r w:rsidR="00DF1AFA">
        <w:t xml:space="preserve"> </w:t>
      </w:r>
      <w:r w:rsidR="00103DA3">
        <w:t>BONACA SUKOŠAN d.o.o., Sukošan, Dr. Franje Tuđmana 42, OIB: 72078539887</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103DA3">
        <w:t>849</w:t>
      </w:r>
      <w:r w:rsidR="006F7DC4">
        <w:t>/16-</w:t>
      </w:r>
      <w:r w:rsidR="00103DA3">
        <w:t>8</w:t>
      </w:r>
      <w:r w:rsidRPr="006A62B7">
        <w:t xml:space="preserve"> od </w:t>
      </w:r>
      <w:r>
        <w:t xml:space="preserve">dana </w:t>
      </w:r>
      <w:r w:rsidR="00103DA3">
        <w:t>29. lipnja</w:t>
      </w:r>
      <w:r w:rsidR="00C52D13">
        <w:t xml:space="preserve"> 2016.,</w:t>
      </w:r>
      <w:r w:rsidRPr="006A62B7">
        <w:t xml:space="preserve"> imenovan je privremeni stečajni upravitelj koji je izvješće dostavio dana </w:t>
      </w:r>
      <w:r w:rsidR="00103DA3">
        <w:t>1. kolovoza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70557E">
        <w:t>30. rujna</w:t>
      </w:r>
      <w:r w:rsidR="00C52D13" w:rsidRPr="00DF1AFA">
        <w:t xml:space="preserve"> 2016</w:t>
      </w:r>
      <w:r w:rsidRPr="00DF1AFA">
        <w:t xml:space="preserve">., temeljem čega je rok za uplatu predujma istekao dana </w:t>
      </w:r>
      <w:r w:rsidR="00DF023E">
        <w:t>24</w:t>
      </w:r>
      <w:r w:rsidR="00E204EC">
        <w:t>. listopada</w:t>
      </w:r>
      <w:r w:rsidR="009D7220" w:rsidRPr="002B20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2F28DB" w:rsidP="002F28DB" w:rsidR="002F28DB">
      <w:pPr>
        <w:ind w:firstLine="708"/>
        <w:jc w:val="both"/>
      </w:pPr>
      <w:r>
        <w:t>Izbor stečajnog upravitelja izvršen je na temelju odredbe čl. 85. st. 2. Stečajnog zakona.</w:t>
      </w:r>
    </w:p>
    <w:p w:rsidRDefault="002F28DB" w:rsidP="002F28DB" w:rsidR="002F28DB">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2F28DB" w:rsidP="002F28DB" w:rsidR="002F28DB">
      <w:pPr>
        <w:ind w:firstLine="705"/>
        <w:jc w:val="both"/>
      </w:pPr>
      <w:r>
        <w:t>Stoga je odlučeno kao u izreci.</w:t>
      </w:r>
      <w:r>
        <w:tab/>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F023E">
        <w:t>25.</w:t>
      </w:r>
      <w:r w:rsidR="00E204EC">
        <w:t xml:space="preserve"> travnja</w:t>
      </w:r>
      <w:r w:rsidR="002B20BC">
        <w:t xml:space="preserve"> </w:t>
      </w:r>
      <w:r w:rsidR="00F26669">
        <w:t xml:space="preserve"> </w:t>
      </w:r>
      <w:r>
        <w:t>201</w:t>
      </w:r>
      <w:r w:rsidR="002F28DB">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DF023E">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D956D8">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DA3" w:rsidR="00103DA3">
      <w:r>
        <w:separator/>
      </w:r>
    </w:p>
  </w:endnote>
  <w:endnote w:id="0" w:type="continuationSeparator">
    <w:p w:rsidRDefault="00103DA3" w:rsidR="0010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DA3" w:rsidR="00103DA3">
      <w:r>
        <w:separator/>
      </w:r>
    </w:p>
  </w:footnote>
  <w:footnote w:id="0" w:type="continuationSeparator">
    <w:p w:rsidRDefault="00103DA3" w:rsidR="0010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DA3" w:rsidP="00825537" w:rsidR="0010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3DA3" w:rsidR="0010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DA3" w:rsidP="00825537" w:rsidR="0010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6213">
      <w:rPr>
        <w:rStyle w:val="Brojstranice"/>
        <w:noProof/>
      </w:rPr>
      <w:t>2</w:t>
    </w:r>
    <w:r>
      <w:rPr>
        <w:rStyle w:val="Brojstranice"/>
      </w:rPr>
      <w:fldChar w:fldCharType="end"/>
    </w:r>
  </w:p>
  <w:p w:rsidRDefault="00103DA3" w:rsidP="00825537" w:rsidR="00103DA3" w:rsidRPr="006A62B7">
    <w:pPr>
      <w:pStyle w:val="Zaglavlje"/>
      <w:jc w:val="right"/>
    </w:pPr>
    <w:r w:rsidRPr="006A62B7">
      <w:t>Poslovni broj 1 St-</w:t>
    </w:r>
    <w:r>
      <w:t>849/16-</w:t>
    </w:r>
    <w:r w:rsidR="00F277F2">
      <w:t>22</w:t>
    </w:r>
  </w:p>
  <w:p w:rsidRDefault="00103DA3" w:rsidP="00825537" w:rsidR="00103DA3">
    <w:pPr>
      <w:pStyle w:val="Zaglavlje"/>
      <w:jc w:val="right"/>
      <w:rPr>
        <w:rFonts w:cs="Arial" w:hAnsi="Arial" w:ascii="Arial"/>
        <w:sz w:val="22"/>
        <w:szCs w:val="22"/>
      </w:rPr>
    </w:pPr>
  </w:p>
  <w:p w:rsidRDefault="00103DA3" w:rsidP="00825537" w:rsidR="00103DA3">
    <w:pPr>
      <w:pStyle w:val="Zaglavlje"/>
      <w:jc w:val="right"/>
      <w:rPr>
        <w:rFonts w:cs="Arial" w:hAnsi="Arial" w:ascii="Arial"/>
        <w:sz w:val="22"/>
        <w:szCs w:val="22"/>
      </w:rPr>
    </w:pPr>
  </w:p>
  <w:p w:rsidRDefault="00103DA3" w:rsidP="00825537" w:rsidR="00103DA3"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3BEE"/>
    <w:rsid w:val="000B7715"/>
    <w:rsid w:val="000D7790"/>
    <w:rsid w:val="00103DA3"/>
    <w:rsid w:val="001144F4"/>
    <w:rsid w:val="00117181"/>
    <w:rsid w:val="001441EB"/>
    <w:rsid w:val="00152E13"/>
    <w:rsid w:val="001540AB"/>
    <w:rsid w:val="00161F86"/>
    <w:rsid w:val="00184B8C"/>
    <w:rsid w:val="00186D9B"/>
    <w:rsid w:val="00215D49"/>
    <w:rsid w:val="00216EE2"/>
    <w:rsid w:val="00221D5E"/>
    <w:rsid w:val="00236C5C"/>
    <w:rsid w:val="00242766"/>
    <w:rsid w:val="00252C35"/>
    <w:rsid w:val="00272170"/>
    <w:rsid w:val="002A25D5"/>
    <w:rsid w:val="002B20BC"/>
    <w:rsid w:val="002C1F71"/>
    <w:rsid w:val="002C3F74"/>
    <w:rsid w:val="002F1652"/>
    <w:rsid w:val="002F28DB"/>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26213"/>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0557E"/>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1B5E"/>
    <w:rsid w:val="00AD7687"/>
    <w:rsid w:val="00AE379E"/>
    <w:rsid w:val="00B033D7"/>
    <w:rsid w:val="00B11E17"/>
    <w:rsid w:val="00B20829"/>
    <w:rsid w:val="00B45C7F"/>
    <w:rsid w:val="00B604A8"/>
    <w:rsid w:val="00B64703"/>
    <w:rsid w:val="00B85A8A"/>
    <w:rsid w:val="00BA5150"/>
    <w:rsid w:val="00BB0D8F"/>
    <w:rsid w:val="00BB73B2"/>
    <w:rsid w:val="00BC2AA3"/>
    <w:rsid w:val="00C33171"/>
    <w:rsid w:val="00C35145"/>
    <w:rsid w:val="00C52D13"/>
    <w:rsid w:val="00C843A4"/>
    <w:rsid w:val="00CA793B"/>
    <w:rsid w:val="00CD2D99"/>
    <w:rsid w:val="00CE4609"/>
    <w:rsid w:val="00CE76CB"/>
    <w:rsid w:val="00CE7D3D"/>
    <w:rsid w:val="00D07F8B"/>
    <w:rsid w:val="00D376EA"/>
    <w:rsid w:val="00D44545"/>
    <w:rsid w:val="00D6373B"/>
    <w:rsid w:val="00D67C25"/>
    <w:rsid w:val="00D7083B"/>
    <w:rsid w:val="00D83F1A"/>
    <w:rsid w:val="00D956D8"/>
    <w:rsid w:val="00D95FB7"/>
    <w:rsid w:val="00DC0DCC"/>
    <w:rsid w:val="00DC4BC5"/>
    <w:rsid w:val="00DF023E"/>
    <w:rsid w:val="00DF1AFA"/>
    <w:rsid w:val="00E204EC"/>
    <w:rsid w:val="00E27A0D"/>
    <w:rsid w:val="00E55A42"/>
    <w:rsid w:val="00E64315"/>
    <w:rsid w:val="00E719C1"/>
    <w:rsid w:val="00E93CD4"/>
    <w:rsid w:val="00EA42B5"/>
    <w:rsid w:val="00EB36A0"/>
    <w:rsid w:val="00EF5BFE"/>
    <w:rsid w:val="00EF7C9A"/>
    <w:rsid w:val="00F0046A"/>
    <w:rsid w:val="00F06CC6"/>
    <w:rsid w:val="00F26669"/>
    <w:rsid w:val="00F277F2"/>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26213"/>
    <w:rPr>
      <w:color w:val="808080"/>
      <w:bdr w:space="0" w:sz="0" w:color="auto" w:val="none"/>
      <w:shd w:fill="auto" w:color="auto" w:val="clear"/>
    </w:rPr>
  </w:style>
  <w:style w:customStyle="true" w:styleId="eSPISCCParagraphDefaultFont" w:type="character">
    <w:name w:val="eSPIS_CC_Paragraph Default Font"/>
    <w:basedOn w:val="Zadanifontodlomka"/>
    <w:rsid w:val="005262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213"/>
    <w:rPr>
      <w:bdr w:space="0" w:sz="0" w:color="auto" w:val="none"/>
      <w:shd w:fill="FFFFCC" w:color="auto" w:val="clear"/>
      <w:lang w:val="hr-HR"/>
    </w:rPr>
  </w:style>
  <w:style w:customStyle="true" w:styleId="PozadinaSvijetloCrvena" w:type="character">
    <w:name w:val="Pozadina_SvijetloCrvena"/>
    <w:basedOn w:val="eSPISCCParagraphDefaultFont"/>
    <w:rsid w:val="005262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2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26213"/>
    <w:rPr>
      <w:color w:val="808080"/>
      <w:bdr w:color="auto" w:space="0" w:sz="0" w:val="none"/>
      <w:shd w:color="auto" w:fill="auto" w:val="clear"/>
    </w:rPr>
  </w:style>
  <w:style w:customStyle="1" w:styleId="eSPISCCParagraphDefaultFont" w:type="character">
    <w:name w:val="eSPIS_CC_Paragraph Default Font"/>
    <w:basedOn w:val="Zadanifontodlomka"/>
    <w:rsid w:val="005262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213"/>
    <w:rPr>
      <w:bdr w:color="auto" w:space="0" w:sz="0" w:val="none"/>
      <w:shd w:color="auto" w:fill="FFFFCC" w:val="clear"/>
      <w:lang w:val="hr-HR"/>
    </w:rPr>
  </w:style>
  <w:style w:customStyle="1" w:styleId="PozadinaSvijetloCrvena" w:type="character">
    <w:name w:val="Pozadina_SvijetloCrvena"/>
    <w:basedOn w:val="eSPISCCParagraphDefaultFont"/>
    <w:rsid w:val="005262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2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715961">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BONACA SUKOŠAN društvo s ograničenom odgovornošću za ugostiteljstvo i turizam</izvorni_sadrzaj>
    <derivirana_varijabla naziv="DomainObject.Predmet.ProtustrankaFormated_1">  BONACA SUKOŠAN društvo s ograničenom odgovornošću za ugostiteljstvo i turizam</derivirana_varijabla>
  </DomainObject.Predmet.ProtustrankaFormated>
  <DomainObject.Predmet.ProtustrankaFormatedOIB>
    <izvorni_sadrzaj>  BONACA SUKOŠAN društvo s ograničenom odgovornošću za ugostiteljstvo i turizam, OIB 72078539887</izvorni_sadrzaj>
    <derivirana_varijabla naziv="DomainObject.Predmet.ProtustrankaFormatedOIB_1">  BONACA SUKOŠAN društvo s ograničenom odgovornošću za ugostiteljstvo i turizam, OIB 72078539887</derivirana_varijabla>
  </DomainObject.Predmet.ProtustrankaFormatedOIB>
  <DomainObject.Predmet.ProtustrankaFormatedWithAdress>
    <izvorni_sadrzaj> BONACA SUKOŠAN društvo s ograničenom odgovornošću za ugostiteljstvo i turizam, Dr. Franje Tuđmana 42, 23206 Sukošan</izvorni_sadrzaj>
    <derivirana_varijabla naziv="DomainObject.Predmet.ProtustrankaFormatedWithAdress_1"> BONACA SUKOŠAN društvo s ograničenom odgovornošću za ugostiteljstvo i turizam, Dr. Franje Tuđmana 42, 23206 Sukošan</derivirana_varijabla>
  </DomainObject.Predmet.ProtustrankaFormatedWithAdress>
  <DomainObject.Predmet.ProtustrankaFormatedWithAdressOIB>
    <izvorni_sadrzaj> BONACA SUKOŠAN društvo s ograničenom odgovornošću za ugostiteljstvo i turizam, OIB 72078539887, Dr. Franje Tuđmana 42, 23206 Sukošan</izvorni_sadrzaj>
    <derivirana_varijabla naziv="DomainObject.Predmet.ProtustrankaFormatedWithAdressOIB_1"> BONACA SUKOŠAN društvo s ograničenom odgovornošću za ugostiteljstvo i turizam, OIB 72078539887, Dr. Franje Tuđmana 42, 23206 Sukošan</derivirana_varijabla>
  </DomainObject.Predmet.ProtustrankaFormatedWithAdressOIB>
  <DomainObject.Predmet.ProtustrankaWithAdress>
    <izvorni_sadrzaj>BONACA SUKOŠAN društvo s ograničenom odgovornošću za ugostiteljstvo i turizam Dr. Franje Tuđmana 42, 23206 Sukošan</izvorni_sadrzaj>
    <derivirana_varijabla naziv="DomainObject.Predmet.ProtustrankaWithAdress_1">BONACA SUKOŠAN društvo s ograničenom odgovornošću za ugostiteljstvo i turizam Dr. Franje Tuđmana 42, 23206 Sukošan</derivirana_varijabla>
  </DomainObject.Predmet.ProtustrankaWithAdress>
  <DomainObject.Predmet.ProtustrankaWithAdressOIB>
    <izvorni_sadrzaj>BONACA SUKOŠAN društvo s ograničenom odgovornošću za ugostiteljstvo i turizam, OIB 72078539887, Dr. Franje Tuđmana 42, 23206 Sukošan</izvorni_sadrzaj>
    <derivirana_varijabla naziv="DomainObject.Predmet.ProtustrankaWithAdressOIB_1">BONACA SUKOŠAN društvo s ograničenom odgovornošću za ugostiteljstvo i turizam, OIB 72078539887, Dr. Franje Tuđmana 42, 23206 Sukošan</derivirana_varijabla>
  </DomainObject.Predmet.ProtustrankaWithAdressOIB>
  <DomainObject.Predmet.ProtustrankaNazivFormated>
    <izvorni_sadrzaj>BONACA SUKOŠAN društvo s ograničenom odgovornošću za ugostiteljstvo i turizam</izvorni_sadrzaj>
    <derivirana_varijabla naziv="DomainObject.Predmet.ProtustrankaNazivFormated_1">BONACA SUKOŠAN društvo s ograničenom odgovornošću za ugostiteljstvo i turizam</derivirana_varijabla>
  </DomainObject.Predmet.ProtustrankaNazivFormated>
  <DomainObject.Predmet.ProtustrankaNazivFormatedOIB>
    <izvorni_sadrzaj>BONACA SUKOŠAN društvo s ograničenom odgovornošću za ugostiteljstvo i turizam, OIB 72078539887</izvorni_sadrzaj>
    <derivirana_varijabla naziv="DomainObject.Predmet.ProtustrankaNazivFormatedOIB_1">BONACA SUKOŠAN društvo s ograničenom odgovornošću za ugostiteljstvo i turizam, OIB 72078539887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40180.80</izvorni_sadrzaj>
    <derivirana_varijabla naziv="DomainObject.Predmet.TrenutnaVrijednost_1">40180.80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BONACA SUKOŠAN društvo s ograničenom odgovornošću za ugostiteljstvo i turizam</item>
    </izvorni_sadrzaj>
    <derivirana_varijabla naziv="DomainObject.Predmet.ProtuStrankaListFormated_1">
      <item>BONACA SUKOŠAN društvo s ograničenom odgovornošću za ugostiteljstvo i turizam</item>
    </derivirana_varijabla>
  </DomainObject.Predmet.ProtuStrankaListFormated>
  <DomainObject.Predmet.ProtuStrankaListFormatedOIB>
    <izvorni_sadrzaj>
      <item>BONACA SUKOŠAN društvo s ograničenom odgovornošću za ugostiteljstvo i turizam, OIB 72078539887</item>
    </izvorni_sadrzaj>
    <derivirana_varijabla naziv="DomainObject.Predmet.ProtuStrankaListFormatedOIB_1">
      <item>BONACA SUKOŠAN društvo s ograničenom odgovornošću za ugostiteljstvo i turizam, OIB 72078539887</item>
    </derivirana_varijabla>
  </DomainObject.Predmet.ProtuStrankaListFormatedOIB>
  <DomainObject.Predmet.ProtuStrankaListFormatedWithAdress>
    <izvorni_sadrzaj>
      <item>BONACA SUKOŠAN društvo s ograničenom odgovornošću za ugostiteljstvo i turizam, Dr. Franje Tuđmana 42, 23206 Sukošan</item>
    </izvorni_sadrzaj>
    <derivirana_varijabla naziv="DomainObject.Predmet.ProtuStrankaListFormatedWithAdress_1">
      <item>BONACA SUKOŠAN društvo s ograničenom odgovornošću za ugostiteljstvo i turizam, Dr. Franje Tuđmana 42, 23206 Sukošan</item>
    </derivirana_varijabla>
  </DomainObject.Predmet.ProtuStrankaListFormatedWithAdress>
  <DomainObject.Predmet.ProtuStrankaListFormatedWithAdressOIB>
    <izvorni_sadrzaj>
      <item>BONACA SUKOŠAN društvo s ograničenom odgovornošću za ugostiteljstvo i turizam, OIB 72078539887, Dr. Franje Tuđmana 42, 23206 Sukošan</item>
    </izvorni_sadrzaj>
    <derivirana_varijabla naziv="DomainObject.Predmet.ProtuStrankaListFormatedWithAdressOIB_1">
      <item>BONACA SUKOŠAN društvo s ograničenom odgovornošću za ugostiteljstvo i turizam, OIB 72078539887, Dr. Franje Tuđmana 42, 23206 Sukošan</item>
    </derivirana_varijabla>
  </DomainObject.Predmet.ProtuStrankaListFormatedWithAdressOIB>
  <DomainObject.Predmet.ProtuStrankaListNazivFormated>
    <izvorni_sadrzaj>
      <item>BONACA SUKOŠAN društvo s ograničenom odgovornošću za ugostiteljstvo i turizam</item>
    </izvorni_sadrzaj>
    <derivirana_varijabla naziv="DomainObject.Predmet.ProtuStrankaListNazivFormated_1">
      <item>BONACA SUKOŠAN društvo s ograničenom odgovornošću za ugostiteljstvo i turizam</item>
    </derivirana_varijabla>
  </DomainObject.Predmet.ProtuStrankaListNazivFormated>
  <DomainObject.Predmet.ProtuStrankaListNazivFormatedOIB>
    <izvorni_sadrzaj>
      <item>BONACA SUKOŠAN društvo s ograničenom odgovornošću za ugostiteljstvo i turizam, OIB 72078539887</item>
    </izvorni_sadrzaj>
    <derivirana_varijabla naziv="DomainObject.Predmet.ProtuStrankaListNazivFormatedOIB_1">
      <item>BONACA SUKOŠAN društvo s ograničenom odgovornošću za ugostiteljstvo i turizam, OIB 72078539887</item>
    </derivirana_varijabla>
  </DomainObject.Predmet.ProtuStrankaListNazivFormatedOIB>
  <DomainObject.Predmet.OstaliListFormated>
    <izvorni_sadrzaj>
      <item>Darko Keran</item>
    </izvorni_sadrzaj>
    <derivirana_varijabla naziv="DomainObject.Predmet.OstaliListFormated_1">
      <item>Darko Keran</item>
    </derivirana_varijabla>
  </DomainObject.Predmet.OstaliListFormated>
  <DomainObject.Predmet.OstaliListFormatedOIB>
    <izvorni_sadrzaj>
      <item>Darko Keran, OIB 66797125546</item>
    </izvorni_sadrzaj>
    <derivirana_varijabla naziv="DomainObject.Predmet.OstaliListFormatedOIB_1">
      <item>Darko Keran, OIB 66797125546</item>
    </derivirana_varijabla>
  </DomainObject.Predmet.OstaliListFormatedOIB>
  <DomainObject.Predmet.OstaliListFormatedWithAdress>
    <izvorni_sadrzaj>
      <item>Darko Keran, ŽDRALOVAC 42 (ranije: SUKOŠAN, SUKOŠAN, 18), 23206 Sukošan</item>
    </izvorni_sadrzaj>
    <derivirana_varijabla naziv="DomainObject.Predmet.OstaliListFormatedWithAdress_1">
      <item>Darko Keran, ŽDRALOVAC 42 (ranije: SUKOŠAN, SUKOŠAN, 18), 23206 Sukošan</item>
    </derivirana_varijabla>
  </DomainObject.Predmet.OstaliListFormatedWithAdress>
  <DomainObject.Predmet.OstaliListFormatedWithAdressOIB>
    <izvorni_sadrzaj>
      <item>Darko Keran, OIB 66797125546, ŽDRALOVAC 42 (ranije: SUKOŠAN, SUKOŠAN, 18), 23206 Sukošan</item>
    </izvorni_sadrzaj>
    <derivirana_varijabla naziv="DomainObject.Predmet.OstaliListFormatedWithAdressOIB_1">
      <item>Darko Keran, OIB 66797125546, ŽDRALOVAC 42 (ranije: SUKOŠAN, SUKOŠAN, 18), 23206 Sukošan</item>
    </derivirana_varijabla>
  </DomainObject.Predmet.OstaliListFormatedWithAdressOIB>
  <DomainObject.Predmet.OstaliListNazivFormated>
    <izvorni_sadrzaj>
      <item>Darko Keran</item>
    </izvorni_sadrzaj>
    <derivirana_varijabla naziv="DomainObject.Predmet.OstaliListNazivFormated_1">
      <item>Darko Keran</item>
    </derivirana_varijabla>
  </DomainObject.Predmet.OstaliListNazivFormated>
  <DomainObject.Predmet.OstaliListNazivFormatedOIB>
    <izvorni_sadrzaj>
      <item>Darko Keran, OIB 66797125546</item>
    </izvorni_sadrzaj>
    <derivirana_varijabla naziv="DomainObject.Predmet.OstaliListNazivFormatedOIB_1">
      <item>Darko Keran, OIB 66797125546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BONACA SUKOŠAN društvo s ograničenom odgovornošću za ugostiteljstvo i turizam</izvorni_sadrzaj>
    <derivirana_varijabla naziv="DomainObject.Predmet.ProtustrankaIDrugi_1">BONACA SUKOŠAN društvo s ograničenom odgovornošću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BONACA SUKOŠAN društvo s ograničenom odgovornošću za ugostiteljstvo i turizam, OIB 72078539887, Dr. Franje Tuđmana 42, 23206 Sukošan</izvorni_sadrzaj>
    <derivirana_varijabla naziv="DomainObject.Predmet.ProtustrankaIDrugiAdressOIB_1">BONACA SUKOŠAN društvo s ograničenom odgovornošću za ugostiteljstvo i turizam, OIB 72078539887, Dr. Franje Tuđmana 42,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BONACA SUKOŠAN društvo s ograničenom odgovornošću za ugostiteljstvo i turizam</item>
      <item>Darko Keran</item>
    </izvorni_sadrzaj>
    <derivirana_varijabla naziv="DomainObject.Predmet.SudioniciListNaziv_1">
      <item>Financijska agencija</item>
      <item>BONACA SUKOŠAN društvo s ograničenom odgovornošću za ugostiteljstvo i turizam</item>
      <item>Darko Keran</item>
    </derivirana_varijabla>
  </DomainObject.Predmet.SudioniciListNaziv>
  <DomainObject.Predmet.SudioniciListAdressOIB>
    <izvorni_sadrzaj>
      <item>Financijska agencija, OIB 85821130368, Ivana Danila 4,23000 Zadar</item>
      <item>BONACA SUKOŠAN društvo s ograničenom odgovornošću za ugostiteljstvo i turizam, OIB 72078539887, Dr. Franje Tuđmana 42,23206 Sukošan</item>
      <item>Darko Keran, OIB 66797125546, ŽDRALOVAC 42 (ranije: SUKOŠAN, SUKOŠAN, 18),23206 Sukošan</item>
    </izvorni_sadrzaj>
    <derivirana_varijabla naziv="DomainObject.Predmet.SudioniciListAdressOIB_1">
      <item>Financijska agencija, OIB 85821130368, Ivana Danila 4,23000 Zadar</item>
      <item>BONACA SUKOŠAN društvo s ograničenom odgovornošću za ugostiteljstvo i turizam, OIB 72078539887, Dr. Franje Tuđmana 42,23206 Sukošan</item>
      <item>Darko Keran, OIB 66797125546, ŽDRALOVAC 42 (ranije: SUKOŠAN, SUKOŠAN, 18),23206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72078539887</item>
      <item>, OIB 66797125546</item>
    </izvorni_sadrzaj>
    <derivirana_varijabla naziv="DomainObject.Predmet.SudioniciListNazivOIB_1">
      <item>, OIB 85821130368</item>
      <item>, OIB 72078539887</item>
      <item>, OIB 66797125546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696</properties:Words>
  <properties:Characters>3676</properties:Characters>
  <properties:Lines>99</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2016-10-27T12:32:00Z</dcterms:created>
  <dc:creator>Ardena Bajlo</dc:creator>
  <cp:lastModifiedBy>Nena Mužanović</cp:lastModifiedBy>
  <cp:lastPrinted>2015-03-02T10:10:00Z</cp:lastPrinted>
  <dcterms:modified xmlns:xsi="http://www.w3.org/2001/XMLSchema-instance" xsi:type="dcterms:W3CDTF">2017-04-25T07:13:00Z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