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dcdaf" w14:paraId="9bdcdaf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F07590">
        <w:t>1525</w:t>
      </w:r>
      <w:r w:rsidR="00D27F5C">
        <w:t>/17-</w:t>
      </w:r>
      <w:r w:rsidR="00AB0B8C">
        <w:t>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 OIB: 85821130368 RC Osijek, L. Jägera 3, za provedbu skraćenog stečajnog postupka  nad dužnikom DE CAELO j.do.o. za usluge i proizvodnju, MBS: 030170301, OIB: 51141085088, Osijek, Ulica Svetog Petka 19</w:t>
      </w:r>
      <w:r>
        <w:t xml:space="preserve">, dana </w:t>
      </w:r>
      <w:r w:rsidR="00F07590">
        <w:t>18. prosinca</w:t>
      </w:r>
      <w:r w:rsidR="00902821">
        <w:t xml:space="preserve">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F07590">
        <w:t>DE CAELO j.do.o. za usluge i proizvodnju, MBS: 030170301, OIB: 51141085088, Osijek, Ulica Svetog Petka 19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C17D23">
        <w:t>Siniša Rajnović, Milanovac, Virovitica, Sv. Trojstva 87, OIB: 86217384445</w:t>
      </w:r>
      <w:r w:rsidR="00AB0B8C">
        <w:t xml:space="preserve"> </w:t>
      </w:r>
      <w:r w:rsidR="000F5A9A" w:rsidRPr="005C2CD1">
        <w:t>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F07590">
        <w:t>DE CAELO j.do.o. za usluge i proizvodnju, MBS: 030170301, OIB: 51141085088, Osijek, Ulica Svetog Petka 19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F07590" w:rsidP="005C2CD1" w:rsidR="00F07590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07590" w:rsidP="005C2CD1" w:rsidR="00F07590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</w:t>
      </w:r>
      <w:r w:rsidR="00F07590">
        <w:rPr>
          <w:bCs/>
        </w:rPr>
        <w:t>Osijeku</w:t>
      </w:r>
      <w:r w:rsidRPr="00F877AB">
        <w:rPr>
          <w:bCs/>
        </w:rPr>
        <w:t xml:space="preserve"> </w:t>
      </w:r>
      <w:r w:rsidR="0037256D">
        <w:rPr>
          <w:bCs/>
        </w:rPr>
        <w:t xml:space="preserve">dana </w:t>
      </w:r>
      <w:r w:rsidR="00F07590">
        <w:rPr>
          <w:bCs/>
        </w:rPr>
        <w:t>26. listopada</w:t>
      </w:r>
      <w:r w:rsidRPr="00F877AB">
        <w:rPr>
          <w:bCs/>
        </w:rPr>
        <w:t xml:space="preserve"> 2017. zaprimio je zahtjev Financijske agencije, Regionalnog centra </w:t>
      </w:r>
      <w:r w:rsidR="00F07590">
        <w:rPr>
          <w:bCs/>
        </w:rPr>
        <w:t>Osijek</w:t>
      </w:r>
      <w:r w:rsidRPr="00F877AB">
        <w:rPr>
          <w:bCs/>
        </w:rPr>
        <w:t xml:space="preserve">, Podružnice </w:t>
      </w:r>
      <w:r w:rsidR="00F07590">
        <w:rPr>
          <w:bCs/>
        </w:rPr>
        <w:t>Osijek</w:t>
      </w:r>
      <w:r w:rsidRPr="00F877AB">
        <w:rPr>
          <w:bCs/>
        </w:rPr>
        <w:t>, za provedbu skraćenog stečajnog postupka, Klasa: 110-07/17-01/04, Ur.broj: 04-06-17-</w:t>
      </w:r>
      <w:r w:rsidR="00F07590">
        <w:rPr>
          <w:bCs/>
        </w:rPr>
        <w:t>5148</w:t>
      </w:r>
      <w:r w:rsidRPr="00F877AB">
        <w:rPr>
          <w:bCs/>
        </w:rPr>
        <w:t xml:space="preserve"> od </w:t>
      </w:r>
      <w:r w:rsidR="00F07590">
        <w:rPr>
          <w:bCs/>
        </w:rPr>
        <w:t>25. listopada</w:t>
      </w:r>
      <w:r w:rsidRPr="00F877AB">
        <w:rPr>
          <w:bCs/>
        </w:rPr>
        <w:t xml:space="preserve"> 2017. nad stečajnim dužnikom </w:t>
      </w:r>
      <w:r w:rsidR="00F07590">
        <w:t>DE CAELO j.do.o. za usluge i proizvodnju, MBS: 030170301, OIB: 51141085088, Osijek, Ulica Svetog Petka 19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F07590" w:rsidP="00F877AB" w:rsidR="00F07590">
      <w:pPr>
        <w:pStyle w:val="Tijeloteksta"/>
        <w:ind w:firstLine="708"/>
        <w:rPr>
          <w:bCs/>
        </w:rPr>
      </w:pPr>
    </w:p>
    <w:p w:rsidRDefault="00AB0B8C" w:rsidP="00F877AB" w:rsidR="00AB0B8C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t>19 St-</w:t>
      </w:r>
      <w:r w:rsidR="00F07590">
        <w:rPr>
          <w:bCs/>
        </w:rPr>
        <w:t>1525</w:t>
      </w:r>
      <w:r w:rsidRPr="004D73A2">
        <w:rPr>
          <w:bCs/>
        </w:rPr>
        <w:t>/17-</w:t>
      </w:r>
      <w:r w:rsidR="00AB0B8C">
        <w:rPr>
          <w:bCs/>
        </w:rPr>
        <w:t>5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F07590">
        <w:t>27. listopada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F07590">
        <w:t>1525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F07590">
        <w:t>18. prosinca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F07590">
        <w:t>Osijek</w:t>
      </w:r>
      <w:r w:rsidR="00205A1F">
        <w:t>,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F07590">
        <w:t>8/1</w:t>
      </w:r>
      <w:r w:rsidR="00B17061">
        <w:t xml:space="preserve">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70D" w:rsidP="005C2CD1" w:rsidR="0045670D">
      <w:r>
        <w:separator/>
      </w:r>
    </w:p>
  </w:endnote>
  <w:endnote w:id="0" w:type="continuationSeparator">
    <w:p w:rsidRDefault="0045670D" w:rsidP="005C2CD1" w:rsidR="0045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70D" w:rsidP="005C2CD1" w:rsidR="0045670D">
      <w:r>
        <w:separator/>
      </w:r>
    </w:p>
  </w:footnote>
  <w:footnote w:id="0" w:type="continuationSeparator">
    <w:p w:rsidRDefault="0045670D" w:rsidP="005C2CD1" w:rsidR="00456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7B37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45373"/>
    <w:rsid w:val="000535EA"/>
    <w:rsid w:val="00077C9D"/>
    <w:rsid w:val="00091B4B"/>
    <w:rsid w:val="000A63F3"/>
    <w:rsid w:val="000D0569"/>
    <w:rsid w:val="000E407F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D7B37"/>
    <w:rsid w:val="002F4AAF"/>
    <w:rsid w:val="002F66FE"/>
    <w:rsid w:val="003276D7"/>
    <w:rsid w:val="003328A0"/>
    <w:rsid w:val="00342079"/>
    <w:rsid w:val="003612A7"/>
    <w:rsid w:val="003638A3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3BAD"/>
    <w:rsid w:val="00A87584"/>
    <w:rsid w:val="00AA3B43"/>
    <w:rsid w:val="00AA4267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82540"/>
    <w:rsid w:val="00B95B20"/>
    <w:rsid w:val="00B97428"/>
    <w:rsid w:val="00BB6169"/>
    <w:rsid w:val="00BE0AFD"/>
    <w:rsid w:val="00BE126A"/>
    <w:rsid w:val="00BE33FF"/>
    <w:rsid w:val="00C047C6"/>
    <w:rsid w:val="00C17D23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D7608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07590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C0D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7B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7B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7B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B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B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7B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7B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B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B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B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1525</izvorni_sadrzaj>
    <derivirana_varijabla naziv="DomainObject.Predmet.Broj_1">1525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2017.</izvorni_sadrzaj>
    <derivirana_varijabla naziv="DomainObject.Predmet.DatumOsnivanja_1">26.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St-1525/2017</izvorni_sadrzaj>
    <derivirana_varijabla naziv="DomainObject.Predmet.OznakaBroj_1">St-1525/2017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 CAELO jednostavno društvo s ograničenom odgovornošću za usluge i proizvodnju</izvorni_sadrzaj>
    <derivirana_varijabla naziv="DomainObject.Predmet.ProtustrankaFormated_1">  DE CAELO jednostavno društvo s ograničenom odgovornošću za usluge i proizvodnju</derivirana_varijabla>
  </DomainObject.Predmet.ProtustrankaFormated>
  <DomainObject.Predmet.ProtustrankaFormatedOIB>
    <izvorni_sadrzaj>  DE CAELO jednostavno društvo s ograničenom odgovornošću za usluge i proizvodnju, OIB 51141085088</izvorni_sadrzaj>
    <derivirana_varijabla naziv="DomainObject.Predmet.ProtustrankaFormatedOIB_1">  DE CAELO jednostavno društvo s ograničenom odgovornošću za usluge i proizvodnju, OIB 51141085088</derivirana_varijabla>
  </DomainObject.Predmet.ProtustrankaFormatedOIB>
  <DomainObject.Predmet.ProtustrankaFormatedWithAdress>
    <izvorni_sadrzaj> DE CAELO jednostavno društvo s ograničenom odgovornošću za usluge i proizvodnju, Ulica Svetog Petka 19, 31000 Osijek</izvorni_sadrzaj>
    <derivirana_varijabla naziv="DomainObject.Predmet.ProtustrankaFormatedWithAdress_1"> DE CAELO jednostavno društvo s ograničenom odgovornošću za usluge i proizvodnju, Ulica Svetog Petka 19, 31000 Osijek</derivirana_varijabla>
  </DomainObject.Predmet.ProtustrankaFormatedWithAdress>
  <DomainObject.Predmet.ProtustrankaFormatedWithAdressOIB>
    <izvorni_sadrzaj> DE CAELO jednostavno društvo s ograničenom odgovornošću za usluge i proizvodnju, OIB 51141085088, Ulica Svetog Petka 19, 31000 Osijek</izvorni_sadrzaj>
    <derivirana_varijabla naziv="DomainObject.Predmet.ProtustrankaFormatedWithAdressOIB_1"> DE CAELO jednostavno društvo s ograničenom odgovornošću za usluge i proizvodnju, OIB 51141085088, Ulica Svetog Petka 19, 31000 Osijek</derivirana_varijabla>
  </DomainObject.Predmet.ProtustrankaFormatedWithAdressOIB>
  <DomainObject.Predmet.ProtustrankaWithAdress>
    <izvorni_sadrzaj>DE CAELO jednostavno društvo s ograničenom odgovornošću za usluge i proizvodnju Ulica Svetog Petka 19, 31000 Osijek</izvorni_sadrzaj>
    <derivirana_varijabla naziv="DomainObject.Predmet.ProtustrankaWithAdress_1">DE CAELO jednostavno društvo s ograničenom odgovornošću za usluge i proizvodnju Ulica Svetog Petka 19, 31000 Osijek</derivirana_varijabla>
  </DomainObject.Predmet.ProtustrankaWithAdress>
  <DomainObject.Predmet.ProtustrankaWithAdressOIB>
    <izvorni_sadrzaj>DE CAELO jednostavno društvo s ograničenom odgovornošću za usluge i proizvodnju, OIB 51141085088, Ulica Svetog Petka 19, 31000 Osijek</izvorni_sadrzaj>
    <derivirana_varijabla naziv="DomainObject.Predmet.ProtustrankaWithAdressOIB_1">DE CAELO jednostavno društvo s ograničenom odgovornošću za usluge i proizvodnju, OIB 51141085088, Ulica Svetog Petka 19, 31000 Osijek</derivirana_varijabla>
  </DomainObject.Predmet.ProtustrankaWithAdressOIB>
  <DomainObject.Predmet.ProtustrankaNazivFormated>
    <izvorni_sadrzaj>DE CAELO jednostavno društvo s ograničenom odgovornošću za usluge i proizvodnju</izvorni_sadrzaj>
    <derivirana_varijabla naziv="DomainObject.Predmet.ProtustrankaNazivFormated_1">DE CAELO jednostavno društvo s ograničenom odgovornošću za usluge i proizvodnju</derivirana_varijabla>
  </DomainObject.Predmet.ProtustrankaNazivFormated>
  <DomainObject.Predmet.ProtustrankaNazivFormatedOIB>
    <izvorni_sadrzaj>DE CAELO jednostavno društvo s ograničenom odgovornošću za usluge i proizvodnju, OIB 51141085088</izvorni_sadrzaj>
    <derivirana_varijabla naziv="DomainObject.Predmet.ProtustrankaNazivFormatedOIB_1">DE CAELO jednostavno društvo s ograničenom odgovornošću za usluge i proizvodnju, OIB 51141085088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DE CAELO jednostavno društvo s ograničenom odgovornošću za usluge i proizvodnju</item>
    </izvorni_sadrzaj>
    <derivirana_varijabla naziv="DomainObject.Predmet.ProtuStrankaListFormated_1">
      <item>DE CAELO jednostavno društvo s ograničenom odgovornošću za usluge i proizvodnju</item>
    </derivirana_varijabla>
  </DomainObject.Predmet.ProtuStrankaListFormated>
  <DomainObject.Predmet.ProtuStrankaListFormatedOIB>
    <izvorni_sadrzaj>
      <item>DE CAELO jednostavno društvo s ograničenom odgovornošću za usluge i proizvodnju, OIB 51141085088</item>
    </izvorni_sadrzaj>
    <derivirana_varijabla naziv="DomainObject.Predmet.ProtuStrankaListFormatedOIB_1">
      <item>DE CAELO jednostavno društvo s ograničenom odgovornošću za usluge i proizvodnju, OIB 51141085088</item>
    </derivirana_varijabla>
  </DomainObject.Predmet.ProtuStrankaListFormatedOIB>
  <DomainObject.Predmet.ProtuStrankaListFormatedWithAdress>
    <izvorni_sadrzaj>
      <item>DE CAELO jednostavno društvo s ograničenom odgovornošću za usluge i proizvodnju, Ulica Svetog Petka 19, 31000 Osijek</item>
    </izvorni_sadrzaj>
    <derivirana_varijabla naziv="DomainObject.Predmet.ProtuStrankaListFormatedWithAdress_1">
      <item>DE CAELO jednostavno društvo s ograničenom odgovornošću za usluge i proizvodnju, Ulica Svetog Petka 19, 31000 Osijek</item>
    </derivirana_varijabla>
  </DomainObject.Predmet.ProtuStrankaListFormatedWithAdress>
  <DomainObject.Predmet.ProtuStrankaListFormatedWithAdressOIB>
    <izvorni_sadrzaj>
      <item>DE CAELO jednostavno društvo s ograničenom odgovornošću za usluge i proizvodnju, OIB 51141085088, Ulica Svetog Petka 19, 31000 Osijek</item>
    </izvorni_sadrzaj>
    <derivirana_varijabla naziv="DomainObject.Predmet.ProtuStrankaListFormatedWithAdressOIB_1">
      <item>DE CAELO jednostavno društvo s ograničenom odgovornošću za usluge i proizvodnju, OIB 51141085088, Ulica Svetog Petka 19, 31000 Osijek</item>
    </derivirana_varijabla>
  </DomainObject.Predmet.ProtuStrankaListFormatedWithAdressOIB>
  <DomainObject.Predmet.ProtuStrankaListNazivFormated>
    <izvorni_sadrzaj>
      <item>DE CAELO jednostavno društvo s ograničenom odgovornošću za usluge i proizvodnju</item>
    </izvorni_sadrzaj>
    <derivirana_varijabla naziv="DomainObject.Predmet.ProtuStrankaListNazivFormated_1">
      <item>DE CAELO jednostavno društvo s ograničenom odgovornošću za usluge i proizvodnju</item>
    </derivirana_varijabla>
  </DomainObject.Predmet.ProtuStrankaListNazivFormated>
  <DomainObject.Predmet.ProtuStrankaListNazivFormatedOIB>
    <izvorni_sadrzaj>
      <item>DE CAELO jednostavno društvo s ograničenom odgovornošću za usluge i proizvodnju, OIB 51141085088</item>
    </izvorni_sadrzaj>
    <derivirana_varijabla naziv="DomainObject.Predmet.ProtuStrankaListNazivFormatedOIB_1">
      <item>DE CAELO jednostavno društvo s ograničenom odgovornošću za usluge i proizvodnju, OIB 51141085088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DE CAELO jednostavno društvo s ograničenom odgovornošću za usluge i proizvodnju</izvorni_sadrzaj>
    <derivirana_varijabla naziv="DomainObject.Predmet.ProtustrankaIDrugi_1">DE CAELO jednostavno društvo s ograničenom odgovornošću za usluge i proizvodnju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DE CAELO jednostavno društvo s ograničenom odgovornošću za usluge i proizvodnju, OIB 51141085088, Ulica Svetog Petka 19, 31000 Osijek</izvorni_sadrzaj>
    <derivirana_varijabla naziv="DomainObject.Predmet.ProtustrankaIDrugiAdressOIB_1">DE CAELO jednostavno društvo s ograničenom odgovornošću za usluge i proizvodnju, OIB 51141085088, Ulica Svetog Petka 19,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DE CAELO jednostavno društvo s ograničenom odgovornošću za usluge i proizvodnju</item>
    </izvorni_sadrzaj>
    <derivirana_varijabla naziv="DomainObject.Predmet.SudioniciListNaziv_1">
      <item>FINA RC OSIJEK</item>
      <item>DE CAELO jednostavno društvo s ograničenom odgovornošću za usluge i proizvodnju</item>
    </derivirana_varijabla>
  </DomainObject.Predmet.SudioniciListNaziv>
  <DomainObject.Predmet.SudioniciListAdressOIB>
    <izvorni_sadrzaj>
      <item>FINA RC OSIJEK, OIB 85821130368</item>
      <item>DE CAELO jednostavno društvo s ograničenom odgovornošću za usluge i proizvodnju, OIB 51141085088, Ulica Svetog Petka 19,31000 Osijek</item>
    </izvorni_sadrzaj>
    <derivirana_varijabla naziv="DomainObject.Predmet.SudioniciListAdressOIB_1">
      <item>FINA RC OSIJEK, OIB 85821130368</item>
      <item>DE CAELO jednostavno društvo s ograničenom odgovornošću za usluge i proizvodnju, OIB 51141085088, Ulica Svetog Petka 19,31000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51141085088</item>
    </izvorni_sadrzaj>
    <derivirana_varijabla naziv="DomainObject.Predmet.SudioniciListNazivOIB_1">
      <item>, OIB 85821130368</item>
      <item>, OIB 51141085088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500DF8-DA1B-4031-9DE1-0F7E36C1B5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2809</properties:Characters>
  <properties:Lines>92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2017-12-18T07:10:00Z</dcterms:created>
  <dc:creator>Korisnik</dc:creator>
  <cp:lastModifiedBy>Žana Bem</cp:lastModifiedBy>
  <cp:lastPrinted>2017-10-13T06:13:00Z</cp:lastPrinted>
  <dcterms:modified xmlns:xsi="http://www.w3.org/2001/XMLSchema-instance" xsi:type="dcterms:W3CDTF">2017-12-18T07:24:00Z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