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ded9" w14:paraId="73fded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37F99">
        <w:rPr>
          <w:b/>
          <w:lang w:val="hr-HR"/>
        </w:rPr>
        <w:t>544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37F99">
        <w:rPr>
          <w:lang w:val="hr-HR"/>
        </w:rPr>
        <w:t>IHTIS d.o.o. Split, Šetalište Bačvice 8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837F99">
        <w:rPr>
          <w:lang w:val="hr-HR"/>
        </w:rPr>
        <w:t>31302863443</w:t>
      </w:r>
      <w:r w:rsidR="005E5BE0">
        <w:rPr>
          <w:lang w:val="hr-HR"/>
        </w:rPr>
        <w:t xml:space="preserve">, MBS: </w:t>
      </w:r>
      <w:r w:rsidR="00837F99">
        <w:rPr>
          <w:lang w:val="hr-HR"/>
        </w:rPr>
        <w:t>060269671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054EE3">
        <w:rPr>
          <w:lang w:val="hr-HR"/>
        </w:rPr>
        <w:t>30</w:t>
      </w:r>
      <w:r w:rsidR="00065032">
        <w:rPr>
          <w:lang w:val="hr-HR"/>
        </w:rPr>
        <w:t xml:space="preserve">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37F99">
        <w:rPr>
          <w:lang w:val="hr-HR"/>
        </w:rPr>
        <w:t>IHTIS d.o.o. Split, Šetalište Bačvice 8, OIB: 31302863443</w:t>
      </w:r>
      <w:r w:rsidR="00B70173">
        <w:rPr>
          <w:lang w:val="hr-HR"/>
        </w:rPr>
        <w:t xml:space="preserve">, na dan </w:t>
      </w:r>
      <w:r w:rsidR="00837F99">
        <w:rPr>
          <w:lang w:val="hr-HR"/>
        </w:rPr>
        <w:t>16</w:t>
      </w:r>
      <w:r w:rsidR="003D34F7">
        <w:rPr>
          <w:lang w:val="hr-HR"/>
        </w:rPr>
        <w:t>. srpnja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37F99">
        <w:rPr>
          <w:lang w:val="hr-HR"/>
        </w:rPr>
        <w:t>16.614,03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054EE3">
        <w:rPr>
          <w:lang w:val="hr-HR"/>
        </w:rPr>
        <w:t>30</w:t>
      </w:r>
      <w:r w:rsidR="00065032">
        <w:rPr>
          <w:lang w:val="hr-HR"/>
        </w:rPr>
        <w:t xml:space="preserve">. srpnja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27350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3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73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73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73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St-544/2018</izvorni_sadrzaj>
    <derivirana_varijabla naziv="DomainObject.Predmet.OznakaBroj_1">St-544/2018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IHTIS d.o.o. za građenje</izvorni_sadrzaj>
    <derivirana_varijabla naziv="DomainObject.Predmet.ProtustrankaFormated_1">  IHTIS d.o.o. za građenje</derivirana_varijabla>
  </DomainObject.Predmet.ProtustrankaFormated>
  <DomainObject.Predmet.ProtustrankaFormatedOIB>
    <izvorni_sadrzaj>  IHTIS d.o.o. za građenje, OIB 31302863443</izvorni_sadrzaj>
    <derivirana_varijabla naziv="DomainObject.Predmet.ProtustrankaFormatedOIB_1">  IHTIS d.o.o. za građenje, OIB 31302863443</derivirana_varijabla>
  </DomainObject.Predmet.ProtustrankaFormatedOIB>
  <DomainObject.Predmet.ProtustrankaFormatedWithAdress>
    <izvorni_sadrzaj> IHTIS d.o.o. za građenje, Šetalište Bačvice 8, 21000 Split</izvorni_sadrzaj>
    <derivirana_varijabla naziv="DomainObject.Predmet.ProtustrankaFormatedWithAdress_1"> IHTIS d.o.o. za građenje, Šetalište Bačvice 8, 21000 Split</derivirana_varijabla>
  </DomainObject.Predmet.ProtustrankaFormatedWithAdress>
  <DomainObject.Predmet.ProtustrankaFormatedWithAdressOIB>
    <izvorni_sadrzaj> IHTIS d.o.o. za građenje, OIB 31302863443, Šetalište Bačvice 8, 21000 Split</izvorni_sadrzaj>
    <derivirana_varijabla naziv="DomainObject.Predmet.ProtustrankaFormatedWithAdressOIB_1"> IHTIS d.o.o. za građenje, OIB 31302863443, Šetalište Bačvice 8, 21000 Split</derivirana_varijabla>
  </DomainObject.Predmet.ProtustrankaFormatedWithAdressOIB>
  <DomainObject.Predmet.ProtustrankaWithAdress>
    <izvorni_sadrzaj>IHTIS d.o.o. za građenje Šetalište Bačvice 8, 21000 Split</izvorni_sadrzaj>
    <derivirana_varijabla naziv="DomainObject.Predmet.ProtustrankaWithAdress_1">IHTIS d.o.o. za građenje Šetalište Bačvice 8, 21000 Split</derivirana_varijabla>
  </DomainObject.Predmet.ProtustrankaWithAdress>
  <DomainObject.Predmet.ProtustrankaWithAdressOIB>
    <izvorni_sadrzaj>IHTIS d.o.o. za građenje, OIB 31302863443, Šetalište Bačvice 8, 21000 Split</izvorni_sadrzaj>
    <derivirana_varijabla naziv="DomainObject.Predmet.ProtustrankaWithAdressOIB_1">IHTIS d.o.o. za građenje, OIB 31302863443, Šetalište Bačvice 8, 21000 Split</derivirana_varijabla>
  </DomainObject.Predmet.ProtustrankaWithAdressOIB>
  <DomainObject.Predmet.ProtustrankaNazivFormated>
    <izvorni_sadrzaj>IHTIS d.o.o. za građenje</izvorni_sadrzaj>
    <derivirana_varijabla naziv="DomainObject.Predmet.ProtustrankaNazivFormated_1">IHTIS d.o.o. za građenje</derivirana_varijabla>
  </DomainObject.Predmet.ProtustrankaNazivFormated>
  <DomainObject.Predmet.ProtustrankaNazivFormatedOIB>
    <izvorni_sadrzaj>IHTIS d.o.o. za građenje, OIB 31302863443</izvorni_sadrzaj>
    <derivirana_varijabla naziv="DomainObject.Predmet.ProtustrankaNazivFormatedOIB_1">IHTIS d.o.o. za građenje, OIB 31302863443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IHTIS d.o.o. za građenje</item>
    </izvorni_sadrzaj>
    <derivirana_varijabla naziv="DomainObject.Predmet.ProtuStrankaListFormated_1">
      <item>IHTIS d.o.o. za građenje</item>
    </derivirana_varijabla>
  </DomainObject.Predmet.ProtuStrankaListFormated>
  <DomainObject.Predmet.ProtuStrankaListFormatedOIB>
    <izvorni_sadrzaj>
      <item>IHTIS d.o.o. za građenje, OIB 31302863443</item>
    </izvorni_sadrzaj>
    <derivirana_varijabla naziv="DomainObject.Predmet.ProtuStrankaListFormatedOIB_1">
      <item>IHTIS d.o.o. za građenje, OIB 31302863443</item>
    </derivirana_varijabla>
  </DomainObject.Predmet.ProtuStrankaListFormatedOIB>
  <DomainObject.Predmet.ProtuStrankaListFormatedWithAdress>
    <izvorni_sadrzaj>
      <item>IHTIS d.o.o. za građenje, Šetalište Bačvice 8, 21000 Split</item>
    </izvorni_sadrzaj>
    <derivirana_varijabla naziv="DomainObject.Predmet.ProtuStrankaListFormatedWithAdress_1">
      <item>IHTIS d.o.o. za građenje, Šetalište Bačvice 8, 21000 Split</item>
    </derivirana_varijabla>
  </DomainObject.Predmet.ProtuStrankaListFormatedWithAdress>
  <DomainObject.Predmet.ProtuStrankaListFormatedWithAdressOIB>
    <izvorni_sadrzaj>
      <item>IHTIS d.o.o. za građenje, OIB 31302863443, Šetalište Bačvice 8, 21000 Split</item>
    </izvorni_sadrzaj>
    <derivirana_varijabla naziv="DomainObject.Predmet.ProtuStrankaListFormatedWithAdressOIB_1">
      <item>IHTIS d.o.o. za građenje, OIB 31302863443, Šetalište Bačvice 8, 21000 Split</item>
    </derivirana_varijabla>
  </DomainObject.Predmet.ProtuStrankaListFormatedWithAdressOIB>
  <DomainObject.Predmet.ProtuStrankaListNazivFormated>
    <izvorni_sadrzaj>
      <item>IHTIS d.o.o. za građenje</item>
    </izvorni_sadrzaj>
    <derivirana_varijabla naziv="DomainObject.Predmet.ProtuStrankaListNazivFormated_1">
      <item>IHTIS d.o.o. za građenje</item>
    </derivirana_varijabla>
  </DomainObject.Predmet.ProtuStrankaListNazivFormated>
  <DomainObject.Predmet.ProtuStrankaListNazivFormatedOIB>
    <izvorni_sadrzaj>
      <item>IHTIS d.o.o. za građenje, OIB 31302863443</item>
    </izvorni_sadrzaj>
    <derivirana_varijabla naziv="DomainObject.Predmet.ProtuStrankaListNazivFormatedOIB_1">
      <item>IHTIS d.o.o. za građenje, OIB 31302863443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IHTIS d.o.o. za građenje</izvorni_sadrzaj>
    <derivirana_varijabla naziv="DomainObject.Predmet.ProtustrankaIDrugi_1">IHTIS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IHTIS d.o.o. za građenje, OIB 31302863443, Šetalište Bačvice 8, 21000 Split</izvorni_sadrzaj>
    <derivirana_varijabla naziv="DomainObject.Predmet.ProtustrankaIDrugiAdressOIB_1">IHTIS d.o.o. za građenje, OIB 31302863443, Šetalište Bačvice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IHTIS d.o.o. za građenje</item>
      <item>FINANCIJSKA AGENCIJA, RC SPLIT</item>
    </izvorni_sadrzaj>
    <derivirana_varijabla naziv="DomainObject.Predmet.SudioniciListNaziv_1">
      <item>IHTIS d.o.o. za građenje</item>
      <item>FINANCIJSKA AGENCIJA, RC SPLIT</item>
    </derivirana_varijabla>
  </DomainObject.Predmet.SudioniciListNaziv>
  <DomainObject.Predmet.SudioniciListAdressOIB>
    <izvorni_sadrzaj>
      <item>IHTIS d.o.o. za građenje, OIB 31302863443, Šetalište Bačvice 8,21000 Split</item>
      <item>FINANCIJSKA AGENCIJA, RC SPLIT, OIB 85821130368, Mažuranićevo šetalište 24 b,21000 Split</item>
    </izvorni_sadrzaj>
    <derivirana_varijabla naziv="DomainObject.Predmet.SudioniciListAdressOIB_1">
      <item>IHTIS d.o.o. za građenje, OIB 31302863443, Šetalište Bačvice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31302863443</item>
      <item>, OIB 85821130368</item>
    </izvorni_sadrzaj>
    <derivirana_varijabla naziv="DomainObject.Predmet.SudioniciListNazivOIB_1">
      <item>, OIB 31302863443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3026E-5233-474C-943C-7B9958EBA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1749</properties:Characters>
  <properties:Lines>50</properties:Lines>
  <properties:Paragraphs>16</properties:Paragraphs>
  <properties:TotalTime>501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2018-07-20T07:12:00Z</cp:lastPrinted>
  <dcterms:modified xmlns:xsi="http://www.w3.org/2001/XMLSchema-instance" xsi:type="dcterms:W3CDTF">2018-07-30T11:32:00Z</dcterms:modified>
  <cp:revision>221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