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bc01" w14:paraId="318bc01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C5C6E">
        <w:rPr>
          <w:sz w:val="24"/>
        </w:rPr>
        <w:t>6</w:t>
      </w:r>
      <w:r w:rsidR="003816C6">
        <w:rPr>
          <w:sz w:val="24"/>
        </w:rPr>
        <w:t>43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3816C6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 xml:space="preserve">Financijske agencije RC Zagreb, Podružnica </w:t>
      </w:r>
      <w:r w:rsidR="00C43BB7">
        <w:rPr>
          <w:sz w:val="24"/>
        </w:rPr>
        <w:t>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3816C6">
        <w:rPr>
          <w:sz w:val="24"/>
          <w:szCs w:val="24"/>
        </w:rPr>
        <w:t xml:space="preserve">KA-KONSTRUKCIJA I ARHITEKTURA </w:t>
      </w:r>
      <w:r w:rsidR="00BB009C">
        <w:rPr>
          <w:sz w:val="24"/>
          <w:szCs w:val="24"/>
        </w:rPr>
        <w:t xml:space="preserve"> </w:t>
      </w:r>
      <w:r w:rsidR="007C53B0">
        <w:rPr>
          <w:sz w:val="24"/>
          <w:szCs w:val="24"/>
        </w:rPr>
        <w:t>d.o.o</w:t>
      </w:r>
      <w:r w:rsidR="00C43BB7">
        <w:rPr>
          <w:sz w:val="24"/>
          <w:szCs w:val="24"/>
        </w:rPr>
        <w:t>.</w:t>
      </w:r>
      <w:r w:rsidR="00EB3586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proofErr w:type="spellStart"/>
      <w:r w:rsidR="003816C6">
        <w:rPr>
          <w:sz w:val="24"/>
          <w:szCs w:val="24"/>
        </w:rPr>
        <w:t>Duknovićeva</w:t>
      </w:r>
      <w:proofErr w:type="spellEnd"/>
      <w:r w:rsidR="003816C6">
        <w:rPr>
          <w:sz w:val="24"/>
          <w:szCs w:val="24"/>
        </w:rPr>
        <w:t xml:space="preserve"> 6</w:t>
      </w:r>
      <w:r w:rsidR="00223CFD">
        <w:rPr>
          <w:sz w:val="24"/>
          <w:szCs w:val="24"/>
        </w:rPr>
        <w:t xml:space="preserve">, </w:t>
      </w:r>
      <w:r w:rsidR="004B100B">
        <w:rPr>
          <w:sz w:val="24"/>
          <w:szCs w:val="24"/>
        </w:rPr>
        <w:t>10000 Zagreb</w:t>
      </w:r>
      <w:r w:rsidR="00005BEE" w:rsidRPr="00005BEE">
        <w:rPr>
          <w:sz w:val="24"/>
          <w:szCs w:val="24"/>
        </w:rPr>
        <w:t xml:space="preserve">, OIB </w:t>
      </w:r>
      <w:r w:rsidR="003816C6">
        <w:rPr>
          <w:sz w:val="24"/>
          <w:szCs w:val="24"/>
        </w:rPr>
        <w:t>92516175593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BB6FE7">
        <w:rPr>
          <w:sz w:val="24"/>
          <w:szCs w:val="24"/>
        </w:rPr>
        <w:t>0</w:t>
      </w:r>
      <w:r w:rsidR="00BB557E">
        <w:rPr>
          <w:sz w:val="24"/>
          <w:szCs w:val="24"/>
        </w:rPr>
        <w:t>1</w:t>
      </w:r>
      <w:r w:rsidR="00BB6FE7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BB6FE7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A921A9">
        <w:rPr>
          <w:sz w:val="24"/>
          <w:szCs w:val="24"/>
        </w:rPr>
        <w:t>KA-KONSTRUKCIJA I ARHITEKTURA  d.o.o.,</w:t>
      </w:r>
      <w:r w:rsidR="00A921A9" w:rsidRPr="00005BEE">
        <w:rPr>
          <w:sz w:val="24"/>
          <w:szCs w:val="24"/>
        </w:rPr>
        <w:t xml:space="preserve"> </w:t>
      </w:r>
      <w:proofErr w:type="spellStart"/>
      <w:r w:rsidR="00A921A9">
        <w:rPr>
          <w:sz w:val="24"/>
          <w:szCs w:val="24"/>
        </w:rPr>
        <w:t>Duknovićeva</w:t>
      </w:r>
      <w:proofErr w:type="spellEnd"/>
      <w:r w:rsidR="00A921A9">
        <w:rPr>
          <w:sz w:val="24"/>
          <w:szCs w:val="24"/>
        </w:rPr>
        <w:t xml:space="preserve"> 6, 10000 Zagreb</w:t>
      </w:r>
      <w:r w:rsidR="00A921A9" w:rsidRPr="00005BEE">
        <w:rPr>
          <w:sz w:val="24"/>
          <w:szCs w:val="24"/>
        </w:rPr>
        <w:t xml:space="preserve">, OIB </w:t>
      </w:r>
      <w:r w:rsidR="00A921A9">
        <w:rPr>
          <w:sz w:val="24"/>
          <w:szCs w:val="24"/>
        </w:rPr>
        <w:t>92516175593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BB6FE7">
        <w:rPr>
          <w:sz w:val="24"/>
        </w:rPr>
        <w:t xml:space="preserve">Siniša </w:t>
      </w:r>
      <w:proofErr w:type="spellStart"/>
      <w:r w:rsidR="00BB6FE7">
        <w:rPr>
          <w:sz w:val="24"/>
        </w:rPr>
        <w:t>Rajnović</w:t>
      </w:r>
      <w:proofErr w:type="spellEnd"/>
      <w:r w:rsidR="00BB6FE7">
        <w:rPr>
          <w:sz w:val="24"/>
        </w:rPr>
        <w:t xml:space="preserve">, </w:t>
      </w:r>
      <w:proofErr w:type="spellStart"/>
      <w:r w:rsidR="00BB6FE7">
        <w:rPr>
          <w:sz w:val="24"/>
        </w:rPr>
        <w:t>Sv.Trojstva</w:t>
      </w:r>
      <w:proofErr w:type="spellEnd"/>
      <w:r w:rsidR="00BB6FE7">
        <w:rPr>
          <w:sz w:val="24"/>
        </w:rPr>
        <w:t xml:space="preserve"> 87, </w:t>
      </w:r>
      <w:proofErr w:type="spellStart"/>
      <w:r w:rsidR="00BB6FE7">
        <w:rPr>
          <w:sz w:val="24"/>
        </w:rPr>
        <w:t>Milanovac</w:t>
      </w:r>
      <w:proofErr w:type="spellEnd"/>
      <w:r w:rsidR="00BB6FE7">
        <w:rPr>
          <w:sz w:val="24"/>
        </w:rPr>
        <w:t>, Virovitica, OIB:86217384445.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A921A9">
        <w:rPr>
          <w:sz w:val="24"/>
          <w:szCs w:val="24"/>
        </w:rPr>
        <w:t>KA-KONSTRUKCIJA I ARHITEKTURA  d.o.o.,</w:t>
      </w:r>
      <w:r w:rsidR="00A921A9" w:rsidRPr="00005BEE">
        <w:rPr>
          <w:sz w:val="24"/>
          <w:szCs w:val="24"/>
        </w:rPr>
        <w:t xml:space="preserve"> </w:t>
      </w:r>
      <w:proofErr w:type="spellStart"/>
      <w:r w:rsidR="00A921A9">
        <w:rPr>
          <w:sz w:val="24"/>
          <w:szCs w:val="24"/>
        </w:rPr>
        <w:t>Duknovićeva</w:t>
      </w:r>
      <w:proofErr w:type="spellEnd"/>
      <w:r w:rsidR="00A921A9">
        <w:rPr>
          <w:sz w:val="24"/>
          <w:szCs w:val="24"/>
        </w:rPr>
        <w:t xml:space="preserve"> 6, 10000 Zagreb</w:t>
      </w:r>
      <w:r w:rsidR="00A921A9" w:rsidRPr="00005BEE">
        <w:rPr>
          <w:sz w:val="24"/>
          <w:szCs w:val="24"/>
        </w:rPr>
        <w:t xml:space="preserve">, OIB </w:t>
      </w:r>
      <w:r w:rsidR="00A921A9">
        <w:rPr>
          <w:sz w:val="24"/>
          <w:szCs w:val="24"/>
        </w:rPr>
        <w:t>92516175593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3816C6">
        <w:rPr>
          <w:sz w:val="24"/>
        </w:rPr>
        <w:t>43</w:t>
      </w:r>
      <w:r w:rsidR="00005BEE">
        <w:rPr>
          <w:sz w:val="24"/>
        </w:rPr>
        <w:t>/2016-</w:t>
      </w:r>
      <w:r w:rsidR="003816C6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 w:rsidR="00C32681">
        <w:rPr>
          <w:sz w:val="24"/>
        </w:rPr>
        <w:t xml:space="preserve">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2C5C6E">
        <w:rPr>
          <w:sz w:val="24"/>
        </w:rPr>
        <w:t>6</w:t>
      </w:r>
      <w:r w:rsidR="003816C6">
        <w:rPr>
          <w:sz w:val="24"/>
        </w:rPr>
        <w:t>43</w:t>
      </w:r>
      <w:r w:rsidR="002C5C6E">
        <w:rPr>
          <w:sz w:val="24"/>
        </w:rPr>
        <w:t>/</w:t>
      </w:r>
      <w:r w:rsidR="00005BEE">
        <w:rPr>
          <w:sz w:val="24"/>
        </w:rPr>
        <w:t>2016-</w:t>
      </w:r>
      <w:r w:rsidR="003816C6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3DC9">
        <w:rPr>
          <w:sz w:val="24"/>
        </w:rPr>
        <w:t xml:space="preserve"> </w:t>
      </w:r>
      <w:r w:rsidR="00BB6FE7">
        <w:rPr>
          <w:sz w:val="24"/>
        </w:rPr>
        <w:t>0</w:t>
      </w:r>
      <w:r w:rsidR="00BB557E">
        <w:rPr>
          <w:sz w:val="24"/>
        </w:rPr>
        <w:t>1</w:t>
      </w:r>
      <w:r w:rsidR="00BB6FE7">
        <w:rPr>
          <w:sz w:val="24"/>
        </w:rPr>
        <w:t xml:space="preserve">.rujna </w:t>
      </w:r>
      <w:r w:rsidR="008E50C4">
        <w:rPr>
          <w:sz w:val="24"/>
        </w:rPr>
        <w:t>2016.</w:t>
      </w:r>
      <w:r w:rsidR="00BB6FE7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4DD7" w:rsidP="00480BD7" w:rsidR="00B14DD7">
      <w:r>
        <w:separator/>
      </w:r>
    </w:p>
  </w:endnote>
  <w:endnote w:id="0" w:type="continuationSeparator">
    <w:p w:rsidRDefault="00B14DD7" w:rsidP="00480BD7" w:rsidR="00B14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4DD7" w:rsidP="00480BD7" w:rsidR="00B14DD7">
      <w:r>
        <w:separator/>
      </w:r>
    </w:p>
  </w:footnote>
  <w:footnote w:id="0" w:type="continuationSeparator">
    <w:p w:rsidRDefault="00B14DD7" w:rsidP="00480BD7" w:rsidR="00B14DD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158BF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55B64"/>
    <w:rsid w:val="001611B1"/>
    <w:rsid w:val="00163B0A"/>
    <w:rsid w:val="001667EB"/>
    <w:rsid w:val="00174156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5926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5C6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11C4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16C6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100B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66F7"/>
    <w:rsid w:val="006673FC"/>
    <w:rsid w:val="00673B9E"/>
    <w:rsid w:val="00674E4A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16A09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66066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53B0"/>
    <w:rsid w:val="007C6C3F"/>
    <w:rsid w:val="007C6F20"/>
    <w:rsid w:val="007D1875"/>
    <w:rsid w:val="007D2CE4"/>
    <w:rsid w:val="007D4D20"/>
    <w:rsid w:val="007D556E"/>
    <w:rsid w:val="007E034A"/>
    <w:rsid w:val="007E1988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34B2E"/>
    <w:rsid w:val="00840686"/>
    <w:rsid w:val="00841BBA"/>
    <w:rsid w:val="00846DAF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422B6"/>
    <w:rsid w:val="00A50A0D"/>
    <w:rsid w:val="00A52715"/>
    <w:rsid w:val="00A619FE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1A9"/>
    <w:rsid w:val="00A9270D"/>
    <w:rsid w:val="00AA05C3"/>
    <w:rsid w:val="00AB0008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6B60"/>
    <w:rsid w:val="00B07B1C"/>
    <w:rsid w:val="00B14DD7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27C3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B009C"/>
    <w:rsid w:val="00BB557E"/>
    <w:rsid w:val="00BB6FE7"/>
    <w:rsid w:val="00BC3F63"/>
    <w:rsid w:val="00BC567A"/>
    <w:rsid w:val="00BD1D31"/>
    <w:rsid w:val="00BD204E"/>
    <w:rsid w:val="00C13E81"/>
    <w:rsid w:val="00C15211"/>
    <w:rsid w:val="00C201B5"/>
    <w:rsid w:val="00C21645"/>
    <w:rsid w:val="00C32681"/>
    <w:rsid w:val="00C43483"/>
    <w:rsid w:val="00C43BB7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30FB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865B6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B3586"/>
    <w:rsid w:val="00EC007E"/>
    <w:rsid w:val="00EC549C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43B9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F64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3B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F64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3B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Sz</izvorni_sadrzaj>
    <derivirana_varijabla naziv="DomainObject.Predmet.Opis_1">Članak 444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St-1643/2016</izvorni_sadrzaj>
    <derivirana_varijabla naziv="DomainObject.Predmet.OznakaBroj_1">St-1643/2016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KA-KONSTRUKCIJA I ARHITEKTURA d.o.o.</izvorni_sadrzaj>
    <derivirana_varijabla naziv="DomainObject.Predmet.ProtustrankaFormated_1">  KA-KONSTRUKCIJA I ARHITEKTURA d.o.o.</derivirana_varijabla>
  </DomainObject.Predmet.ProtustrankaFormated>
  <DomainObject.Predmet.ProtustrankaFormatedOIB>
    <izvorni_sadrzaj>  KA-KONSTRUKCIJA I ARHITEKTURA d.o.o., OIB 92516175593</izvorni_sadrzaj>
    <derivirana_varijabla naziv="DomainObject.Predmet.ProtustrankaFormatedOIB_1">  KA-KONSTRUKCIJA I ARHITEKTURA d.o.o., OIB 92516175593</derivirana_varijabla>
  </DomainObject.Predmet.ProtustrankaFormatedOIB>
  <DomainObject.Predmet.ProtustrankaFormatedWithAdress>
    <izvorni_sadrzaj> KA-KONSTRUKCIJA I ARHITEKTURA d.o.o., Duknovićeva 6, 10000 Zagreb</izvorni_sadrzaj>
    <derivirana_varijabla naziv="DomainObject.Predmet.ProtustrankaFormatedWithAdress_1"> KA-KONSTRUKCIJA I ARHITEKTURA d.o.o., Duknovićeva 6, 10000 Zagreb</derivirana_varijabla>
  </DomainObject.Predmet.ProtustrankaFormatedWithAdress>
  <DomainObject.Predmet.ProtustrankaFormatedWithAdressOIB>
    <izvorni_sadrzaj> KA-KONSTRUKCIJA I ARHITEKTURA d.o.o., OIB 92516175593, Duknovićeva 6, 10000 Zagreb</izvorni_sadrzaj>
    <derivirana_varijabla naziv="DomainObject.Predmet.ProtustrankaFormatedWithAdressOIB_1"> KA-KONSTRUKCIJA I ARHITEKTURA d.o.o., OIB 92516175593, Duknovićeva 6, 10000 Zagreb</derivirana_varijabla>
  </DomainObject.Predmet.ProtustrankaFormatedWithAdressOIB>
  <DomainObject.Predmet.ProtustrankaWithAdress>
    <izvorni_sadrzaj>KA-KONSTRUKCIJA I ARHITEKTURA d.o.o. Duknovićeva 6, 10000 Zagreb</izvorni_sadrzaj>
    <derivirana_varijabla naziv="DomainObject.Predmet.ProtustrankaWithAdress_1">KA-KONSTRUKCIJA I ARHITEKTURA d.o.o. Duknovićeva 6, 10000 Zagreb</derivirana_varijabla>
  </DomainObject.Predmet.ProtustrankaWithAdress>
  <DomainObject.Predmet.ProtustrankaWithAdressOIB>
    <izvorni_sadrzaj>KA-KONSTRUKCIJA I ARHITEKTURA d.o.o., OIB 92516175593, Duknovićeva 6, 10000 Zagreb</izvorni_sadrzaj>
    <derivirana_varijabla naziv="DomainObject.Predmet.ProtustrankaWithAdressOIB_1">KA-KONSTRUKCIJA I ARHITEKTURA d.o.o., OIB 92516175593, Duknovićeva 6, 10000 Zagreb</derivirana_varijabla>
  </DomainObject.Predmet.ProtustrankaWithAdressOIB>
  <DomainObject.Predmet.ProtustrankaNazivFormated>
    <izvorni_sadrzaj>KA-KONSTRUKCIJA I ARHITEKTURA d.o.o.</izvorni_sadrzaj>
    <derivirana_varijabla naziv="DomainObject.Predmet.ProtustrankaNazivFormated_1">KA-KONSTRUKCIJA I ARHITEKTURA d.o.o.</derivirana_varijabla>
  </DomainObject.Predmet.ProtustrankaNazivFormated>
  <DomainObject.Predmet.ProtustrankaNazivFormatedOIB>
    <izvorni_sadrzaj>KA-KONSTRUKCIJA I ARHITEKTURA d.o.o., OIB 92516175593</izvorni_sadrzaj>
    <derivirana_varijabla naziv="DomainObject.Predmet.ProtustrankaNazivFormatedOIB_1">KA-KONSTRUKCIJA I ARHITEKTURA d.o.o., OIB 92516175593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8019.71</izvorni_sadrzaj>
    <derivirana_varijabla naziv="DomainObject.Predmet.TrenutnaVrijednost_1">8019.71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KA-KONSTRUKCIJA I ARHITEKTURA d.o.o.</item>
    </izvorni_sadrzaj>
    <derivirana_varijabla naziv="DomainObject.Predmet.ProtuStrankaListFormated_1">
      <item>KA-KONSTRUKCIJA I ARHITEKTURA d.o.o.</item>
    </derivirana_varijabla>
  </DomainObject.Predmet.ProtuStrankaListFormated>
  <DomainObject.Predmet.ProtuStrankaListFormatedOIB>
    <izvorni_sadrzaj>
      <item>KA-KONSTRUKCIJA I ARHITEKTURA d.o.o., OIB 92516175593</item>
    </izvorni_sadrzaj>
    <derivirana_varijabla naziv="DomainObject.Predmet.ProtuStrankaListFormatedOIB_1">
      <item>KA-KONSTRUKCIJA I ARHITEKTURA d.o.o., OIB 92516175593</item>
    </derivirana_varijabla>
  </DomainObject.Predmet.ProtuStrankaListFormatedOIB>
  <DomainObject.Predmet.ProtuStrankaListFormatedWithAdress>
    <izvorni_sadrzaj>
      <item>KA-KONSTRUKCIJA I ARHITEKTURA d.o.o., Duknovićeva 6, 10000 Zagreb</item>
    </izvorni_sadrzaj>
    <derivirana_varijabla naziv="DomainObject.Predmet.ProtuStrankaListFormatedWithAdress_1">
      <item>KA-KONSTRUKCIJA I ARHITEKTURA d.o.o., Duknovićeva 6, 10000 Zagreb</item>
    </derivirana_varijabla>
  </DomainObject.Predmet.ProtuStrankaListFormatedWithAdress>
  <DomainObject.Predmet.ProtuStrankaListFormatedWithAdressOIB>
    <izvorni_sadrzaj>
      <item>KA-KONSTRUKCIJA I ARHITEKTURA d.o.o., OIB 92516175593, Duknovićeva 6, 10000 Zagreb</item>
    </izvorni_sadrzaj>
    <derivirana_varijabla naziv="DomainObject.Predmet.ProtuStrankaListFormatedWithAdressOIB_1">
      <item>KA-KONSTRUKCIJA I ARHITEKTURA d.o.o., OIB 92516175593, Duknovićeva 6, 10000 Zagreb</item>
    </derivirana_varijabla>
  </DomainObject.Predmet.ProtuStrankaListFormatedWithAdressOIB>
  <DomainObject.Predmet.ProtuStrankaListNazivFormated>
    <izvorni_sadrzaj>
      <item>KA-KONSTRUKCIJA I ARHITEKTURA d.o.o.</item>
    </izvorni_sadrzaj>
    <derivirana_varijabla naziv="DomainObject.Predmet.ProtuStrankaListNazivFormated_1">
      <item>KA-KONSTRUKCIJA I ARHITEKTURA d.o.o.</item>
    </derivirana_varijabla>
  </DomainObject.Predmet.ProtuStrankaListNazivFormated>
  <DomainObject.Predmet.ProtuStrankaListNazivFormatedOIB>
    <izvorni_sadrzaj>
      <item>KA-KONSTRUKCIJA I ARHITEKTURA d.o.o., OIB 92516175593</item>
    </izvorni_sadrzaj>
    <derivirana_varijabla naziv="DomainObject.Predmet.ProtuStrankaListNazivFormatedOIB_1">
      <item>KA-KONSTRUKCIJA I ARHITEKTURA d.o.o., OIB 92516175593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KA-KONSTRUKCIJA I ARHITEKTURA d.o.o.</izvorni_sadrzaj>
    <derivirana_varijabla naziv="DomainObject.Predmet.ProtustrankaIDrugi_1">KA-KONSTRUKCIJA I ARHITEKTURA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KA-KONSTRUKCIJA I ARHITEKTURA d.o.o., OIB 92516175593, Duknovićeva 6, 10000 Zagreb</izvorni_sadrzaj>
    <derivirana_varijabla naziv="DomainObject.Predmet.ProtustrankaIDrugiAdressOIB_1">KA-KONSTRUKCIJA I ARHITEKTURA d.o.o., OIB 92516175593, Duknovićeva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KA-KONSTRUKCIJA I ARHITEKTURA d.o.o.</item>
      <item>FINA Regionalni centar Zagreb</item>
    </izvorni_sadrzaj>
    <derivirana_varijabla naziv="DomainObject.Predmet.SudioniciListNaziv_1">
      <item>KA-KONSTRUKCIJA I ARHITEKTURA d.o.o.</item>
      <item>FINA Regionalni centar Zagreb</item>
    </derivirana_varijabla>
  </DomainObject.Predmet.SudioniciListNaziv>
  <DomainObject.Predmet.SudioniciListAdressOIB>
    <izvorni_sadrzaj>
      <item>KA-KONSTRUKCIJA I ARHITEKTURA d.o.o., OIB 92516175593, Duknovićeva 6,10000 Zagreb</item>
      <item>FINA Regionalni centar Zagreb, OIB 85821130368, Trg svibanjskih žrtava 1995. br. 1,10000 Zagreb</item>
    </izvorni_sadrzaj>
    <derivirana_varijabla naziv="DomainObject.Predmet.SudioniciListAdressOIB_1">
      <item>KA-KONSTRUKCIJA I ARHITEKTURA d.o.o., OIB 92516175593, Duknovićeva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92516175593</item>
      <item>, OIB 85821130368</item>
    </izvorni_sadrzaj>
    <derivirana_varijabla naziv="DomainObject.Predmet.SudioniciListNazivOIB_1">
      <item>, OIB 92516175593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837</properties:Words>
  <properties:Characters>4714</properties:Characters>
  <properties:Lines>132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2016-08-30T12:11:00Z</dcterms:created>
  <dc:creator>Trgovacki sud</dc:creator>
  <cp:lastModifiedBy>wsadmin</cp:lastModifiedBy>
  <cp:lastPrinted>2016-09-01T12:15:00Z</cp:lastPrinted>
  <dcterms:modified xmlns:xsi="http://www.w3.org/2001/XMLSchema-instance" xsi:type="dcterms:W3CDTF">2016-09-05T09:20:00Z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