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0897" w14:paraId="6080897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6871A3" w:rsidP="00F15707" w:rsidR="006871A3"/>
    <w:p w:rsidRDefault="0082222B" w:rsidP="00F15707" w:rsidR="0082222B"/>
    <w:p w:rsidRDefault="00F15707" w:rsidP="00F15707" w:rsidR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 w:rsidRPr="0082222B">
        <w:t>3 St-</w:t>
      </w:r>
      <w:r w:rsidR="006A4819">
        <w:t>6798/2016-</w:t>
      </w:r>
      <w:r w:rsidR="00F30A3C">
        <w:t>40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A1FCD" w:rsidP="003A1FCD" w:rsidR="00F15707">
      <w:pPr>
        <w:ind w:firstLine="708"/>
        <w:jc w:val="both"/>
      </w:pPr>
      <w:r w:rsidRPr="003A1FCD">
        <w:t xml:space="preserve">Trgovački sud u Zagrebu, Stalna služba u Karlovcu, po sucu Vesni Fundurulić Perišin, u stečajnom postupku nad stečajnim </w:t>
      </w:r>
      <w:r w:rsidR="0082222B" w:rsidRPr="0082222B">
        <w:t xml:space="preserve">dužnikom </w:t>
      </w:r>
      <w:r w:rsidR="006A4819">
        <w:rPr>
          <w:szCs w:val="24"/>
        </w:rPr>
        <w:t xml:space="preserve">C5 </w:t>
      </w:r>
      <w:proofErr w:type="spellStart"/>
      <w:r w:rsidR="006A4819">
        <w:rPr>
          <w:szCs w:val="24"/>
        </w:rPr>
        <w:t>Trade</w:t>
      </w:r>
      <w:proofErr w:type="spellEnd"/>
      <w:r w:rsidR="006A4819">
        <w:rPr>
          <w:szCs w:val="24"/>
        </w:rPr>
        <w:t xml:space="preserve"> d.o.o. za trgovinu i usluge, u stečaju, Zagreb, Križna cesta 18, MBS:080141743, OIB:25874501441</w:t>
      </w:r>
      <w:r w:rsidRPr="003A1FCD">
        <w:t xml:space="preserve">, </w:t>
      </w:r>
      <w:r w:rsidR="006A4819">
        <w:t>3</w:t>
      </w:r>
      <w:r w:rsidR="0082222B">
        <w:t>. travnja</w:t>
      </w:r>
      <w:r w:rsidR="00E8743F">
        <w:t xml:space="preserve"> 2019</w:t>
      </w:r>
      <w:r w:rsidRPr="003A1FCD">
        <w:t>.,</w:t>
      </w:r>
    </w:p>
    <w:p w:rsidRDefault="003A1FCD" w:rsidP="00F15707" w:rsidR="003A1FC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6A4819">
        <w:rPr>
          <w:b/>
        </w:rPr>
        <w:t xml:space="preserve">8. svibnja </w:t>
      </w:r>
      <w:r w:rsidR="003A1FCD" w:rsidRPr="00E8743F">
        <w:rPr>
          <w:b/>
        </w:rPr>
        <w:t>201</w:t>
      </w:r>
      <w:r w:rsidR="006D12AF" w:rsidRPr="00E8743F">
        <w:rPr>
          <w:b/>
        </w:rPr>
        <w:t xml:space="preserve">9. u </w:t>
      </w:r>
      <w:r w:rsidR="006A4819">
        <w:rPr>
          <w:b/>
        </w:rPr>
        <w:t>10,15</w:t>
      </w:r>
      <w:r w:rsidR="0082222B">
        <w:rPr>
          <w:b/>
        </w:rPr>
        <w:t xml:space="preserve"> </w:t>
      </w:r>
      <w:r w:rsidRPr="00E8743F">
        <w:rPr>
          <w:b/>
        </w:rPr>
        <w:t>sati</w:t>
      </w:r>
      <w:r>
        <w:t xml:space="preserve"> </w:t>
      </w:r>
      <w:r w:rsidR="0060057E" w:rsidRP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82222B" w:rsidR="0082222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Default="006A4819" w:rsidP="00A117EB" w:rsidR="006A4819">
      <w:pPr>
        <w:pStyle w:val="Odlomakpopisa"/>
        <w:numPr>
          <w:ilvl w:val="0"/>
          <w:numId w:val="1"/>
        </w:numPr>
        <w:jc w:val="both"/>
      </w:pPr>
      <w:r>
        <w:t>Donošenje odluke o načinu prodaje pokretnina oglašavanjem i prikupljanjem ponuda, po procijenjenoj vrijednosti ili aukcijskom prodajom ili na drugi način.</w:t>
      </w:r>
    </w:p>
    <w:p w:rsidRDefault="006A4819" w:rsidP="00A117EB" w:rsidR="006A4819">
      <w:pPr>
        <w:pStyle w:val="Odlomakpopisa"/>
        <w:numPr>
          <w:ilvl w:val="0"/>
          <w:numId w:val="1"/>
        </w:numPr>
        <w:jc w:val="both"/>
      </w:pPr>
      <w:r>
        <w:t xml:space="preserve">Donošenje odluke o produženju zakupa nekretnine stečajnog dužnika u Zagrebu, Križna 18 sa istim </w:t>
      </w:r>
      <w:proofErr w:type="spellStart"/>
      <w:r>
        <w:t>zakupopromcem</w:t>
      </w:r>
      <w:proofErr w:type="spellEnd"/>
      <w:r>
        <w:t xml:space="preserve"> za prethodno i sljedeće razdoblje od 6 mjeseci.</w:t>
      </w:r>
    </w:p>
    <w:p w:rsidRDefault="006A4819" w:rsidP="00A117EB" w:rsidR="006A4819">
      <w:pPr>
        <w:pStyle w:val="Odlomakpopisa"/>
        <w:numPr>
          <w:ilvl w:val="0"/>
          <w:numId w:val="1"/>
        </w:numPr>
        <w:jc w:val="both"/>
      </w:pPr>
      <w:r>
        <w:t xml:space="preserve">Donošenje odluke o uređenju zemljišta u Velikom </w:t>
      </w:r>
      <w:proofErr w:type="spellStart"/>
      <w:r>
        <w:t>Trgovišću</w:t>
      </w:r>
      <w:proofErr w:type="spellEnd"/>
      <w:r>
        <w:t>.</w:t>
      </w:r>
    </w:p>
    <w:p w:rsidRDefault="006A4819" w:rsidP="00A117EB" w:rsidR="006A4819">
      <w:pPr>
        <w:pStyle w:val="Odlomakpopisa"/>
        <w:numPr>
          <w:ilvl w:val="0"/>
          <w:numId w:val="1"/>
        </w:numPr>
        <w:jc w:val="both"/>
      </w:pPr>
      <w:r>
        <w:t>Donošenje odluka o produženju zakupa kao zakupoprimac sa istim zakupodavcem za daljnje razdoblje od 6 mjeseci za uskladištenje umjetnina stečajnog dužnika.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6A4819" w:rsidR="00A97695">
      <w:pPr>
        <w:ind w:firstLine="708"/>
        <w:jc w:val="both"/>
      </w:pPr>
      <w:r>
        <w:t xml:space="preserve">Stečajni upravitelj je </w:t>
      </w:r>
      <w:r w:rsidR="003A1FCD">
        <w:t xml:space="preserve">u </w:t>
      </w:r>
      <w:r>
        <w:t>Izvješć</w:t>
      </w:r>
      <w:r w:rsidR="0082222B">
        <w:t>u</w:t>
      </w:r>
      <w:r w:rsidR="00E8743F">
        <w:t xml:space="preserve"> od</w:t>
      </w:r>
      <w:r w:rsidR="003A1FCD">
        <w:t xml:space="preserve"> o tijeku stečaj</w:t>
      </w:r>
      <w:r w:rsidR="00E8743F">
        <w:t xml:space="preserve">nog postupka </w:t>
      </w:r>
      <w:r w:rsidR="00CA1BA6">
        <w:t xml:space="preserve">od </w:t>
      </w:r>
      <w:r w:rsidR="006A4819">
        <w:t>6. veljače</w:t>
      </w:r>
      <w:r w:rsidR="0082222B">
        <w:t xml:space="preserve"> 2019. </w:t>
      </w:r>
      <w:r w:rsidR="003A1FCD">
        <w:t xml:space="preserve">stavio prijedlog </w:t>
      </w:r>
      <w:r w:rsidR="0060057E">
        <w:t>za</w:t>
      </w:r>
      <w:r>
        <w:t xml:space="preserve"> sazivanje Skupštine v</w:t>
      </w:r>
      <w:r w:rsidR="0060057E">
        <w:t xml:space="preserve">jerovnika </w:t>
      </w:r>
      <w:r w:rsidR="006A4819">
        <w:t xml:space="preserve">sa dnevnim redom navedenim u izreci i u izvješću, a </w:t>
      </w:r>
      <w:r>
        <w:t>koj</w:t>
      </w:r>
      <w:r w:rsidR="0082222B">
        <w:t>e je</w:t>
      </w:r>
      <w:r>
        <w:t xml:space="preserve"> objavljen</w:t>
      </w:r>
      <w:r w:rsidR="0082222B">
        <w:t>o</w:t>
      </w:r>
      <w:r w:rsidR="00E8743F">
        <w:t xml:space="preserve"> na e-Oglasnoj ploči</w:t>
      </w:r>
      <w:r w:rsidR="0082222B">
        <w:t xml:space="preserve"> </w:t>
      </w:r>
      <w:r w:rsidR="006A4819">
        <w:t>4. ožujka</w:t>
      </w:r>
      <w:r w:rsidR="0082222B">
        <w:t xml:space="preserve"> 2019</w:t>
      </w:r>
      <w:r w:rsidR="00E8743F">
        <w:t>.</w:t>
      </w:r>
      <w:r w:rsidR="003839C3">
        <w:t xml:space="preserve"> </w:t>
      </w:r>
    </w:p>
    <w:p w:rsidRDefault="0031271B" w:rsidP="00E8743F" w:rsidR="0031271B">
      <w:pPr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6A4819">
        <w:t>4</w:t>
      </w:r>
      <w:r w:rsidR="0082222B">
        <w:t>. travnja</w:t>
      </w:r>
      <w:r w:rsidR="00E8743F">
        <w:t xml:space="preserve"> 2019</w:t>
      </w:r>
      <w:r w:rsidR="00614381"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034390" w:rsidR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57772E">
        <w:t>, v.r.</w:t>
      </w:r>
    </w:p>
    <w:p w:rsidRDefault="0057772E" w:rsidP="00034390" w:rsidR="0057772E">
      <w:pPr>
        <w:jc w:val="right"/>
      </w:pPr>
    </w:p>
    <w:p w:rsidRDefault="0057772E" w:rsidP="00C339BE" w:rsidR="0057772E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57772E" w:rsidP="00034390" w:rsidR="0057772E">
      <w:pPr>
        <w:jc w:val="right"/>
      </w:pPr>
      <w:r w:rsidRPr="00C339BE">
        <w:t>Gordana Cvitković</w:t>
      </w:r>
    </w:p>
    <w:p w:rsidRDefault="000407F9" w:rsidP="00F15707" w:rsidR="000407F9">
      <w:pPr>
        <w:jc w:val="right"/>
      </w:pPr>
    </w:p>
    <w:p w:rsidRDefault="0031271B" w:rsidP="0057772E" w:rsidR="0031271B"/>
    <w:sectPr w:rsidSect="006871A3" w:rsidR="0031271B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72E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2B57DA"/>
    <w:rsid w:val="0031271B"/>
    <w:rsid w:val="003839C3"/>
    <w:rsid w:val="003A1FCD"/>
    <w:rsid w:val="003B5FEE"/>
    <w:rsid w:val="0044706C"/>
    <w:rsid w:val="00507862"/>
    <w:rsid w:val="0053128A"/>
    <w:rsid w:val="00553A17"/>
    <w:rsid w:val="0057772E"/>
    <w:rsid w:val="005D79C4"/>
    <w:rsid w:val="0060057E"/>
    <w:rsid w:val="00614381"/>
    <w:rsid w:val="0063125A"/>
    <w:rsid w:val="00636F4D"/>
    <w:rsid w:val="00663D26"/>
    <w:rsid w:val="00667FC9"/>
    <w:rsid w:val="006871A3"/>
    <w:rsid w:val="006A4819"/>
    <w:rsid w:val="006B59EB"/>
    <w:rsid w:val="006D12AF"/>
    <w:rsid w:val="006F190C"/>
    <w:rsid w:val="007747F1"/>
    <w:rsid w:val="007D1A3F"/>
    <w:rsid w:val="007E7811"/>
    <w:rsid w:val="0082222B"/>
    <w:rsid w:val="00894CD9"/>
    <w:rsid w:val="008E3084"/>
    <w:rsid w:val="0090422C"/>
    <w:rsid w:val="0091671B"/>
    <w:rsid w:val="00951355"/>
    <w:rsid w:val="0096799F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CA1BA6"/>
    <w:rsid w:val="00D52897"/>
    <w:rsid w:val="00DD2E52"/>
    <w:rsid w:val="00E44A09"/>
    <w:rsid w:val="00E57698"/>
    <w:rsid w:val="00E8743F"/>
    <w:rsid w:val="00EA3E3C"/>
    <w:rsid w:val="00EA6146"/>
    <w:rsid w:val="00F15707"/>
    <w:rsid w:val="00F30A3C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14. prosinca 2017.</izvorni_sadrzaj>
    <derivirana_varijabla naziv="DomainObject.PredzadnjaOdlukaIzPredmeta.DatumDonosenjaOdluke_1">14. prosinca 2017.</derivirana_varijabla>
  </DomainObject.PredzadnjaOdlukaIzPredmeta.DatumDonosenjaOdluke>
  <DomainObject.PredzadnjaOdlukaIzPredmeta.Oznaka>
    <izvorni_sadrzaj>St-6798/2016-22</izvorni_sadrzaj>
    <derivirana_varijabla naziv="DomainObject.PredzadnjaOdlukaIzPredmeta.Oznaka_1">St-6798/2016-22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F0638-07D6-4644-A4BC-090CCEE81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1492</properties:Characters>
  <properties:Lines>53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2019-04-03T12:16:00Z</dcterms:created>
  <dc:creator>Žana Livaja</dc:creator>
  <cp:lastModifiedBy>Gordana Cvitković</cp:lastModifiedBy>
  <cp:lastPrinted>2019-04-03T12:25:00Z</cp:lastPrinted>
  <dcterms:modified xmlns:xsi="http://www.w3.org/2001/XMLSchema-instance" xsi:type="dcterms:W3CDTF">2019-04-03T12:25:00Z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(St-6798-2016- pravi Skupština na prijedlog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