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e614" w14:paraId="961e614" w:rsidRDefault="00782E48" w:rsidP="00915DCF" w:rsidR="00782E48" w:rsidRPr="00260A5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782E48" w:rsidRPr="00CA109A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21E7A" w:rsidRPr="00221E7A">
        <w:rPr>
          <w:rFonts w:hAnsi="Times New Roman" w:ascii="Times New Roman"/>
        </w:rPr>
        <w:t xml:space="preserve">u </w:t>
      </w:r>
      <w:proofErr w:type="spellStart"/>
      <w:r w:rsidR="00221E7A" w:rsidRPr="00221E7A">
        <w:rPr>
          <w:rFonts w:hAnsi="Times New Roman" w:ascii="Times New Roman"/>
        </w:rPr>
        <w:t>nastavljenom</w:t>
      </w:r>
      <w:proofErr w:type="spellEnd"/>
      <w:r w:rsidR="00221E7A" w:rsidRPr="00221E7A">
        <w:rPr>
          <w:rFonts w:hAnsi="Times New Roman" w:ascii="Times New Roman"/>
        </w:rPr>
        <w:t xml:space="preserve"> </w:t>
      </w:r>
      <w:proofErr w:type="spellStart"/>
      <w:r w:rsidR="00221E7A" w:rsidRPr="00221E7A">
        <w:rPr>
          <w:rFonts w:hAnsi="Times New Roman" w:ascii="Times New Roman"/>
        </w:rPr>
        <w:t>stečajnom</w:t>
      </w:r>
      <w:proofErr w:type="spellEnd"/>
      <w:r w:rsidR="00221E7A" w:rsidRPr="00221E7A">
        <w:rPr>
          <w:rFonts w:hAnsi="Times New Roman" w:ascii="Times New Roman"/>
        </w:rPr>
        <w:t xml:space="preserve"> </w:t>
      </w:r>
      <w:proofErr w:type="spellStart"/>
      <w:r w:rsidR="00221E7A" w:rsidRPr="00221E7A">
        <w:rPr>
          <w:rFonts w:hAnsi="Times New Roman" w:ascii="Times New Roman"/>
        </w:rPr>
        <w:t>postupku</w:t>
      </w:r>
      <w:proofErr w:type="spellEnd"/>
      <w:r w:rsidR="00221E7A" w:rsidRPr="00221E7A">
        <w:rPr>
          <w:rFonts w:hAnsi="Times New Roman" w:ascii="Times New Roman"/>
        </w:rPr>
        <w:t xml:space="preserve"> </w:t>
      </w:r>
      <w:proofErr w:type="spellStart"/>
      <w:r w:rsidR="00221E7A" w:rsidRPr="00221E7A">
        <w:rPr>
          <w:rFonts w:hAnsi="Times New Roman" w:ascii="Times New Roman"/>
        </w:rPr>
        <w:t>nad</w:t>
      </w:r>
      <w:proofErr w:type="spellEnd"/>
      <w:r w:rsidR="00221E7A" w:rsidRPr="00221E7A">
        <w:rPr>
          <w:rFonts w:hAnsi="Times New Roman" w:ascii="Times New Roman"/>
        </w:rPr>
        <w:t xml:space="preserve"> </w:t>
      </w:r>
      <w:proofErr w:type="spellStart"/>
      <w:r w:rsidR="00221E7A" w:rsidRPr="00221E7A">
        <w:rPr>
          <w:rFonts w:hAnsi="Times New Roman" w:ascii="Times New Roman"/>
        </w:rPr>
        <w:t>stečajnom</w:t>
      </w:r>
      <w:proofErr w:type="spellEnd"/>
      <w:r w:rsidR="00221E7A" w:rsidRPr="00221E7A">
        <w:rPr>
          <w:rFonts w:hAnsi="Times New Roman" w:ascii="Times New Roman"/>
        </w:rPr>
        <w:t xml:space="preserve"> </w:t>
      </w:r>
      <w:proofErr w:type="spellStart"/>
      <w:r w:rsidR="00221E7A" w:rsidRPr="00221E7A">
        <w:rPr>
          <w:rFonts w:hAnsi="Times New Roman" w:ascii="Times New Roman"/>
        </w:rPr>
        <w:t>masom</w:t>
      </w:r>
      <w:proofErr w:type="spellEnd"/>
      <w:r w:rsidR="00221E7A" w:rsidRPr="00221E7A">
        <w:rPr>
          <w:rFonts w:hAnsi="Times New Roman" w:ascii="Times New Roman"/>
        </w:rPr>
        <w:t xml:space="preserve"> </w:t>
      </w:r>
      <w:proofErr w:type="spellStart"/>
      <w:r w:rsidR="00221E7A" w:rsidRPr="00221E7A">
        <w:rPr>
          <w:rFonts w:hAnsi="Times New Roman" w:ascii="Times New Roman"/>
        </w:rPr>
        <w:t>iza</w:t>
      </w:r>
      <w:proofErr w:type="spellEnd"/>
      <w:r w:rsidR="00221E7A" w:rsidRPr="00221E7A">
        <w:rPr>
          <w:rFonts w:hAnsi="Times New Roman" w:ascii="Times New Roman"/>
        </w:rPr>
        <w:t xml:space="preserve"> </w:t>
      </w:r>
      <w:proofErr w:type="spellStart"/>
      <w:r w:rsidR="00221E7A" w:rsidRPr="00221E7A">
        <w:rPr>
          <w:rFonts w:hAnsi="Times New Roman" w:ascii="Times New Roman"/>
        </w:rPr>
        <w:t>TRGOVNOVUM</w:t>
      </w:r>
      <w:proofErr w:type="spellEnd"/>
      <w:r w:rsidR="00221E7A" w:rsidRPr="00221E7A">
        <w:rPr>
          <w:rFonts w:hAnsi="Times New Roman" w:ascii="Times New Roman"/>
        </w:rPr>
        <w:t xml:space="preserve"> </w:t>
      </w:r>
      <w:proofErr w:type="spellStart"/>
      <w:r w:rsidR="00221E7A" w:rsidRPr="00221E7A">
        <w:rPr>
          <w:rFonts w:hAnsi="Times New Roman" w:ascii="Times New Roman"/>
        </w:rPr>
        <w:t>d.o.o</w:t>
      </w:r>
      <w:proofErr w:type="spellEnd"/>
      <w:r w:rsidR="00221E7A" w:rsidRPr="00221E7A">
        <w:rPr>
          <w:rFonts w:hAnsi="Times New Roman" w:ascii="Times New Roman"/>
        </w:rPr>
        <w:t xml:space="preserve">. </w:t>
      </w:r>
      <w:proofErr w:type="gramStart"/>
      <w:r w:rsidR="00221E7A" w:rsidRPr="00221E7A">
        <w:rPr>
          <w:rFonts w:hAnsi="Times New Roman" w:ascii="Times New Roman"/>
        </w:rPr>
        <w:t>u</w:t>
      </w:r>
      <w:proofErr w:type="gramEnd"/>
      <w:r w:rsidR="00221E7A" w:rsidRPr="00221E7A">
        <w:rPr>
          <w:rFonts w:hAnsi="Times New Roman" w:ascii="Times New Roman"/>
        </w:rPr>
        <w:t xml:space="preserve"> </w:t>
      </w:r>
      <w:proofErr w:type="spellStart"/>
      <w:r w:rsidR="00221E7A" w:rsidRPr="00221E7A">
        <w:rPr>
          <w:rFonts w:hAnsi="Times New Roman" w:ascii="Times New Roman"/>
        </w:rPr>
        <w:t>stečaju</w:t>
      </w:r>
      <w:proofErr w:type="spellEnd"/>
      <w:r w:rsidR="00221E7A" w:rsidRPr="00221E7A">
        <w:rPr>
          <w:rFonts w:hAnsi="Times New Roman" w:ascii="Times New Roman"/>
        </w:rPr>
        <w:t xml:space="preserve">, Zagreb, </w:t>
      </w:r>
      <w:proofErr w:type="spellStart"/>
      <w:r w:rsidR="00221E7A" w:rsidRPr="00221E7A">
        <w:rPr>
          <w:rFonts w:hAnsi="Times New Roman" w:ascii="Times New Roman"/>
        </w:rPr>
        <w:t>Vojina</w:t>
      </w:r>
      <w:proofErr w:type="spellEnd"/>
      <w:r w:rsidR="00221E7A" w:rsidRPr="00221E7A">
        <w:rPr>
          <w:rFonts w:hAnsi="Times New Roman" w:ascii="Times New Roman"/>
        </w:rPr>
        <w:t xml:space="preserve"> </w:t>
      </w:r>
      <w:proofErr w:type="spellStart"/>
      <w:r w:rsidR="00221E7A" w:rsidRPr="00221E7A">
        <w:rPr>
          <w:rFonts w:hAnsi="Times New Roman" w:ascii="Times New Roman"/>
        </w:rPr>
        <w:t>Bakića</w:t>
      </w:r>
      <w:proofErr w:type="spellEnd"/>
      <w:r w:rsidR="00221E7A" w:rsidRPr="00221E7A">
        <w:rPr>
          <w:rFonts w:hAnsi="Times New Roman" w:ascii="Times New Roman"/>
        </w:rPr>
        <w:t xml:space="preserve"> 10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7350B">
        <w:rPr>
          <w:rFonts w:hAnsi="Times New Roman" w:ascii="Times New Roman"/>
          <w:szCs w:val="24"/>
          <w:lang w:val="hr-HR"/>
        </w:rPr>
        <w:t>OIB</w:t>
      </w:r>
      <w:proofErr w:type="spellEnd"/>
      <w:r w:rsidR="00F7350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F7350B">
        <w:rPr>
          <w:rFonts w:hAnsi="Times New Roman" w:ascii="Times New Roman"/>
          <w:szCs w:val="24"/>
          <w:lang w:val="hr-HR"/>
        </w:rPr>
        <w:t>06150497549</w:t>
      </w:r>
      <w:proofErr w:type="spellEnd"/>
      <w:r w:rsidR="00F7350B">
        <w:rPr>
          <w:rFonts w:hAnsi="Times New Roman" w:ascii="Times New Roman"/>
          <w:szCs w:val="24"/>
          <w:lang w:val="hr-HR"/>
        </w:rPr>
        <w:t xml:space="preserve">, </w:t>
      </w:r>
      <w:r w:rsidR="00AA4B58" w:rsidRPr="00CA109A">
        <w:rPr>
          <w:rFonts w:hAnsi="Times New Roman" w:ascii="Times New Roman"/>
          <w:szCs w:val="24"/>
          <w:lang w:val="hr-HR"/>
        </w:rPr>
        <w:t>dana</w:t>
      </w:r>
      <w:r w:rsidR="00104C8C" w:rsidRPr="00CA109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3611">
        <w:rPr>
          <w:rFonts w:hAnsi="Times New Roman" w:ascii="Times New Roman"/>
          <w:szCs w:val="24"/>
          <w:lang w:val="hr-HR"/>
        </w:rPr>
        <w:t>19</w:t>
      </w:r>
      <w:proofErr w:type="spellEnd"/>
      <w:r w:rsidR="004A3611">
        <w:rPr>
          <w:rFonts w:hAnsi="Times New Roman" w:ascii="Times New Roman"/>
          <w:szCs w:val="24"/>
          <w:lang w:val="hr-HR"/>
        </w:rPr>
        <w:t>. prosinca</w:t>
      </w:r>
      <w:r w:rsidR="00E67F5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67F5F">
        <w:rPr>
          <w:rFonts w:hAnsi="Times New Roman" w:ascii="Times New Roman"/>
          <w:szCs w:val="24"/>
          <w:lang w:val="hr-HR"/>
        </w:rPr>
        <w:t>2018</w:t>
      </w:r>
      <w:proofErr w:type="spellEnd"/>
      <w:r w:rsidR="00307C71" w:rsidRPr="00CA109A">
        <w:rPr>
          <w:rFonts w:hAnsi="Times New Roman" w:ascii="Times New Roman"/>
          <w:szCs w:val="24"/>
          <w:lang w:val="hr-HR"/>
        </w:rPr>
        <w:t>.</w:t>
      </w:r>
      <w:r w:rsidR="00E67F5F">
        <w:rPr>
          <w:rFonts w:hAnsi="Times New Roman" w:ascii="Times New Roman"/>
          <w:szCs w:val="24"/>
          <w:lang w:val="hr-HR"/>
        </w:rPr>
        <w:t xml:space="preserve"> godine</w:t>
      </w:r>
    </w:p>
    <w:p w:rsidRDefault="00307C71" w:rsidR="00307C7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3C2382" w:rsidR="008452C5">
      <w:pPr>
        <w:ind w:firstLine="720"/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</w:t>
      </w:r>
      <w:proofErr w:type="spellStart"/>
      <w:r w:rsidR="00747DA1" w:rsidRPr="00747DA1">
        <w:rPr>
          <w:rFonts w:hAnsi="Times New Roman" w:ascii="Times New Roman"/>
        </w:rPr>
        <w:t>stečajnom</w:t>
      </w:r>
      <w:proofErr w:type="spellEnd"/>
      <w:r w:rsidR="00747DA1" w:rsidRPr="00747DA1">
        <w:rPr>
          <w:rFonts w:hAnsi="Times New Roman" w:ascii="Times New Roman"/>
        </w:rPr>
        <w:t xml:space="preserve"> </w:t>
      </w:r>
      <w:proofErr w:type="spellStart"/>
      <w:r w:rsidR="00747DA1" w:rsidRPr="00747DA1">
        <w:rPr>
          <w:rFonts w:hAnsi="Times New Roman" w:ascii="Times New Roman"/>
        </w:rPr>
        <w:t>masom</w:t>
      </w:r>
      <w:proofErr w:type="spellEnd"/>
      <w:r w:rsidR="00747DA1" w:rsidRPr="00747DA1">
        <w:rPr>
          <w:rFonts w:hAnsi="Times New Roman" w:ascii="Times New Roman"/>
        </w:rPr>
        <w:t xml:space="preserve"> </w:t>
      </w:r>
      <w:proofErr w:type="spellStart"/>
      <w:r w:rsidR="00747DA1" w:rsidRPr="00747DA1">
        <w:rPr>
          <w:rFonts w:hAnsi="Times New Roman" w:ascii="Times New Roman"/>
        </w:rPr>
        <w:t>iza</w:t>
      </w:r>
      <w:proofErr w:type="spellEnd"/>
      <w:r w:rsidR="00747DA1" w:rsidRPr="00747DA1">
        <w:rPr>
          <w:rFonts w:hAnsi="Times New Roman" w:ascii="Times New Roman"/>
        </w:rPr>
        <w:t xml:space="preserve"> </w:t>
      </w:r>
      <w:proofErr w:type="spellStart"/>
      <w:r w:rsidR="00747DA1" w:rsidRPr="00747DA1">
        <w:rPr>
          <w:rFonts w:hAnsi="Times New Roman" w:ascii="Times New Roman"/>
        </w:rPr>
        <w:t>TRGOVNOVUM</w:t>
      </w:r>
      <w:proofErr w:type="spellEnd"/>
      <w:r w:rsidR="00747DA1" w:rsidRPr="00747DA1">
        <w:rPr>
          <w:rFonts w:hAnsi="Times New Roman" w:ascii="Times New Roman"/>
        </w:rPr>
        <w:t xml:space="preserve"> </w:t>
      </w:r>
      <w:proofErr w:type="spellStart"/>
      <w:r w:rsidR="00747DA1" w:rsidRPr="00747DA1">
        <w:rPr>
          <w:rFonts w:hAnsi="Times New Roman" w:ascii="Times New Roman"/>
        </w:rPr>
        <w:t>d.o.o</w:t>
      </w:r>
      <w:proofErr w:type="spellEnd"/>
      <w:r w:rsidR="00747DA1" w:rsidRPr="00747DA1">
        <w:rPr>
          <w:rFonts w:hAnsi="Times New Roman" w:ascii="Times New Roman"/>
        </w:rPr>
        <w:t xml:space="preserve">. </w:t>
      </w:r>
      <w:proofErr w:type="gramStart"/>
      <w:r w:rsidR="00747DA1" w:rsidRPr="00747DA1">
        <w:rPr>
          <w:rFonts w:hAnsi="Times New Roman" w:ascii="Times New Roman"/>
        </w:rPr>
        <w:t>u</w:t>
      </w:r>
      <w:proofErr w:type="gramEnd"/>
      <w:r w:rsidR="00747DA1" w:rsidRPr="00747DA1">
        <w:rPr>
          <w:rFonts w:hAnsi="Times New Roman" w:ascii="Times New Roman"/>
        </w:rPr>
        <w:t xml:space="preserve"> </w:t>
      </w:r>
      <w:proofErr w:type="spellStart"/>
      <w:r w:rsidR="00747DA1" w:rsidRPr="00747DA1">
        <w:rPr>
          <w:rFonts w:hAnsi="Times New Roman" w:ascii="Times New Roman"/>
        </w:rPr>
        <w:t>stečaju</w:t>
      </w:r>
      <w:proofErr w:type="spellEnd"/>
      <w:r w:rsidR="00747DA1" w:rsidRPr="00747DA1">
        <w:rPr>
          <w:rFonts w:hAnsi="Times New Roman" w:ascii="Times New Roman"/>
        </w:rPr>
        <w:t xml:space="preserve">, Zagreb, </w:t>
      </w:r>
      <w:proofErr w:type="spellStart"/>
      <w:r w:rsidR="00747DA1" w:rsidRPr="00747DA1">
        <w:rPr>
          <w:rFonts w:hAnsi="Times New Roman" w:ascii="Times New Roman"/>
        </w:rPr>
        <w:t>Vojina</w:t>
      </w:r>
      <w:proofErr w:type="spellEnd"/>
      <w:r w:rsidR="00747DA1" w:rsidRPr="00747DA1">
        <w:rPr>
          <w:rFonts w:hAnsi="Times New Roman" w:ascii="Times New Roman"/>
        </w:rPr>
        <w:t xml:space="preserve"> </w:t>
      </w:r>
      <w:proofErr w:type="spellStart"/>
      <w:r w:rsidR="00747DA1" w:rsidRPr="00747DA1">
        <w:rPr>
          <w:rFonts w:hAnsi="Times New Roman" w:ascii="Times New Roman"/>
        </w:rPr>
        <w:t>Bakića</w:t>
      </w:r>
      <w:proofErr w:type="spellEnd"/>
      <w:r w:rsidR="00747DA1" w:rsidRPr="00747DA1">
        <w:rPr>
          <w:rFonts w:hAnsi="Times New Roman" w:ascii="Times New Roman"/>
        </w:rPr>
        <w:t xml:space="preserve"> 10</w:t>
      </w:r>
      <w:r w:rsidR="00E4566B">
        <w:rPr>
          <w:rFonts w:hAnsi="Times New Roman" w:ascii="Times New Roman"/>
          <w:lang w:val="hr-HR"/>
        </w:rPr>
        <w:t>,</w:t>
      </w:r>
      <w:r w:rsidR="00E731D1" w:rsidRPr="00E731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731D1">
        <w:rPr>
          <w:rFonts w:hAnsi="Times New Roman" w:ascii="Times New Roman"/>
          <w:szCs w:val="24"/>
          <w:lang w:val="hr-HR"/>
        </w:rPr>
        <w:t>OIB</w:t>
      </w:r>
      <w:proofErr w:type="spellEnd"/>
      <w:r w:rsidR="00E731D1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E731D1">
        <w:rPr>
          <w:rFonts w:hAnsi="Times New Roman" w:ascii="Times New Roman"/>
          <w:szCs w:val="24"/>
          <w:lang w:val="hr-HR"/>
        </w:rPr>
        <w:t>06150497549</w:t>
      </w:r>
      <w:proofErr w:type="spellEnd"/>
      <w:r w:rsidR="00E731D1">
        <w:rPr>
          <w:rFonts w:hAnsi="Times New Roman" w:ascii="Times New Roman"/>
          <w:szCs w:val="24"/>
          <w:lang w:val="hr-HR"/>
        </w:rPr>
        <w:t xml:space="preserve">, </w:t>
      </w:r>
      <w:r w:rsidR="00782E48">
        <w:rPr>
          <w:rFonts w:hAnsi="Times New Roman" w:ascii="Times New Roman"/>
          <w:lang w:val="hr-HR"/>
        </w:rPr>
        <w:t xml:space="preserve"> temeljem odredbe članka</w:t>
      </w:r>
      <w:r w:rsidR="00800831">
        <w:rPr>
          <w:rFonts w:hAnsi="Times New Roman" w:ascii="Times New Roman"/>
          <w:lang w:val="hr-HR"/>
        </w:rPr>
        <w:t xml:space="preserve"> 293</w:t>
      </w:r>
      <w:r w:rsidRPr="00260A57">
        <w:rPr>
          <w:rFonts w:hAnsi="Times New Roman" w:ascii="Times New Roman"/>
          <w:lang w:val="hr-HR"/>
        </w:rPr>
        <w:t>. Stečajnog zakona.</w:t>
      </w:r>
    </w:p>
    <w:p w:rsidRDefault="00E67F5F" w:rsidP="003C2382" w:rsidR="00E67F5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0300B6" w:rsidP="002D6BDE" w:rsidR="007E70D9">
      <w:pPr>
        <w:ind w:firstLine="720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Nad gore navedenim stečajnim dužnikom</w:t>
      </w:r>
      <w:r>
        <w:rPr>
          <w:rFonts w:hAnsi="Times New Roman" w:ascii="Times New Roman"/>
          <w:szCs w:val="24"/>
          <w:lang w:val="hr-HR"/>
        </w:rPr>
        <w:t xml:space="preserve"> obustavljen je i zaključen stečajni postupak rješenjem ovog suda St-</w:t>
      </w:r>
      <w:proofErr w:type="spellStart"/>
      <w:r>
        <w:rPr>
          <w:rFonts w:hAnsi="Times New Roman" w:ascii="Times New Roman"/>
          <w:szCs w:val="24"/>
          <w:lang w:val="hr-HR"/>
        </w:rPr>
        <w:t>95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09</w:t>
      </w:r>
      <w:proofErr w:type="spellEnd"/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>
        <w:rPr>
          <w:rFonts w:hAnsi="Times New Roman" w:ascii="Times New Roman"/>
          <w:szCs w:val="24"/>
          <w:lang w:val="hr-HR"/>
        </w:rPr>
        <w:t>27</w:t>
      </w:r>
      <w:proofErr w:type="spellEnd"/>
      <w:r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2013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r w:rsidR="004A3611">
        <w:rPr>
          <w:rFonts w:hAnsi="Times New Roman" w:ascii="Times New Roman"/>
          <w:szCs w:val="24"/>
          <w:lang w:val="hr-HR"/>
        </w:rPr>
        <w:t xml:space="preserve">temeljem odredbe čl. </w:t>
      </w:r>
      <w:proofErr w:type="spellStart"/>
      <w:r w:rsidR="004A3611">
        <w:rPr>
          <w:rFonts w:hAnsi="Times New Roman" w:ascii="Times New Roman"/>
          <w:szCs w:val="24"/>
          <w:lang w:val="hr-HR"/>
        </w:rPr>
        <w:t>203</w:t>
      </w:r>
      <w:proofErr w:type="spellEnd"/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Pr="0060720B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60720B">
        <w:rPr>
          <w:rFonts w:hAnsi="Times New Roman" w:ascii="Times New Roman"/>
          <w:lang w:val="hr-HR"/>
        </w:rPr>
        <w:t>44</w:t>
      </w:r>
      <w:proofErr w:type="spellEnd"/>
      <w:r w:rsidRPr="0060720B">
        <w:rPr>
          <w:rFonts w:hAnsi="Times New Roman" w:ascii="Times New Roman"/>
          <w:lang w:val="hr-HR"/>
        </w:rPr>
        <w:t>/</w:t>
      </w:r>
      <w:proofErr w:type="spellStart"/>
      <w:r w:rsidRPr="0060720B">
        <w:rPr>
          <w:rFonts w:hAnsi="Times New Roman" w:ascii="Times New Roman"/>
          <w:lang w:val="hr-HR"/>
        </w:rPr>
        <w:t>96</w:t>
      </w:r>
      <w:proofErr w:type="spellEnd"/>
      <w:r w:rsidRPr="0060720B">
        <w:rPr>
          <w:rFonts w:hAnsi="Times New Roman" w:ascii="Times New Roman"/>
          <w:lang w:val="hr-HR"/>
        </w:rPr>
        <w:t xml:space="preserve">, </w:t>
      </w:r>
      <w:proofErr w:type="spellStart"/>
      <w:r w:rsidRPr="0060720B">
        <w:rPr>
          <w:rFonts w:hAnsi="Times New Roman" w:ascii="Times New Roman"/>
          <w:lang w:val="hr-HR"/>
        </w:rPr>
        <w:t>29</w:t>
      </w:r>
      <w:proofErr w:type="spellEnd"/>
      <w:r w:rsidRPr="0060720B">
        <w:rPr>
          <w:rFonts w:hAnsi="Times New Roman" w:ascii="Times New Roman"/>
          <w:lang w:val="hr-HR"/>
        </w:rPr>
        <w:t>/</w:t>
      </w:r>
      <w:proofErr w:type="spellStart"/>
      <w:r w:rsidRPr="0060720B">
        <w:rPr>
          <w:rFonts w:hAnsi="Times New Roman" w:ascii="Times New Roman"/>
          <w:lang w:val="hr-HR"/>
        </w:rPr>
        <w:t>99</w:t>
      </w:r>
      <w:proofErr w:type="spellEnd"/>
      <w:r w:rsidRPr="0060720B">
        <w:rPr>
          <w:rFonts w:hAnsi="Times New Roman" w:ascii="Times New Roman"/>
          <w:lang w:val="hr-HR"/>
        </w:rPr>
        <w:t xml:space="preserve">, </w:t>
      </w:r>
      <w:proofErr w:type="spellStart"/>
      <w:r w:rsidRPr="0060720B">
        <w:rPr>
          <w:rFonts w:hAnsi="Times New Roman" w:ascii="Times New Roman"/>
          <w:lang w:val="hr-HR"/>
        </w:rPr>
        <w:t>129</w:t>
      </w:r>
      <w:proofErr w:type="spellEnd"/>
      <w:r w:rsidRPr="0060720B">
        <w:rPr>
          <w:rFonts w:hAnsi="Times New Roman" w:ascii="Times New Roman"/>
          <w:lang w:val="hr-HR"/>
        </w:rPr>
        <w:t>/</w:t>
      </w:r>
      <w:proofErr w:type="spellStart"/>
      <w:r w:rsidRPr="0060720B">
        <w:rPr>
          <w:rFonts w:hAnsi="Times New Roman" w:ascii="Times New Roman"/>
          <w:lang w:val="hr-HR"/>
        </w:rPr>
        <w:t>00</w:t>
      </w:r>
      <w:proofErr w:type="spellEnd"/>
      <w:r w:rsidRPr="0060720B">
        <w:rPr>
          <w:rFonts w:hAnsi="Times New Roman" w:ascii="Times New Roman"/>
          <w:lang w:val="hr-HR"/>
        </w:rPr>
        <w:t xml:space="preserve">, </w:t>
      </w:r>
      <w:proofErr w:type="spellStart"/>
      <w:r w:rsidRPr="0060720B">
        <w:rPr>
          <w:rFonts w:hAnsi="Times New Roman" w:ascii="Times New Roman"/>
          <w:lang w:val="hr-HR"/>
        </w:rPr>
        <w:t>123</w:t>
      </w:r>
      <w:proofErr w:type="spellEnd"/>
      <w:r w:rsidRPr="0060720B">
        <w:rPr>
          <w:rFonts w:hAnsi="Times New Roman" w:ascii="Times New Roman"/>
          <w:lang w:val="hr-HR"/>
        </w:rPr>
        <w:t>/</w:t>
      </w:r>
      <w:proofErr w:type="spellStart"/>
      <w:r w:rsidRPr="0060720B">
        <w:rPr>
          <w:rFonts w:hAnsi="Times New Roman" w:ascii="Times New Roman"/>
          <w:lang w:val="hr-HR"/>
        </w:rPr>
        <w:t>03</w:t>
      </w:r>
      <w:proofErr w:type="spellEnd"/>
      <w:r w:rsidRPr="0060720B">
        <w:rPr>
          <w:rFonts w:hAnsi="Times New Roman" w:ascii="Times New Roman"/>
          <w:lang w:val="hr-HR"/>
        </w:rPr>
        <w:t xml:space="preserve">, </w:t>
      </w:r>
      <w:proofErr w:type="spellStart"/>
      <w:r w:rsidRPr="0060720B">
        <w:rPr>
          <w:rFonts w:hAnsi="Times New Roman" w:ascii="Times New Roman"/>
          <w:lang w:val="hr-HR"/>
        </w:rPr>
        <w:t>82</w:t>
      </w:r>
      <w:proofErr w:type="spellEnd"/>
      <w:r w:rsidRPr="0060720B">
        <w:rPr>
          <w:rFonts w:hAnsi="Times New Roman" w:ascii="Times New Roman"/>
          <w:lang w:val="hr-HR"/>
        </w:rPr>
        <w:t>/</w:t>
      </w:r>
      <w:proofErr w:type="spellStart"/>
      <w:r w:rsidRPr="0060720B">
        <w:rPr>
          <w:rFonts w:hAnsi="Times New Roman" w:ascii="Times New Roman"/>
          <w:lang w:val="hr-HR"/>
        </w:rPr>
        <w:t>06</w:t>
      </w:r>
      <w:proofErr w:type="spellEnd"/>
      <w:r w:rsidRPr="0060720B">
        <w:rPr>
          <w:rFonts w:hAnsi="Times New Roman" w:ascii="Times New Roman"/>
          <w:lang w:val="hr-HR"/>
        </w:rPr>
        <w:t xml:space="preserve">, </w:t>
      </w:r>
      <w:proofErr w:type="spellStart"/>
      <w:r w:rsidRPr="0060720B">
        <w:rPr>
          <w:rFonts w:hAnsi="Times New Roman" w:ascii="Times New Roman"/>
          <w:lang w:val="hr-HR"/>
        </w:rPr>
        <w:t>116</w:t>
      </w:r>
      <w:proofErr w:type="spellEnd"/>
      <w:r w:rsidRPr="0060720B">
        <w:rPr>
          <w:rFonts w:hAnsi="Times New Roman" w:ascii="Times New Roman"/>
          <w:lang w:val="hr-HR"/>
        </w:rPr>
        <w:t>/</w:t>
      </w:r>
      <w:proofErr w:type="spellStart"/>
      <w:r w:rsidRPr="0060720B">
        <w:rPr>
          <w:rFonts w:hAnsi="Times New Roman" w:ascii="Times New Roman"/>
          <w:lang w:val="hr-HR"/>
        </w:rPr>
        <w:t>10</w:t>
      </w:r>
      <w:proofErr w:type="spellEnd"/>
      <w:r w:rsidRPr="0060720B">
        <w:rPr>
          <w:rFonts w:hAnsi="Times New Roman" w:ascii="Times New Roman"/>
          <w:lang w:val="hr-HR"/>
        </w:rPr>
        <w:t xml:space="preserve">, </w:t>
      </w:r>
      <w:proofErr w:type="spellStart"/>
      <w:r w:rsidRPr="0060720B">
        <w:rPr>
          <w:rFonts w:hAnsi="Times New Roman" w:ascii="Times New Roman"/>
          <w:lang w:val="hr-HR"/>
        </w:rPr>
        <w:t>25</w:t>
      </w:r>
      <w:proofErr w:type="spellEnd"/>
      <w:r w:rsidRPr="0060720B"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12</w:t>
      </w:r>
      <w:proofErr w:type="spellEnd"/>
      <w:r>
        <w:rPr>
          <w:rFonts w:hAnsi="Times New Roman" w:ascii="Times New Roman"/>
          <w:lang w:val="hr-HR"/>
        </w:rPr>
        <w:t xml:space="preserve">, </w:t>
      </w:r>
      <w:proofErr w:type="spellStart"/>
      <w:r>
        <w:rPr>
          <w:rFonts w:hAnsi="Times New Roman" w:ascii="Times New Roman"/>
          <w:lang w:val="hr-HR"/>
        </w:rPr>
        <w:t>133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12</w:t>
      </w:r>
      <w:proofErr w:type="spellEnd"/>
      <w:r>
        <w:rPr>
          <w:rFonts w:hAnsi="Times New Roman" w:ascii="Times New Roman"/>
          <w:lang w:val="hr-HR"/>
        </w:rPr>
        <w:t xml:space="preserve">; dalje u tekstu </w:t>
      </w:r>
      <w:r w:rsidR="004A3611">
        <w:rPr>
          <w:rFonts w:hAnsi="Times New Roman" w:ascii="Times New Roman"/>
          <w:lang w:val="hr-HR"/>
        </w:rPr>
        <w:t xml:space="preserve">stari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), </w:t>
      </w:r>
      <w:r w:rsidR="004A3611">
        <w:rPr>
          <w:rFonts w:hAnsi="Times New Roman" w:ascii="Times New Roman"/>
          <w:lang w:val="hr-HR"/>
        </w:rPr>
        <w:t xml:space="preserve">u svezi s odredbom čl. </w:t>
      </w:r>
      <w:proofErr w:type="spellStart"/>
      <w:r w:rsidR="004A3611">
        <w:rPr>
          <w:rFonts w:hAnsi="Times New Roman" w:ascii="Times New Roman"/>
          <w:lang w:val="hr-HR"/>
        </w:rPr>
        <w:t>441</w:t>
      </w:r>
      <w:proofErr w:type="spellEnd"/>
      <w:r w:rsidR="004A3611">
        <w:rPr>
          <w:rFonts w:hAnsi="Times New Roman" w:ascii="Times New Roman"/>
          <w:lang w:val="hr-HR"/>
        </w:rPr>
        <w:t xml:space="preserve"> st. 1 Stečajnog </w:t>
      </w:r>
      <w:proofErr w:type="spellStart"/>
      <w:r w:rsidR="004A3611">
        <w:rPr>
          <w:rFonts w:hAnsi="Times New Roman" w:ascii="Times New Roman"/>
          <w:lang w:val="hr-HR"/>
        </w:rPr>
        <w:t>zakna</w:t>
      </w:r>
      <w:proofErr w:type="spellEnd"/>
      <w:r w:rsidR="004A3611">
        <w:rPr>
          <w:rFonts w:hAnsi="Times New Roman" w:ascii="Times New Roman"/>
          <w:lang w:val="hr-HR"/>
        </w:rPr>
        <w:t xml:space="preserve"> (NN </w:t>
      </w:r>
      <w:proofErr w:type="spellStart"/>
      <w:r w:rsidR="004A3611">
        <w:rPr>
          <w:rFonts w:hAnsi="Times New Roman" w:ascii="Times New Roman"/>
          <w:lang w:val="hr-HR"/>
        </w:rPr>
        <w:t>71</w:t>
      </w:r>
      <w:proofErr w:type="spellEnd"/>
      <w:r w:rsidR="004A3611">
        <w:rPr>
          <w:rFonts w:hAnsi="Times New Roman" w:ascii="Times New Roman"/>
          <w:lang w:val="hr-HR"/>
        </w:rPr>
        <w:t>/</w:t>
      </w:r>
      <w:proofErr w:type="spellStart"/>
      <w:r w:rsidR="004A3611">
        <w:rPr>
          <w:rFonts w:hAnsi="Times New Roman" w:ascii="Times New Roman"/>
          <w:lang w:val="hr-HR"/>
        </w:rPr>
        <w:t>15</w:t>
      </w:r>
      <w:proofErr w:type="spellEnd"/>
      <w:r w:rsidR="004A3611">
        <w:rPr>
          <w:rFonts w:hAnsi="Times New Roman" w:ascii="Times New Roman"/>
          <w:lang w:val="hr-HR"/>
        </w:rPr>
        <w:t xml:space="preserve">, </w:t>
      </w:r>
      <w:proofErr w:type="spellStart"/>
      <w:r w:rsidR="004A3611">
        <w:rPr>
          <w:rFonts w:hAnsi="Times New Roman" w:ascii="Times New Roman"/>
          <w:lang w:val="hr-HR"/>
        </w:rPr>
        <w:t>104</w:t>
      </w:r>
      <w:proofErr w:type="spellEnd"/>
      <w:r w:rsidR="004A3611">
        <w:rPr>
          <w:rFonts w:hAnsi="Times New Roman" w:ascii="Times New Roman"/>
          <w:lang w:val="hr-HR"/>
        </w:rPr>
        <w:t>/</w:t>
      </w:r>
      <w:proofErr w:type="spellStart"/>
      <w:r w:rsidR="004A3611">
        <w:rPr>
          <w:rFonts w:hAnsi="Times New Roman" w:ascii="Times New Roman"/>
          <w:lang w:val="hr-HR"/>
        </w:rPr>
        <w:t>17</w:t>
      </w:r>
      <w:proofErr w:type="spellEnd"/>
      <w:r w:rsidR="004A3611">
        <w:rPr>
          <w:rFonts w:hAnsi="Times New Roman" w:ascii="Times New Roman"/>
          <w:lang w:val="hr-HR"/>
        </w:rPr>
        <w:t xml:space="preserve">, dalje u tekstu novi </w:t>
      </w:r>
      <w:proofErr w:type="spellStart"/>
      <w:r w:rsidR="004A3611">
        <w:rPr>
          <w:rFonts w:hAnsi="Times New Roman" w:ascii="Times New Roman"/>
          <w:lang w:val="hr-HR"/>
        </w:rPr>
        <w:t>SZ</w:t>
      </w:r>
      <w:proofErr w:type="spellEnd"/>
      <w:r w:rsidR="004A3611">
        <w:rPr>
          <w:rFonts w:hAnsi="Times New Roman" w:ascii="Times New Roman"/>
          <w:lang w:val="hr-HR"/>
        </w:rPr>
        <w:t xml:space="preserve">), </w:t>
      </w:r>
      <w:r>
        <w:rPr>
          <w:rFonts w:hAnsi="Times New Roman" w:ascii="Times New Roman"/>
          <w:lang w:val="hr-HR"/>
        </w:rPr>
        <w:t xml:space="preserve">koje je postalo pravomoćno dana </w:t>
      </w:r>
      <w:proofErr w:type="spellStart"/>
      <w:r>
        <w:rPr>
          <w:rFonts w:hAnsi="Times New Roman" w:ascii="Times New Roman"/>
          <w:lang w:val="hr-HR"/>
        </w:rPr>
        <w:t>14</w:t>
      </w:r>
      <w:proofErr w:type="spellEnd"/>
      <w:r>
        <w:rPr>
          <w:rFonts w:hAnsi="Times New Roman" w:ascii="Times New Roman"/>
          <w:lang w:val="hr-HR"/>
        </w:rPr>
        <w:t xml:space="preserve">. listopada </w:t>
      </w:r>
      <w:proofErr w:type="spellStart"/>
      <w:r>
        <w:rPr>
          <w:rFonts w:hAnsi="Times New Roman" w:ascii="Times New Roman"/>
          <w:lang w:val="hr-HR"/>
        </w:rPr>
        <w:t>2013</w:t>
      </w:r>
      <w:proofErr w:type="spellEnd"/>
      <w:r>
        <w:rPr>
          <w:rFonts w:hAnsi="Times New Roman" w:ascii="Times New Roman"/>
          <w:lang w:val="hr-HR"/>
        </w:rPr>
        <w:t xml:space="preserve">. godine, te je dužnik brisan iz sudskog registra ovog suda rješenjem, poslovni broj </w:t>
      </w:r>
      <w:proofErr w:type="spellStart"/>
      <w:r>
        <w:rPr>
          <w:rFonts w:hAnsi="Times New Roman" w:ascii="Times New Roman"/>
          <w:lang w:val="hr-HR"/>
        </w:rPr>
        <w:t>Tt</w:t>
      </w:r>
      <w:proofErr w:type="spellEnd"/>
      <w:r>
        <w:rPr>
          <w:rFonts w:hAnsi="Times New Roman" w:ascii="Times New Roman"/>
          <w:lang w:val="hr-HR"/>
        </w:rPr>
        <w:t>-</w:t>
      </w:r>
      <w:proofErr w:type="spellStart"/>
      <w:r>
        <w:rPr>
          <w:rFonts w:hAnsi="Times New Roman" w:ascii="Times New Roman"/>
          <w:lang w:val="hr-HR"/>
        </w:rPr>
        <w:t>14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58</w:t>
      </w:r>
      <w:r w:rsidR="00F7350B">
        <w:rPr>
          <w:rFonts w:hAnsi="Times New Roman" w:ascii="Times New Roman"/>
          <w:lang w:val="hr-HR"/>
        </w:rPr>
        <w:t>11</w:t>
      </w:r>
      <w:proofErr w:type="spellEnd"/>
      <w:r w:rsidR="00F7350B">
        <w:rPr>
          <w:rFonts w:hAnsi="Times New Roman" w:ascii="Times New Roman"/>
          <w:lang w:val="hr-HR"/>
        </w:rPr>
        <w:t xml:space="preserve">-1 od 5. ožujka </w:t>
      </w:r>
      <w:proofErr w:type="spellStart"/>
      <w:r w:rsidR="00F7350B">
        <w:rPr>
          <w:rFonts w:hAnsi="Times New Roman" w:ascii="Times New Roman"/>
          <w:lang w:val="hr-HR"/>
        </w:rPr>
        <w:t>2014</w:t>
      </w:r>
      <w:proofErr w:type="spellEnd"/>
      <w:r w:rsidR="00F7350B">
        <w:rPr>
          <w:rFonts w:hAnsi="Times New Roman" w:ascii="Times New Roman"/>
          <w:lang w:val="hr-HR"/>
        </w:rPr>
        <w:t>. godine.</w:t>
      </w:r>
      <w:r w:rsidR="007E70D9">
        <w:rPr>
          <w:rFonts w:hAnsi="Times New Roman" w:ascii="Times New Roman"/>
          <w:lang w:val="hr-HR"/>
        </w:rPr>
        <w:t xml:space="preserve"> </w:t>
      </w:r>
    </w:p>
    <w:p w:rsidRDefault="00F7350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Nastavak stečajnog postupka nad stečajnom masom </w:t>
      </w:r>
      <w:proofErr w:type="spellStart"/>
      <w:r w:rsidRPr="00221E7A">
        <w:rPr>
          <w:rFonts w:hAnsi="Times New Roman" w:ascii="Times New Roman"/>
        </w:rPr>
        <w:t>iza</w:t>
      </w:r>
      <w:proofErr w:type="spellEnd"/>
      <w:r w:rsidRPr="00221E7A">
        <w:rPr>
          <w:rFonts w:hAnsi="Times New Roman" w:ascii="Times New Roman"/>
        </w:rPr>
        <w:t xml:space="preserve"> </w:t>
      </w:r>
      <w:proofErr w:type="spellStart"/>
      <w:r w:rsidRPr="00221E7A">
        <w:rPr>
          <w:rFonts w:hAnsi="Times New Roman" w:ascii="Times New Roman"/>
        </w:rPr>
        <w:t>TRGOVNOVUM</w:t>
      </w:r>
      <w:proofErr w:type="spellEnd"/>
      <w:r w:rsidRPr="00221E7A">
        <w:rPr>
          <w:rFonts w:hAnsi="Times New Roman" w:ascii="Times New Roman"/>
        </w:rPr>
        <w:t xml:space="preserve"> </w:t>
      </w:r>
      <w:proofErr w:type="spellStart"/>
      <w:r w:rsidRPr="00221E7A">
        <w:rPr>
          <w:rFonts w:hAnsi="Times New Roman" w:ascii="Times New Roman"/>
        </w:rPr>
        <w:t>d.o.o</w:t>
      </w:r>
      <w:proofErr w:type="spellEnd"/>
      <w:r w:rsidRPr="00221E7A">
        <w:rPr>
          <w:rFonts w:hAnsi="Times New Roman" w:ascii="Times New Roman"/>
        </w:rPr>
        <w:t xml:space="preserve">. </w:t>
      </w:r>
      <w:proofErr w:type="gramStart"/>
      <w:r w:rsidRPr="00221E7A">
        <w:rPr>
          <w:rFonts w:hAnsi="Times New Roman" w:ascii="Times New Roman"/>
        </w:rPr>
        <w:t>u</w:t>
      </w:r>
      <w:proofErr w:type="gramEnd"/>
      <w:r w:rsidRPr="00221E7A">
        <w:rPr>
          <w:rFonts w:hAnsi="Times New Roman" w:ascii="Times New Roman"/>
        </w:rPr>
        <w:t xml:space="preserve"> </w:t>
      </w:r>
      <w:proofErr w:type="spellStart"/>
      <w:r w:rsidRPr="00221E7A">
        <w:rPr>
          <w:rFonts w:hAnsi="Times New Roman" w:ascii="Times New Roman"/>
        </w:rPr>
        <w:t>stečaju</w:t>
      </w:r>
      <w:proofErr w:type="spellEnd"/>
      <w:r w:rsidRPr="00221E7A">
        <w:rPr>
          <w:rFonts w:hAnsi="Times New Roman" w:ascii="Times New Roman"/>
        </w:rPr>
        <w:t xml:space="preserve">, Zagreb, </w:t>
      </w:r>
      <w:proofErr w:type="spellStart"/>
      <w:r w:rsidRPr="00221E7A">
        <w:rPr>
          <w:rFonts w:hAnsi="Times New Roman" w:ascii="Times New Roman"/>
        </w:rPr>
        <w:t>Vojina</w:t>
      </w:r>
      <w:proofErr w:type="spellEnd"/>
      <w:r w:rsidRPr="00221E7A">
        <w:rPr>
          <w:rFonts w:hAnsi="Times New Roman" w:ascii="Times New Roman"/>
        </w:rPr>
        <w:t xml:space="preserve"> </w:t>
      </w:r>
      <w:proofErr w:type="spellStart"/>
      <w:r w:rsidRPr="00221E7A">
        <w:rPr>
          <w:rFonts w:hAnsi="Times New Roman" w:ascii="Times New Roman"/>
        </w:rPr>
        <w:t>Bakića</w:t>
      </w:r>
      <w:proofErr w:type="spellEnd"/>
      <w:r w:rsidRPr="00221E7A">
        <w:rPr>
          <w:rFonts w:hAnsi="Times New Roman" w:ascii="Times New Roman"/>
        </w:rPr>
        <w:t xml:space="preserve"> 10</w:t>
      </w:r>
      <w:r w:rsidR="00E731D1" w:rsidRPr="00E731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731D1">
        <w:rPr>
          <w:rFonts w:hAnsi="Times New Roman" w:ascii="Times New Roman"/>
          <w:szCs w:val="24"/>
          <w:lang w:val="hr-HR"/>
        </w:rPr>
        <w:t>OIB</w:t>
      </w:r>
      <w:proofErr w:type="spellEnd"/>
      <w:r w:rsidR="00E731D1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E731D1">
        <w:rPr>
          <w:rFonts w:hAnsi="Times New Roman" w:ascii="Times New Roman"/>
          <w:szCs w:val="24"/>
          <w:lang w:val="hr-HR"/>
        </w:rPr>
        <w:t>06150497549</w:t>
      </w:r>
      <w:proofErr w:type="spellEnd"/>
      <w:r w:rsidR="00E731D1">
        <w:rPr>
          <w:rFonts w:hAnsi="Times New Roman" w:ascii="Times New Roman"/>
          <w:szCs w:val="24"/>
          <w:lang w:val="hr-HR"/>
        </w:rPr>
        <w:t xml:space="preserve">, određen je rješenjem ovog suda od 2. veljače </w:t>
      </w:r>
      <w:proofErr w:type="spellStart"/>
      <w:r w:rsidR="00E731D1">
        <w:rPr>
          <w:rFonts w:hAnsi="Times New Roman" w:ascii="Times New Roman"/>
          <w:szCs w:val="24"/>
          <w:lang w:val="hr-HR"/>
        </w:rPr>
        <w:t>2017</w:t>
      </w:r>
      <w:proofErr w:type="spellEnd"/>
      <w:r w:rsidR="00E731D1">
        <w:rPr>
          <w:rFonts w:hAnsi="Times New Roman" w:ascii="Times New Roman"/>
          <w:szCs w:val="24"/>
          <w:lang w:val="hr-HR"/>
        </w:rPr>
        <w:t xml:space="preserve">. g. i ista je upisana u sudski registar, nakon pravomoćnog okončanja parničnog postupka vezanog za bračnu stečevinu u odnosu na imovinu – nekretninu koja je u međuvremenu unovčena u ovršnom postupku poslovni broj </w:t>
      </w:r>
      <w:proofErr w:type="spellStart"/>
      <w:r w:rsidR="00E731D1">
        <w:rPr>
          <w:rFonts w:hAnsi="Times New Roman" w:ascii="Times New Roman"/>
          <w:szCs w:val="24"/>
          <w:lang w:val="hr-HR"/>
        </w:rPr>
        <w:t>Ovr</w:t>
      </w:r>
      <w:proofErr w:type="spellEnd"/>
      <w:r w:rsidR="00E731D1">
        <w:rPr>
          <w:rFonts w:hAnsi="Times New Roman" w:ascii="Times New Roman"/>
          <w:szCs w:val="24"/>
          <w:lang w:val="hr-HR"/>
        </w:rPr>
        <w:t>-</w:t>
      </w:r>
      <w:proofErr w:type="spellStart"/>
      <w:r w:rsidR="00E731D1">
        <w:rPr>
          <w:rFonts w:hAnsi="Times New Roman" w:ascii="Times New Roman"/>
          <w:szCs w:val="24"/>
          <w:lang w:val="hr-HR"/>
        </w:rPr>
        <w:t>2357</w:t>
      </w:r>
      <w:proofErr w:type="spellEnd"/>
      <w:r w:rsidR="00E731D1">
        <w:rPr>
          <w:rFonts w:hAnsi="Times New Roman" w:ascii="Times New Roman"/>
          <w:szCs w:val="24"/>
          <w:lang w:val="hr-HR"/>
        </w:rPr>
        <w:t>/</w:t>
      </w:r>
      <w:proofErr w:type="spellStart"/>
      <w:r w:rsidR="00E731D1">
        <w:rPr>
          <w:rFonts w:hAnsi="Times New Roman" w:ascii="Times New Roman"/>
          <w:szCs w:val="24"/>
          <w:lang w:val="hr-HR"/>
        </w:rPr>
        <w:t>11</w:t>
      </w:r>
      <w:proofErr w:type="spellEnd"/>
      <w:r w:rsidR="00E731D1">
        <w:rPr>
          <w:rFonts w:hAnsi="Times New Roman" w:ascii="Times New Roman"/>
          <w:szCs w:val="24"/>
          <w:lang w:val="hr-HR"/>
        </w:rPr>
        <w:t xml:space="preserve"> pred ovim sudom nakon ustupa ovršnog predmeta sukladno odredbi čl. </w:t>
      </w:r>
      <w:proofErr w:type="spellStart"/>
      <w:r w:rsidR="00E731D1">
        <w:rPr>
          <w:rFonts w:hAnsi="Times New Roman" w:ascii="Times New Roman"/>
          <w:szCs w:val="24"/>
          <w:lang w:val="hr-HR"/>
        </w:rPr>
        <w:t>169</w:t>
      </w:r>
      <w:proofErr w:type="spellEnd"/>
      <w:r w:rsidR="00E731D1">
        <w:rPr>
          <w:rFonts w:hAnsi="Times New Roman" w:ascii="Times New Roman"/>
          <w:szCs w:val="24"/>
          <w:lang w:val="hr-HR"/>
        </w:rPr>
        <w:t xml:space="preserve"> st. 6 novog </w:t>
      </w:r>
      <w:proofErr w:type="spellStart"/>
      <w:r w:rsidR="00E731D1">
        <w:rPr>
          <w:rFonts w:hAnsi="Times New Roman" w:ascii="Times New Roman"/>
          <w:szCs w:val="24"/>
          <w:lang w:val="hr-HR"/>
        </w:rPr>
        <w:t>SZ</w:t>
      </w:r>
      <w:proofErr w:type="spellEnd"/>
      <w:r w:rsidR="00E731D1">
        <w:rPr>
          <w:rFonts w:hAnsi="Times New Roman" w:ascii="Times New Roman"/>
          <w:szCs w:val="24"/>
          <w:lang w:val="hr-HR"/>
        </w:rPr>
        <w:t xml:space="preserve">-a od strane Općinskog građanskog suda u Zagrebu. </w:t>
      </w:r>
    </w:p>
    <w:p w:rsidRDefault="00E731D1" w:rsidP="00782E48" w:rsidR="00E731D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nastavljenom stečajnom postupku namiren je djelomično </w:t>
      </w:r>
      <w:proofErr w:type="spellStart"/>
      <w:r>
        <w:rPr>
          <w:rFonts w:hAnsi="Times New Roman" w:ascii="Times New Roman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szCs w:val="24"/>
          <w:lang w:val="hr-HR"/>
        </w:rPr>
        <w:t xml:space="preserve"> vjerovnik Raiffeisen </w:t>
      </w:r>
      <w:proofErr w:type="spellStart"/>
      <w:r>
        <w:rPr>
          <w:rFonts w:hAnsi="Times New Roman" w:ascii="Times New Roman"/>
          <w:szCs w:val="24"/>
          <w:lang w:val="hr-HR"/>
        </w:rPr>
        <w:t>Austria</w:t>
      </w:r>
      <w:proofErr w:type="spellEnd"/>
      <w:r>
        <w:rPr>
          <w:rFonts w:hAnsi="Times New Roman" w:ascii="Times New Roman"/>
          <w:szCs w:val="24"/>
          <w:lang w:val="hr-HR"/>
        </w:rPr>
        <w:t xml:space="preserve"> d.d. i troškovi nastavljenog stečajnog postupka iz čl. </w:t>
      </w:r>
      <w:proofErr w:type="spellStart"/>
      <w:r>
        <w:rPr>
          <w:rFonts w:hAnsi="Times New Roman" w:ascii="Times New Roman"/>
          <w:szCs w:val="24"/>
          <w:lang w:val="hr-HR"/>
        </w:rPr>
        <w:t>248</w:t>
      </w:r>
      <w:proofErr w:type="spellEnd"/>
      <w:r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>
        <w:rPr>
          <w:rFonts w:hAnsi="Times New Roman" w:ascii="Times New Roman"/>
          <w:szCs w:val="24"/>
          <w:lang w:val="hr-HR"/>
        </w:rPr>
        <w:t>254</w:t>
      </w:r>
      <w:proofErr w:type="spellEnd"/>
      <w:r>
        <w:rPr>
          <w:rFonts w:hAnsi="Times New Roman" w:ascii="Times New Roman"/>
          <w:szCs w:val="24"/>
          <w:lang w:val="hr-HR"/>
        </w:rPr>
        <w:t xml:space="preserve"> novog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-a. Imovine za diobu stečajnim vjerovnicima nije preostalo. </w:t>
      </w:r>
    </w:p>
    <w:p w:rsidRDefault="00E731D1" w:rsidP="00782E48" w:rsidR="00E731D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Stoga je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293</w:t>
      </w:r>
      <w:proofErr w:type="spellEnd"/>
      <w:r>
        <w:rPr>
          <w:rFonts w:hAnsi="Times New Roman" w:ascii="Times New Roman"/>
          <w:szCs w:val="24"/>
          <w:lang w:val="hr-HR"/>
        </w:rPr>
        <w:t xml:space="preserve"> novog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 sud pozvao stečajne vjerovnike, </w:t>
      </w:r>
      <w:proofErr w:type="spellStart"/>
      <w:r>
        <w:rPr>
          <w:rFonts w:hAnsi="Times New Roman" w:ascii="Times New Roman"/>
          <w:szCs w:val="24"/>
          <w:lang w:val="hr-HR"/>
        </w:rPr>
        <w:t>razlučne</w:t>
      </w:r>
      <w:proofErr w:type="spellEnd"/>
      <w:r>
        <w:rPr>
          <w:rFonts w:hAnsi="Times New Roman" w:ascii="Times New Roman"/>
          <w:szCs w:val="24"/>
          <w:lang w:val="hr-HR"/>
        </w:rPr>
        <w:t xml:space="preserve"> vjerovnike i vjerovnike stečajne mase na ročište vjerovnika koje je i održano dana </w:t>
      </w:r>
      <w:proofErr w:type="spellStart"/>
      <w:r>
        <w:rPr>
          <w:rFonts w:hAnsi="Times New Roman" w:ascii="Times New Roman"/>
          <w:szCs w:val="24"/>
          <w:lang w:val="hr-HR"/>
        </w:rPr>
        <w:t>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>
        <w:rPr>
          <w:rFonts w:hAnsi="Times New Roman" w:ascii="Times New Roman"/>
          <w:szCs w:val="24"/>
          <w:lang w:val="hr-HR"/>
        </w:rPr>
        <w:t>2018</w:t>
      </w:r>
      <w:proofErr w:type="spellEnd"/>
      <w:r>
        <w:rPr>
          <w:rFonts w:hAnsi="Times New Roman" w:ascii="Times New Roman"/>
          <w:szCs w:val="24"/>
          <w:lang w:val="hr-HR"/>
        </w:rPr>
        <w:t xml:space="preserve">. godine radi očitovanja o obustavi i zaključenju nastavljenog stečajnog postupka po navedenom čl. </w:t>
      </w:r>
      <w:proofErr w:type="spellStart"/>
      <w:r>
        <w:rPr>
          <w:rFonts w:hAnsi="Times New Roman" w:ascii="Times New Roman"/>
          <w:szCs w:val="24"/>
          <w:lang w:val="hr-HR"/>
        </w:rPr>
        <w:t>293</w:t>
      </w:r>
      <w:proofErr w:type="spellEnd"/>
      <w:r>
        <w:rPr>
          <w:rFonts w:hAnsi="Times New Roman" w:ascii="Times New Roman"/>
          <w:szCs w:val="24"/>
          <w:lang w:val="hr-HR"/>
        </w:rPr>
        <w:t xml:space="preserve"> novog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-a. </w:t>
      </w:r>
    </w:p>
    <w:p w:rsidRDefault="00E731D1" w:rsidP="00782E48" w:rsidR="00E731D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na navedenom ročištu za koje je poziv javno objavljen dana </w:t>
      </w:r>
      <w:proofErr w:type="spellStart"/>
      <w:r>
        <w:rPr>
          <w:rFonts w:hAnsi="Times New Roman" w:ascii="Times New Roman"/>
          <w:szCs w:val="24"/>
          <w:lang w:val="hr-HR"/>
        </w:rPr>
        <w:t>27</w:t>
      </w:r>
      <w:proofErr w:type="spellEnd"/>
      <w:r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>
        <w:rPr>
          <w:rFonts w:hAnsi="Times New Roman" w:ascii="Times New Roman"/>
          <w:szCs w:val="24"/>
          <w:lang w:val="hr-HR"/>
        </w:rPr>
        <w:t>2018</w:t>
      </w:r>
      <w:proofErr w:type="spellEnd"/>
      <w:r>
        <w:rPr>
          <w:rFonts w:hAnsi="Times New Roman" w:ascii="Times New Roman"/>
          <w:szCs w:val="24"/>
          <w:lang w:val="hr-HR"/>
        </w:rPr>
        <w:t xml:space="preserve">. godine nije bilo protivljenja postupanju po čl. </w:t>
      </w:r>
      <w:proofErr w:type="spellStart"/>
      <w:r>
        <w:rPr>
          <w:rFonts w:hAnsi="Times New Roman" w:ascii="Times New Roman"/>
          <w:szCs w:val="24"/>
          <w:lang w:val="hr-HR"/>
        </w:rPr>
        <w:t>293</w:t>
      </w:r>
      <w:proofErr w:type="spellEnd"/>
      <w:r>
        <w:rPr>
          <w:rFonts w:hAnsi="Times New Roman" w:ascii="Times New Roman"/>
          <w:szCs w:val="24"/>
          <w:lang w:val="hr-HR"/>
        </w:rPr>
        <w:t xml:space="preserve"> novog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 to je temeljem istog odlučeno kao u izreci ovog rješenja. </w:t>
      </w:r>
    </w:p>
    <w:p w:rsidRDefault="00E731D1" w:rsidP="00782E48" w:rsidR="00E731D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6992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E731D1">
        <w:rPr>
          <w:rFonts w:hAnsi="Times New Roman" w:ascii="Times New Roman"/>
          <w:szCs w:val="24"/>
          <w:lang w:val="hr-HR"/>
        </w:rPr>
        <w:t>19</w:t>
      </w:r>
      <w:proofErr w:type="spellEnd"/>
      <w:r w:rsidR="00E731D1">
        <w:rPr>
          <w:rFonts w:hAnsi="Times New Roman" w:ascii="Times New Roman"/>
          <w:szCs w:val="24"/>
          <w:lang w:val="hr-HR"/>
        </w:rPr>
        <w:t xml:space="preserve">. prosinca </w:t>
      </w:r>
      <w:r w:rsidR="002D6BD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D6BDE">
        <w:rPr>
          <w:rFonts w:hAnsi="Times New Roman" w:ascii="Times New Roman"/>
          <w:szCs w:val="24"/>
          <w:lang w:val="hr-HR"/>
        </w:rPr>
        <w:t>2018</w:t>
      </w:r>
      <w:proofErr w:type="spellEnd"/>
      <w:r w:rsidR="002D6BDE">
        <w:rPr>
          <w:rFonts w:hAnsi="Times New Roman" w:ascii="Times New Roman"/>
          <w:szCs w:val="24"/>
          <w:lang w:val="hr-HR"/>
        </w:rPr>
        <w:t xml:space="preserve">. 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25634D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631B4D">
        <w:rPr>
          <w:rFonts w:hAnsi="Times New Roman" w:ascii="Times New Roman"/>
          <w:szCs w:val="24"/>
          <w:lang w:val="hr-HR"/>
        </w:rPr>
        <w:t>,v.r.</w:t>
      </w:r>
    </w:p>
    <w:p w:rsidRDefault="00E731D1" w:rsidR="00E731D1">
      <w:pPr>
        <w:jc w:val="both"/>
        <w:rPr>
          <w:rFonts w:hAnsi="Times New Roman" w:ascii="Times New Roman"/>
          <w:szCs w:val="24"/>
          <w:lang w:val="hr-HR"/>
        </w:rPr>
      </w:pPr>
    </w:p>
    <w:p w:rsidRDefault="00E731D1" w:rsidR="00E731D1" w:rsidRPr="002D6BDE">
      <w:pPr>
        <w:jc w:val="both"/>
        <w:rPr>
          <w:rFonts w:hAnsi="Times New Roman" w:ascii="Times New Roman"/>
          <w:szCs w:val="24"/>
          <w:lang w:val="hr-HR"/>
        </w:rPr>
      </w:pP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P="00C02F94" w:rsidR="00FD1E4E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9C4E25" w:rsidP="00C02F94" w:rsidR="009C4E2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C4E25" w:rsidP="00C02F94" w:rsidR="009C4E25" w:rsidRPr="002D6BD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1B4D" w:rsidR="00631B4D" w:rsidRPr="00631B4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631B4D">
        <w:rPr>
          <w:rFonts w:hAnsi="Times New Roman" w:ascii="Times New Roman"/>
        </w:rPr>
        <w:t>Za</w:t>
      </w:r>
      <w:proofErr w:type="spellEnd"/>
      <w:r w:rsidRPr="00631B4D">
        <w:rPr>
          <w:rFonts w:hAnsi="Times New Roman" w:ascii="Times New Roman"/>
        </w:rPr>
        <w:t xml:space="preserve"> </w:t>
      </w:r>
      <w:proofErr w:type="spellStart"/>
      <w:r w:rsidRPr="00631B4D">
        <w:rPr>
          <w:rFonts w:hAnsi="Times New Roman" w:ascii="Times New Roman"/>
        </w:rPr>
        <w:t>točnost</w:t>
      </w:r>
      <w:proofErr w:type="spellEnd"/>
      <w:r w:rsidRPr="00631B4D">
        <w:rPr>
          <w:rFonts w:hAnsi="Times New Roman" w:ascii="Times New Roman"/>
        </w:rPr>
        <w:t xml:space="preserve"> </w:t>
      </w:r>
      <w:proofErr w:type="spellStart"/>
      <w:r w:rsidRPr="00631B4D">
        <w:rPr>
          <w:rFonts w:hAnsi="Times New Roman" w:ascii="Times New Roman"/>
        </w:rPr>
        <w:t>otpravka-ovl</w:t>
      </w:r>
      <w:proofErr w:type="spellEnd"/>
      <w:r w:rsidRPr="00631B4D">
        <w:rPr>
          <w:rFonts w:hAnsi="Times New Roman" w:ascii="Times New Roman"/>
        </w:rPr>
        <w:t>.</w:t>
      </w:r>
      <w:proofErr w:type="gramEnd"/>
      <w:r w:rsidRPr="00631B4D">
        <w:rPr>
          <w:rFonts w:hAnsi="Times New Roman" w:ascii="Times New Roman"/>
        </w:rPr>
        <w:t xml:space="preserve"> </w:t>
      </w:r>
      <w:proofErr w:type="spellStart"/>
      <w:proofErr w:type="gramStart"/>
      <w:r w:rsidRPr="00631B4D">
        <w:rPr>
          <w:rFonts w:hAnsi="Times New Roman" w:ascii="Times New Roman"/>
        </w:rPr>
        <w:t>službenik</w:t>
      </w:r>
      <w:proofErr w:type="spellEnd"/>
      <w:proofErr w:type="gramEnd"/>
    </w:p>
    <w:p w:rsidRDefault="00631B4D" w:rsidR="00631B4D" w:rsidRPr="00631B4D">
      <w:pPr>
        <w:rPr>
          <w:rFonts w:hAnsi="Times New Roman" w:ascii="Times New Roman"/>
        </w:rPr>
      </w:pPr>
      <w:r w:rsidRPr="00631B4D">
        <w:rPr>
          <w:rFonts w:hAnsi="Times New Roman" w:ascii="Times New Roman"/>
        </w:rPr>
        <w:tab/>
      </w:r>
      <w:r w:rsidRPr="00631B4D">
        <w:rPr>
          <w:rFonts w:hAnsi="Times New Roman" w:ascii="Times New Roman"/>
        </w:rPr>
        <w:tab/>
      </w:r>
      <w:r w:rsidRPr="00631B4D">
        <w:rPr>
          <w:rFonts w:hAnsi="Times New Roman" w:ascii="Times New Roman"/>
        </w:rPr>
        <w:tab/>
      </w:r>
      <w:r w:rsidRPr="00631B4D">
        <w:rPr>
          <w:rFonts w:hAnsi="Times New Roman" w:ascii="Times New Roman"/>
        </w:rPr>
        <w:tab/>
      </w:r>
      <w:r w:rsidRPr="00631B4D">
        <w:rPr>
          <w:rFonts w:hAnsi="Times New Roman" w:ascii="Times New Roman"/>
        </w:rPr>
        <w:tab/>
      </w:r>
      <w:r w:rsidRPr="00631B4D">
        <w:rPr>
          <w:rFonts w:hAnsi="Times New Roman" w:ascii="Times New Roman"/>
        </w:rPr>
        <w:tab/>
      </w:r>
      <w:r w:rsidRPr="00631B4D">
        <w:rPr>
          <w:rFonts w:hAnsi="Times New Roman" w:ascii="Times New Roman"/>
        </w:rPr>
        <w:tab/>
      </w:r>
      <w:r w:rsidRPr="00631B4D">
        <w:rPr>
          <w:rFonts w:hAnsi="Times New Roman" w:ascii="Times New Roman"/>
        </w:rPr>
        <w:tab/>
      </w:r>
      <w:r w:rsidRPr="00631B4D">
        <w:rPr>
          <w:rFonts w:hAnsi="Times New Roman" w:ascii="Times New Roman"/>
        </w:rPr>
        <w:tab/>
      </w:r>
      <w:proofErr w:type="spellStart"/>
      <w:r w:rsidRPr="00631B4D">
        <w:rPr>
          <w:rFonts w:hAnsi="Times New Roman" w:ascii="Times New Roman"/>
        </w:rPr>
        <w:t>Vinka</w:t>
      </w:r>
      <w:proofErr w:type="spellEnd"/>
      <w:r w:rsidRPr="00631B4D">
        <w:rPr>
          <w:rFonts w:hAnsi="Times New Roman" w:ascii="Times New Roman"/>
        </w:rPr>
        <w:t xml:space="preserve"> Mihalinčić</w:t>
      </w:r>
    </w:p>
    <w:p w:rsidRDefault="00FA1E2A" w:rsidP="00631B4D" w:rsidR="00FA1E2A" w:rsidRPr="00260A57">
      <w:pPr>
        <w:pStyle w:val="Odlomakpopisa"/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915DCF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DCF" w:rsidP="00915DCF" w:rsidR="00EC7FE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 w:val="20"/>
        <w:lang w:val="hr-HR"/>
      </w:rPr>
      <w:tab/>
    </w:r>
    <w:r>
      <w:rPr>
        <w:rFonts w:hAnsi="Times New Roman" w:ascii="Times New Roman"/>
        <w:sz w:val="20"/>
        <w:lang w:val="hr-HR"/>
      </w:rPr>
      <w:tab/>
    </w:r>
    <w:r>
      <w:rPr>
        <w:rFonts w:hAnsi="Times New Roman" w:ascii="Times New Roman"/>
        <w:sz w:val="20"/>
        <w:lang w:val="hr-HR"/>
      </w:rPr>
      <w:tab/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proofErr w:type="spellStart"/>
    <w:r w:rsidR="00221E7A">
      <w:rPr>
        <w:rFonts w:hAnsi="Times New Roman" w:ascii="Times New Roman"/>
        <w:szCs w:val="24"/>
        <w:lang w:val="hr-HR"/>
      </w:rPr>
      <w:t>660</w:t>
    </w:r>
    <w:proofErr w:type="spellEnd"/>
    <w:r w:rsidR="00221E7A">
      <w:rPr>
        <w:rFonts w:hAnsi="Times New Roman" w:ascii="Times New Roman"/>
        <w:szCs w:val="24"/>
        <w:lang w:val="hr-HR"/>
      </w:rPr>
      <w:t>/</w:t>
    </w:r>
    <w:proofErr w:type="spellStart"/>
    <w:r w:rsidR="00221E7A">
      <w:rPr>
        <w:rFonts w:hAnsi="Times New Roman" w:ascii="Times New Roman"/>
        <w:szCs w:val="24"/>
        <w:lang w:val="hr-HR"/>
      </w:rPr>
      <w:t>17</w:t>
    </w:r>
    <w:proofErr w:type="spellEnd"/>
    <w:r w:rsidR="00221E7A">
      <w:rPr>
        <w:rFonts w:hAnsi="Times New Roman" w:ascii="Times New Roman"/>
        <w:szCs w:val="24"/>
        <w:lang w:val="hr-HR"/>
      </w:rPr>
      <w:t>-</w:t>
    </w:r>
    <w:proofErr w:type="spellStart"/>
    <w:r w:rsidR="009C4E25">
      <w:rPr>
        <w:rFonts w:hAnsi="Times New Roman" w:ascii="Times New Roman"/>
        <w:szCs w:val="24"/>
        <w:lang w:val="hr-HR"/>
      </w:rPr>
      <w:t>11</w:t>
    </w:r>
    <w:proofErr w:type="spellEnd"/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 xml:space="preserve">, </w:t>
    </w:r>
    <w:proofErr w:type="spellStart"/>
    <w:r w:rsidR="00DF21C7" w:rsidRPr="00782E48">
      <w:rPr>
        <w:rFonts w:hAnsi="Times New Roman" w:ascii="Times New Roman"/>
        <w:lang w:val="hr-HR"/>
      </w:rPr>
      <w:t>Amruševa</w:t>
    </w:r>
    <w:proofErr w:type="spellEnd"/>
    <w:r w:rsidR="00DF21C7" w:rsidRPr="00782E48">
      <w:rPr>
        <w:rFonts w:hAnsi="Times New Roman" w:ascii="Times New Roman"/>
        <w:lang w:val="hr-HR"/>
      </w:rPr>
      <w:t xml:space="preserve">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3D9C"/>
    <w:rsid w:val="00015B47"/>
    <w:rsid w:val="00017C42"/>
    <w:rsid w:val="00027D85"/>
    <w:rsid w:val="000300B6"/>
    <w:rsid w:val="00041D02"/>
    <w:rsid w:val="00046739"/>
    <w:rsid w:val="00053CC7"/>
    <w:rsid w:val="00056BC5"/>
    <w:rsid w:val="00061947"/>
    <w:rsid w:val="00062CA4"/>
    <w:rsid w:val="00064255"/>
    <w:rsid w:val="00073155"/>
    <w:rsid w:val="000747F8"/>
    <w:rsid w:val="00077876"/>
    <w:rsid w:val="000837FF"/>
    <w:rsid w:val="00084830"/>
    <w:rsid w:val="000B198D"/>
    <w:rsid w:val="000B45F2"/>
    <w:rsid w:val="000C1F1C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1E2D7A"/>
    <w:rsid w:val="001F1EFC"/>
    <w:rsid w:val="00202D23"/>
    <w:rsid w:val="00221E7A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7770C"/>
    <w:rsid w:val="002907A7"/>
    <w:rsid w:val="002A17F9"/>
    <w:rsid w:val="002C38A4"/>
    <w:rsid w:val="002C5733"/>
    <w:rsid w:val="002D6BDE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16C37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A3611"/>
    <w:rsid w:val="004B2C0D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31B4D"/>
    <w:rsid w:val="006411D4"/>
    <w:rsid w:val="00646669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47DA1"/>
    <w:rsid w:val="00750558"/>
    <w:rsid w:val="00782E48"/>
    <w:rsid w:val="007929A4"/>
    <w:rsid w:val="007B2B95"/>
    <w:rsid w:val="007C3ED9"/>
    <w:rsid w:val="007E70D9"/>
    <w:rsid w:val="00800831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15DCF"/>
    <w:rsid w:val="00932DAC"/>
    <w:rsid w:val="00933E26"/>
    <w:rsid w:val="009616A4"/>
    <w:rsid w:val="009920D2"/>
    <w:rsid w:val="00997881"/>
    <w:rsid w:val="009A706B"/>
    <w:rsid w:val="009C181E"/>
    <w:rsid w:val="009C4E25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0FB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D6D26"/>
    <w:rsid w:val="00BF6916"/>
    <w:rsid w:val="00C02F94"/>
    <w:rsid w:val="00C07C42"/>
    <w:rsid w:val="00C117CE"/>
    <w:rsid w:val="00C14DD9"/>
    <w:rsid w:val="00C36918"/>
    <w:rsid w:val="00C371FB"/>
    <w:rsid w:val="00C4400A"/>
    <w:rsid w:val="00C52534"/>
    <w:rsid w:val="00C5568E"/>
    <w:rsid w:val="00C56A98"/>
    <w:rsid w:val="00CA109A"/>
    <w:rsid w:val="00CC003A"/>
    <w:rsid w:val="00CC2731"/>
    <w:rsid w:val="00D0036A"/>
    <w:rsid w:val="00D021A3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67F5F"/>
    <w:rsid w:val="00E71EA4"/>
    <w:rsid w:val="00E731D1"/>
    <w:rsid w:val="00E75EC7"/>
    <w:rsid w:val="00E771DF"/>
    <w:rsid w:val="00EB0E9E"/>
    <w:rsid w:val="00EB2433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60341"/>
    <w:rsid w:val="00F7350B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1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B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B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B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B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1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B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B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B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B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TRGONOVUM d.o.o. - u stečaju</izvorni_sadrzaj>
    <derivirana_varijabla naziv="DomainObject.Predmet.ProtustrankaFormated_1">  Stečajna masa iza TRGONOVUM d.o.o. - u stečaju</derivirana_varijabla>
  </DomainObject.Predmet.ProtustrankaFormated>
  <DomainObject.Predmet.ProtustrankaFormatedOIB>
    <izvorni_sadrzaj>  Stečajna masa iza TRGONOVUM d.o.o. - u stečaju, OIB 06150497549</izvorni_sadrzaj>
    <derivirana_varijabla naziv="DomainObject.Predmet.ProtustrankaFormatedOIB_1">  Stečajna masa iza TRGONOVUM d.o.o. - u stečaju, OIB 06150497549</derivirana_varijabla>
  </DomainObject.Predmet.ProtustrankaFormatedOIB>
  <DomainObject.Predmet.ProtustrankaFormatedWithAdress>
    <izvorni_sadrzaj> Stečajna masa iza TRGONOVUM d.o.o. - u stečaju, Vojina Brkića 10, 10000 Zagreb</izvorni_sadrzaj>
    <derivirana_varijabla naziv="DomainObject.Predmet.ProtustrankaFormatedWithAdress_1"> Stečajna masa iza TRGONOVUM d.o.o. - u stečaju, Vojina Brkića 10, 10000 Zagreb</derivirana_varijabla>
  </DomainObject.Predmet.ProtustrankaFormatedWithAdress>
  <DomainObject.Predmet.ProtustrankaFormatedWithAdressOIB>
    <izvorni_sadrzaj> Stečajna masa iza TRGONOVUM d.o.o. - u stečaju, OIB 06150497549, Vojina Brkića 10, 10000 Zagreb</izvorni_sadrzaj>
    <derivirana_varijabla naziv="DomainObject.Predmet.ProtustrankaFormatedWithAdressOIB_1"> Stečajna masa iza TRGONOVUM d.o.o. - u stečaju, OIB 06150497549, Vojina Brkića 10, 10000 Zagreb</derivirana_varijabla>
  </DomainObject.Predmet.ProtustrankaFormatedWithAdressOIB>
  <DomainObject.Predmet.ProtustrankaWithAdress>
    <izvorni_sadrzaj>Stečajna masa iza TRGONOVUM d.o.o. - u stečaju Vojina Brkića 10, 10000 Zagreb</izvorni_sadrzaj>
    <derivirana_varijabla naziv="DomainObject.Predmet.ProtustrankaWithAdress_1">Stečajna masa iza TRGONOVUM d.o.o. - u stečaju Vojina Brkića 10, 10000 Zagreb</derivirana_varijabla>
  </DomainObject.Predmet.ProtustrankaWithAdress>
  <DomainObject.Predmet.ProtustrankaWithAdressOIB>
    <izvorni_sadrzaj>Stečajna masa iza TRGONOVUM d.o.o. - u stečaju, OIB 06150497549, Vojina Brkića 10, 10000 Zagreb</izvorni_sadrzaj>
    <derivirana_varijabla naziv="DomainObject.Predmet.ProtustrankaWithAdressOIB_1">Stečajna masa iza TRGONOVUM d.o.o. - u stečaju, OIB 06150497549, Vojina Brkića 10, 10000 Zagreb</derivirana_varijabla>
  </DomainObject.Predmet.ProtustrankaWithAdressOIB>
  <DomainObject.Predmet.ProtustrankaNazivFormated>
    <izvorni_sadrzaj>Stečajna masa iza TRGONOVUM d.o.o. - u stečaju</izvorni_sadrzaj>
    <derivirana_varijabla naziv="DomainObject.Predmet.ProtustrankaNazivFormated_1">Stečajna masa iza TRGONOVUM d.o.o. - u stečaju</derivirana_varijabla>
  </DomainObject.Predmet.ProtustrankaNazivFormated>
  <DomainObject.Predmet.ProtustrankaNazivFormatedOIB>
    <izvorni_sadrzaj>Stečajna masa iza TRGONOVUM d.o.o. - u stečaju, OIB 06150497549</izvorni_sadrzaj>
    <derivirana_varijabla naziv="DomainObject.Predmet.ProtustrankaNazivFormatedOIB_1">Stečajna masa iza TRGONOVUM d.o.o. - u stečaju, OIB 06150497549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Boranić; Josip Majher; TRGONOVUM d.o.o.</izvorni_sadrzaj>
    <derivirana_varijabla naziv="DomainObject.Predmet.StrankaFormated_1">  Krešimir Boranić; Josip Majher; TRGONOVUM d.o.o.</derivirana_varijabla>
  </DomainObject.Predmet.StrankaFormated>
  <DomainObject.Predmet.StrankaFormatedOIB>
    <izvorni_sadrzaj>  Krešimir Boranić, OIB 85922107837; Josip Majher, OIB 77392069338; TRGONOVUM d.o.o., OIB 25295191106</izvorni_sadrzaj>
    <derivirana_varijabla naziv="DomainObject.Predmet.StrankaFormatedOIB_1">  Krešimir Boranić, OIB 85922107837; Josip Majher, OIB 77392069338; TRGONOVUM d.o.o., OIB 25295191106</derivirana_varijabla>
  </DomainObject.Predmet.StrankaFormatedOIB>
  <DomainObject.Predmet.StrankaFormatedWithAdress>
    <izvorni_sadrzaj> Krešimir Boranić, Magdićeve Stube 2, 10000 Zagreb; Josip Majher, Remete 131, 10000 Zagreb; TRGONOVUM d.o.o., Magdićeve Stube 2, 10000 Zagreb</izvorni_sadrzaj>
    <derivirana_varijabla naziv="DomainObject.Predmet.StrankaFormatedWithAdress_1"> Krešimir Boranić, Magdićeve Stube 2, 10000 Zagreb; Josip Majher, Remete 131, 10000 Zagreb; TRGONOVUM d.o.o., Magdićeve Stube 2, 10000 Zagreb</derivirana_varijabla>
  </DomainObject.Predmet.StrankaFormatedWithAdress>
  <DomainObject.Predmet.StrankaFormatedWithAdressOIB>
    <izvorni_sadrzaj> Krešimir Boranić, OIB 85922107837, Magdićeve Stube 2, 10000 Zagreb; Josip Majher, OIB 77392069338, Remete 131, 10000 Zagreb; TRGONOVUM d.o.o., OIB 25295191106, Magdićeve Stube 2, 10000 Zagreb</izvorni_sadrzaj>
    <derivirana_varijabla naziv="DomainObject.Predmet.StrankaFormatedWithAdressOIB_1"> Krešimir Boranić, OIB 85922107837, Magdićeve Stube 2, 10000 Zagreb; Josip Majher, OIB 77392069338, Remete 131, 10000 Zagreb; TRGONOVUM d.o.o., OIB 25295191106, Magdićeve Stube 2, 10000 Zagreb</derivirana_varijabla>
  </DomainObject.Predmet.StrankaFormatedWithAdressOIB>
  <DomainObject.Predmet.StrankaWithAdress>
    <izvorni_sadrzaj>Krešimir Boranić Magdićeve Stube 2,10000 Zagreb,Josip Majher Remete 131,10000 Zagreb,TRGONOVUM d.o.o. Magdićeve Stube 2,10000 Zagreb</izvorni_sadrzaj>
    <derivirana_varijabla naziv="DomainObject.Predmet.StrankaWithAdress_1">Krešimir Boranić Magdićeve Stube 2,10000 Zagreb,Josip Majher Remete 131,10000 Zagreb,TRGONOVUM d.o.o. Magdićeve Stube 2,10000 Zagreb</derivirana_varijabla>
  </DomainObject.Predmet.StrankaWithAdress>
  <DomainObject.Predmet.StrankaWithAdressOIB>
    <izvorni_sadrzaj>Krešimir Boranić, OIB 85922107837, Magdićeve Stube 2,10000 Zagreb,Josip Majher, OIB 77392069338, Remete 131,10000 Zagreb,TRGONOVUM d.o.o., OIB 25295191106, Magdićeve Stube 2,10000 Zagreb</izvorni_sadrzaj>
    <derivirana_varijabla naziv="DomainObject.Predmet.StrankaWithAdressOIB_1">Krešimir Boranić, OIB 85922107837, Magdićeve Stube 2,10000 Zagreb,Josip Majher, OIB 77392069338, Remete 131,10000 Zagreb,TRGONOVUM d.o.o., OIB 25295191106, Magdićeve Stube 2,10000 Zagreb</derivirana_varijabla>
  </DomainObject.Predmet.StrankaWithAdressOIB>
  <DomainObject.Predmet.StrankaNazivFormated>
    <izvorni_sadrzaj>Krešimir Boranić,Josip Majher,TRGONOVUM d.o.o.</izvorni_sadrzaj>
    <derivirana_varijabla naziv="DomainObject.Predmet.StrankaNazivFormated_1">Krešimir Boranić,Josip Majher,TRGONOVUM d.o.o.</derivirana_varijabla>
  </DomainObject.Predmet.StrankaNazivFormated>
  <DomainObject.Predmet.StrankaNazivFormatedOIB>
    <izvorni_sadrzaj>Krešimir Boranić, OIB 85922107837,Josip Majher, OIB 77392069338,TRGONOVUM d.o.o., OIB 25295191106</izvorni_sadrzaj>
    <derivirana_varijabla naziv="DomainObject.Predmet.StrankaNazivFormatedOIB_1">Krešimir Boranić, OIB 85922107837,Josip Majher, OIB 77392069338,TRGONOVUM d.o.o., OIB 25295191106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Krešimir Boranić</item>
      <item>Josip Majher</item>
      <item>TRGONOVUM d.o.o.</item>
    </izvorni_sadrzaj>
    <derivirana_varijabla naziv="DomainObject.Predmet.StrankaListFormated_1">
      <item>Krešimir Boranić</item>
      <item>Josip Majher</item>
      <item>TRGONOVUM d.o.o.</item>
    </derivirana_varijabla>
  </DomainObject.Predmet.StrankaListFormated>
  <DomainObject.Predmet.StrankaListFormatedOIB>
    <izvorni_sadrzaj>
      <item>Krešimir Boranić, OIB 85922107837</item>
      <item>Josip Majher, OIB 77392069338</item>
      <item>TRGONOVUM d.o.o., OIB 25295191106</item>
    </izvorni_sadrzaj>
    <derivirana_varijabla naziv="DomainObject.Predmet.StrankaListFormatedOIB_1">
      <item>Krešimir Boranić, OIB 85922107837</item>
      <item>Josip Majher, OIB 77392069338</item>
      <item>TRGONOVUM d.o.o., OIB 25295191106</item>
    </derivirana_varijabla>
  </DomainObject.Predmet.StrankaListFormatedOIB>
  <DomainObject.Predmet.StrankaListFormatedWithAdress>
    <izvorni_sadrzaj>
      <item>Krešimir Boranić, Magdićeve Stube 2, 10000 Zagreb</item>
      <item>Josip Majher, Remete 131, 10000 Zagreb</item>
      <item>TRGONOVUM d.o.o., Magdićeve Stube 2, 10000 Zagreb</item>
    </izvorni_sadrzaj>
    <derivirana_varijabla naziv="DomainObject.Predmet.StrankaListFormatedWithAdress_1">
      <item>Krešimir Boranić, Magdićeve Stube 2, 10000 Zagreb</item>
      <item>Josip Majher, Remete 131, 10000 Zagreb</item>
      <item>TRGONOVUM d.o.o., Magdićeve Stube 2, 10000 Zagreb</item>
    </derivirana_varijabla>
  </DomainObject.Predmet.StrankaListFormatedWithAdress>
  <DomainObject.Predmet.StrankaListFormatedWithAdressOIB>
    <izvorni_sadrzaj>
      <item>Krešimir Boranić, OIB 85922107837, Magdićeve Stube 2, 10000 Zagreb</item>
      <item>Josip Majher, OIB 77392069338, Remete 131, 10000 Zagreb</item>
      <item>TRGONOVUM d.o.o., OIB 25295191106, Magdićeve Stube 2, 10000 Zagreb</item>
    </izvorni_sadrzaj>
    <derivirana_varijabla naziv="DomainObject.Predmet.StrankaListFormatedWithAdressOIB_1">
      <item>Krešimir Boranić, OIB 85922107837, Magdićeve Stube 2, 10000 Zagreb</item>
      <item>Josip Majher, OIB 77392069338, Remete 131, 10000 Zagreb</item>
      <item>TRGONOVUM d.o.o., OIB 25295191106, Magdićeve Stube 2, 10000 Zagreb</item>
    </derivirana_varijabla>
  </DomainObject.Predmet.StrankaListFormatedWithAdressOIB>
  <DomainObject.Predmet.StrankaListNazivFormated>
    <izvorni_sadrzaj>
      <item>Krešimir Boranić</item>
      <item>Josip Majher</item>
      <item>TRGONOVUM d.o.o.</item>
    </izvorni_sadrzaj>
    <derivirana_varijabla naziv="DomainObject.Predmet.StrankaListNazivFormated_1">
      <item>Krešimir Boranić</item>
      <item>Josip Majher</item>
      <item>TRGONOVUM d.o.o.</item>
    </derivirana_varijabla>
  </DomainObject.Predmet.StrankaListNazivFormated>
  <DomainObject.Predmet.StrankaListNazivFormatedOIB>
    <izvorni_sadrzaj>
      <item>Krešimir Boranić, OIB 85922107837</item>
      <item>Josip Majher, OIB 77392069338</item>
      <item>TRGONOVUM d.o.o., OIB 25295191106</item>
    </izvorni_sadrzaj>
    <derivirana_varijabla naziv="DomainObject.Predmet.StrankaListNazivFormatedOIB_1">
      <item>Krešimir Boranić, OIB 85922107837</item>
      <item>Josip Majher, OIB 77392069338</item>
      <item>TRGONOVUM d.o.o., OIB 25295191106</item>
    </derivirana_varijabla>
  </DomainObject.Predmet.StrankaListNazivFormatedOIB>
  <DomainObject.Predmet.ProtuStrankaListFormated>
    <izvorni_sadrzaj>
      <item>Stečajna masa iza TRGONOVUM d.o.o. - u stečaju</item>
    </izvorni_sadrzaj>
    <derivirana_varijabla naziv="DomainObject.Predmet.ProtuStrankaListFormated_1">
      <item>Stečajna masa iza TRGONOVUM d.o.o. - u stečaju</item>
    </derivirana_varijabla>
  </DomainObject.Predmet.ProtuStrankaListFormated>
  <DomainObject.Predmet.ProtuStrankaListFormatedOIB>
    <izvorni_sadrzaj>
      <item>Stečajna masa iza TRGONOVUM d.o.o. - u stečaju, OIB 06150497549</item>
    </izvorni_sadrzaj>
    <derivirana_varijabla naziv="DomainObject.Predmet.ProtuStrankaListFormatedOIB_1">
      <item>Stečajna masa iza TRGONOVUM d.o.o. - u stečaju, OIB 06150497549</item>
    </derivirana_varijabla>
  </DomainObject.Predmet.ProtuStrankaListFormatedOIB>
  <DomainObject.Predmet.ProtuStrankaListFormatedWithAdress>
    <izvorni_sadrzaj>
      <item>Stečajna masa iza TRGONOVUM d.o.o. - u stečaju, Vojina Brkića 10, 10000 Zagreb</item>
    </izvorni_sadrzaj>
    <derivirana_varijabla naziv="DomainObject.Predmet.ProtuStrankaListFormatedWithAdress_1">
      <item>Stečajna masa iza TRGONOVUM d.o.o. - u stečaju, Vojina Brkića 10, 10000 Zagreb</item>
    </derivirana_varijabla>
  </DomainObject.Predmet.ProtuStrankaListFormatedWithAdress>
  <DomainObject.Predmet.ProtuStrankaListFormatedWithAdressOIB>
    <izvorni_sadrzaj>
      <item>Stečajna masa iza TRGONOVUM d.o.o. - u stečaju, OIB 06150497549, Vojina Brkića 10, 10000 Zagreb</item>
    </izvorni_sadrzaj>
    <derivirana_varijabla naziv="DomainObject.Predmet.ProtuStrankaListFormatedWithAdressOIB_1">
      <item>Stečajna masa iza TRGONOVUM d.o.o. - u stečaju, OIB 06150497549, Vojina Brkića 10, 10000 Zagreb</item>
    </derivirana_varijabla>
  </DomainObject.Predmet.ProtuStrankaListFormatedWithAdressOIB>
  <DomainObject.Predmet.ProtuStrankaListNazivFormated>
    <izvorni_sadrzaj>
      <item>Stečajna masa iza TRGONOVUM d.o.o. - u stečaju</item>
    </izvorni_sadrzaj>
    <derivirana_varijabla naziv="DomainObject.Predmet.ProtuStrankaListNazivFormated_1">
      <item>Stečajna masa iza TRGONOVUM d.o.o. - u stečaju</item>
    </derivirana_varijabla>
  </DomainObject.Predmet.ProtuStrankaListNazivFormated>
  <DomainObject.Predmet.ProtuStrankaListNazivFormatedOIB>
    <izvorni_sadrzaj>
      <item>Stečajna masa iza TRGONOVUM d.o.o. - u stečaju, OIB 06150497549</item>
    </izvorni_sadrzaj>
    <derivirana_varijabla naziv="DomainObject.Predmet.ProtuStrankaListNazivFormatedOIB_1">
      <item>Stečajna masa iza TRGONOVUM d.o.o. - u stečaju, OIB 06150497549</item>
    </derivirana_varijabla>
  </DomainObject.Predmet.ProtuStrankaListNazivFormatedOIB>
  <DomainObject.Predmet.OstaliListFormated>
    <izvorni_sadrzaj>
      <item>DUNJA KUTLE</item>
      <item>RAIFFEISENBANK AUSTRIA d.d.</item>
      <item>OD GLAMUZINA &amp; GROŠETA d.o.o.</item>
      <item>KENT BANKA d.d.</item>
      <item>OD ŽUPIĆ I PARTNERI d.o.o.</item>
      <item>Nikola Jakir</item>
    </izvorni_sadrzaj>
    <derivirana_varijabla naziv="DomainObject.Predmet.OstaliListFormated_1">
      <item>DUNJA KUTLE</item>
      <item>RAIFFEISENBANK AUSTRIA d.d.</item>
      <item>OD GLAMUZINA &amp; GROŠETA d.o.o.</item>
      <item>KENT BANKA d.d.</item>
      <item>OD ŽUPIĆ I PARTNERI d.o.o.</item>
      <item>Nikola Jakir</item>
    </derivirana_varijabla>
  </DomainObject.Predmet.OstaliListFormated>
  <DomainObject.Predmet.OstaliListFormatedOIB>
    <izvorni_sadrzaj>
      <item>DUNJA KUTLE</item>
      <item>RAIFFEISENBANK AUSTRIA d.d., OIB 53056966535</item>
      <item>OD GLAMUZINA &amp; GROŠETA d.o.o.</item>
      <item>KENT BANKA d.d.</item>
      <item>OD ŽUPIĆ I PARTNERI d.o.o.</item>
      <item>Nikola Jakir, OIB 35440503043</item>
    </izvorni_sadrzaj>
    <derivirana_varijabla naziv="DomainObject.Predmet.OstaliListFormatedOIB_1">
      <item>DUNJA KUTLE</item>
      <item>RAIFFEISENBANK AUSTRIA d.d., OIB 53056966535</item>
      <item>OD GLAMUZINA &amp; GROŠETA d.o.o.</item>
      <item>KENT BANKA d.d.</item>
      <item>OD ŽUPIĆ I PARTNERI d.o.o.</item>
      <item>Nikola Jakir, OIB 35440503043</item>
    </derivirana_varijabla>
  </DomainObject.Predmet.OstaliListFormatedOIB>
  <DomainObject.Predmet.OstaliListFormatedWithAdress>
    <izvorni_sadrzaj>
      <item>DUNJA KUTLE, Ul. A. Hebranga 9/I, 10000 Zagreb</item>
      <item>RAIFFEISENBANK AUSTRIA d.d., Petrinjska 59, 10000 Zagreb</item>
      <item>OD GLAMUZINA &amp; GROŠETA d.o.o., Trg žrtava fašizma 5, 10000 Zagreb</item>
      <item>KENT BANKA d.d., Gundulićeva 1, 10000 Zagreb</item>
      <item>OD ŽUPIĆ I PARTNERI d.o.o., Ul. grada Vukovara 269f, 10000 Zagreb</item>
      <item>Nikola Jakir, Vojina Bakića 10, 10000 Zagreb</item>
    </izvorni_sadrzaj>
    <derivirana_varijabla naziv="DomainObject.Predmet.OstaliListFormatedWithAdress_1">
      <item>DUNJA KUTLE, Ul. A. Hebranga 9/I, 10000 Zagreb</item>
      <item>RAIFFEISENBANK AUSTRIA d.d., Petrinjska 59, 10000 Zagreb</item>
      <item>OD GLAMUZINA &amp; GROŠETA d.o.o., Trg žrtava fašizma 5, 10000 Zagreb</item>
      <item>KENT BANKA d.d., Gundulićeva 1, 10000 Zagreb</item>
      <item>OD ŽUPIĆ I PARTNERI d.o.o., Ul. grada Vukovara 269f, 10000 Zagreb</item>
      <item>Nikola Jakir, Vojina Bakića 10, 10000 Zagreb</item>
    </derivirana_varijabla>
  </DomainObject.Predmet.OstaliListFormatedWithAdress>
  <DomainObject.Predmet.OstaliListFormatedWithAdressOIB>
    <izvorni_sadrzaj>
      <item>DUNJA KUTLE, Ul. A. Hebranga 9/I, 10000 Zagreb</item>
      <item>RAIFFEISENBANK AUSTRIA d.d., OIB 53056966535, Petrinjska 59, 10000 Zagreb</item>
      <item>OD GLAMUZINA &amp; GROŠETA d.o.o., Trg žrtava fašizma 5, 10000 Zagreb</item>
      <item>KENT BANKA d.d., Gundulićeva 1, 10000 Zagreb</item>
      <item>OD ŽUPIĆ I PARTNERI d.o.o., Ul. grada Vukovara 269f, 10000 Zagreb</item>
      <item>Nikola Jakir, OIB 35440503043, Vojina Bakića 10, 10000 Zagreb</item>
    </izvorni_sadrzaj>
    <derivirana_varijabla naziv="DomainObject.Predmet.OstaliListFormatedWithAdressOIB_1">
      <item>DUNJA KUTLE, Ul. A. Hebranga 9/I, 10000 Zagreb</item>
      <item>RAIFFEISENBANK AUSTRIA d.d., OIB 53056966535, Petrinjska 59, 10000 Zagreb</item>
      <item>OD GLAMUZINA &amp; GROŠETA d.o.o., Trg žrtava fašizma 5, 10000 Zagreb</item>
      <item>KENT BANKA d.d., Gundulićeva 1, 10000 Zagreb</item>
      <item>OD ŽUPIĆ I PARTNERI d.o.o., Ul. grada Vukovara 269f, 10000 Zagreb</item>
      <item>Nikola Jakir, OIB 35440503043, Vojina Bakića 10, 10000 Zagreb</item>
    </derivirana_varijabla>
  </DomainObject.Predmet.OstaliListFormatedWithAdressOIB>
  <DomainObject.Predmet.OstaliListNazivFormated>
    <izvorni_sadrzaj>
      <item>DUNJA KUTLE</item>
      <item>RAIFFEISENBANK AUSTRIA d.d.</item>
      <item>OD GLAMUZINA &amp; GROŠETA d.o.o.</item>
      <item>KENT BANKA d.d.</item>
      <item>OD ŽUPIĆ I PARTNERI d.o.o.</item>
      <item>Nikola Jakir</item>
    </izvorni_sadrzaj>
    <derivirana_varijabla naziv="DomainObject.Predmet.OstaliListNazivFormated_1">
      <item>DUNJA KUTLE</item>
      <item>RAIFFEISENBANK AUSTRIA d.d.</item>
      <item>OD GLAMUZINA &amp; GROŠETA d.o.o.</item>
      <item>KENT BANKA d.d.</item>
      <item>OD ŽUPIĆ I PARTNERI d.o.o.</item>
      <item>Nikola Jakir</item>
    </derivirana_varijabla>
  </DomainObject.Predmet.OstaliListNazivFormated>
  <DomainObject.Predmet.OstaliListNazivFormatedOIB>
    <izvorni_sadrzaj>
      <item>DUNJA KUTLE</item>
      <item>RAIFFEISENBANK AUSTRIA d.d., OIB 53056966535</item>
      <item>OD GLAMUZINA &amp; GROŠETA d.o.o.</item>
      <item>KENT BANKA d.d.</item>
      <item>OD ŽUPIĆ I PARTNERI d.o.o.</item>
      <item>Nikola Jakir, OIB 35440503043</item>
    </izvorni_sadrzaj>
    <derivirana_varijabla naziv="DomainObject.Predmet.OstaliListNazivFormatedOIB_1">
      <item>DUNJA KUTLE</item>
      <item>RAIFFEISENBANK AUSTRIA d.d., OIB 53056966535</item>
      <item>OD GLAMUZINA &amp; GROŠETA d.o.o.</item>
      <item>KENT BANKA d.d.</item>
      <item>OD ŽUPIĆ I PARTNERI d.o.o.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TRGONOVUM d.o.o. i dr.</izvorni_sadrzaj>
    <derivirana_varijabla naziv="DomainObject.Predmet.StrankaIDrugi_1">TRGONOVUM d.o.o. i dr.</derivirana_varijabla>
  </DomainObject.Predmet.StrankaIDrugi>
  <DomainObject.Predmet.ProtustrankaIDrugi>
    <izvorni_sadrzaj>Stečajna masa iza TRGONOVUM d.o.o. - u stečaju</izvorni_sadrzaj>
    <derivirana_varijabla naziv="DomainObject.Predmet.ProtustrankaIDrugi_1">Stečajna masa iza TRGONOVUM d.o.o. - u stečaju</derivirana_varijabla>
  </DomainObject.Predmet.ProtustrankaIDrugi>
  <DomainObject.Predmet.StrankaIDrugiAdressOIB>
    <izvorni_sadrzaj>TRGONOVUM d.o.o., OIB 25295191106, Magdićeve Stube 2, 10000 Zagreb i dr.</izvorni_sadrzaj>
    <derivirana_varijabla naziv="DomainObject.Predmet.StrankaIDrugiAdressOIB_1">TRGONOVUM d.o.o., OIB 25295191106, Magdićeve Stube 2, 10000 Zagreb i dr.</derivirana_varijabla>
  </DomainObject.Predmet.StrankaIDrugiAdressOIB>
  <DomainObject.Predmet.ProtustrankaIDrugiAdressOIB>
    <izvorni_sadrzaj>Stečajna masa iza TRGONOVUM d.o.o. - u stečaju, OIB 06150497549, Vojina Brkića 10, 10000 Zagreb</izvorni_sadrzaj>
    <derivirana_varijabla naziv="DomainObject.Predmet.ProtustrankaIDrugiAdressOIB_1">Stečajna masa iza TRGONOVUM d.o.o. - u stečaju, OIB 06150497549, Vojina Brkića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DUNJA KUTLE</item>
      <item>Krešimir Boranić</item>
      <item>Stečajna masa iza TRGONOVUM d.o.o. - u stečaju</item>
      <item>Josip Majher</item>
      <item>RAIFFEISENBANK AUSTRIA d.d.</item>
      <item>OD GLAMUZINA &amp; GROŠETA d.o.o.</item>
      <item>KENT BANKA d.d.</item>
      <item>OD ŽUPIĆ I PARTNERI d.o.o.</item>
      <item>Nikola Jakir</item>
      <item>TRGONOVUM d.o.o.</item>
    </izvorni_sadrzaj>
    <derivirana_varijabla naziv="DomainObject.Predmet.SudioniciListNaziv_1">
      <item>DUNJA KUTLE</item>
      <item>Krešimir Boranić</item>
      <item>Stečajna masa iza TRGONOVUM d.o.o. - u stečaju</item>
      <item>Josip Majher</item>
      <item>RAIFFEISENBANK AUSTRIA d.d.</item>
      <item>OD GLAMUZINA &amp; GROŠETA d.o.o.</item>
      <item>KENT BANKA d.d.</item>
      <item>OD ŽUPIĆ I PARTNERI d.o.o.</item>
      <item>Nikola Jakir</item>
      <item>TRGONOVUM d.o.o.</item>
    </derivirana_varijabla>
  </DomainObject.Predmet.SudioniciListNaziv>
  <DomainObject.Predmet.SudioniciListAdressOIB>
    <izvorni_sadrzaj>
      <item>DUNJA KUTLE, Ul. A. Hebranga 9/I,10000 Zagreb</item>
      <item>Krešimir Boranić, OIB 85922107837, Magdićeve Stube 2,10000 Zagreb</item>
      <item>Stečajna masa iza TRGONOVUM d.o.o. - u stečaju, OIB 06150497549, Vojina Brkića 10,10000 Zagreb</item>
      <item>Josip Majher, OIB 77392069338, Remete 131,10000 Zagreb</item>
      <item>RAIFFEISENBANK AUSTRIA d.d., OIB 53056966535, Petrinjska 59,10000 Zagreb</item>
      <item>OD GLAMUZINA &amp; GROŠETA d.o.o., Trg žrtava fašizma 5,10000 Zagreb</item>
      <item>KENT BANKA d.d., Gundulićeva 1,10000 Zagreb</item>
      <item>OD ŽUPIĆ I PARTNERI d.o.o., Ul. grada Vukovara 269f,10000 Zagreb</item>
      <item>Nikola Jakir, OIB 35440503043, Vojina Bakića 10,10000 Zagreb</item>
      <item>TRGONOVUM d.o.o., OIB 25295191106, Magdićeve Stube 2,10000 Zagreb</item>
    </izvorni_sadrzaj>
    <derivirana_varijabla naziv="DomainObject.Predmet.SudioniciListAdressOIB_1">
      <item>DUNJA KUTLE, Ul. A. Hebranga 9/I,10000 Zagreb</item>
      <item>Krešimir Boranić, OIB 85922107837, Magdićeve Stube 2,10000 Zagreb</item>
      <item>Stečajna masa iza TRGONOVUM d.o.o. - u stečaju, OIB 06150497549, Vojina Brkića 10,10000 Zagreb</item>
      <item>Josip Majher, OIB 77392069338, Remete 131,10000 Zagreb</item>
      <item>RAIFFEISENBANK AUSTRIA d.d., OIB 53056966535, Petrinjska 59,10000 Zagreb</item>
      <item>OD GLAMUZINA &amp; GROŠETA d.o.o., Trg žrtava fašizma 5,10000 Zagreb</item>
      <item>KENT BANKA d.d., Gundulićeva 1,10000 Zagreb</item>
      <item>OD ŽUPIĆ I PARTNERI d.o.o., Ul. grada Vukovara 269f,10000 Zagreb</item>
      <item>Nikola Jakir, OIB 35440503043, Vojina Bakića 10,10000 Zagreb</item>
      <item>TRGONOVUM d.o.o., OIB 25295191106, Magdićeve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85922107837</item>
      <item>, OIB 06150497549</item>
      <item>, OIB 77392069338</item>
      <item>, OIB 53056966535</item>
      <item>, OIB null</item>
      <item>, OIB null</item>
      <item>, OIB null</item>
      <item>, OIB 35440503043</item>
      <item>, OIB 25295191106</item>
    </izvorni_sadrzaj>
    <derivirana_varijabla naziv="DomainObject.Predmet.SudioniciListNazivOIB_1">
      <item>, OIB null</item>
      <item>, OIB 85922107837</item>
      <item>, OIB 06150497549</item>
      <item>, OIB 77392069338</item>
      <item>, OIB 53056966535</item>
      <item>, OIB null</item>
      <item>, OIB null</item>
      <item>, OIB null</item>
      <item>, OIB 35440503043</item>
      <item>, OIB 25295191106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5. travnja 2017.</izvorni_sadrzaj>
    <derivirana_varijabla naziv="DomainObject.PredzadnjaOdlukaIzPredmeta.DatumDonosenjaOdluke_1">5. travnja 2017.</derivirana_varijabla>
  </DomainObject.PredzadnjaOdlukaIzPredmeta.DatumDonosenjaOdluke>
  <DomainObject.PredzadnjaOdlukaIzPredmeta.Oznaka>
    <izvorni_sadrzaj>St-660/2017-88</izvorni_sadrzaj>
    <derivirana_varijabla naziv="DomainObject.PredzadnjaOdlukaIzPredmeta.Oznaka_1">St-660/2017-88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418</properties:Words>
  <properties:Characters>2177</properties:Characters>
  <properties:Lines>53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2018-10-30T09:17:00Z</dcterms:created>
  <dc:creator>Sudsko vijeće</dc:creator>
  <cp:lastModifiedBy>Vinka Mihalinčić</cp:lastModifiedBy>
  <cp:lastPrinted>2018-12-19T13:39:00Z</cp:lastPrinted>
  <dcterms:modified xmlns:xsi="http://www.w3.org/2001/XMLSchema-instance" xsi:type="dcterms:W3CDTF">2018-12-19T13:39:00Z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(St-660-17 - stečajna masa iza TRGONOVUM.docx)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