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787f" w14:paraId="add787f" w:rsidRDefault="000B59BB" w:rsidP="00910611" w:rsidR="000B59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BB" w:rsidP="00910611" w:rsidR="000B59BB">
      <w:r>
        <w:rPr>
          <w:rFonts w:eastAsia="MS Mincho"/>
          <w:szCs w:val="24"/>
        </w:rPr>
        <w:t>REPUBLIKA HRVATSKA</w:t>
      </w:r>
    </w:p>
    <w:p w:rsidRDefault="000B59BB" w:rsidP="00910611" w:rsidR="000B59BB">
      <w:r>
        <w:rPr>
          <w:rFonts w:eastAsia="MS Mincho"/>
          <w:szCs w:val="24"/>
        </w:rPr>
        <w:t>TRGOVAČKI SUD U RIJECI</w:t>
      </w:r>
    </w:p>
    <w:p w:rsidRDefault="000B59BB" w:rsidR="000B59B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35AD3">
        <w:rPr>
          <w:rFonts w:cs="Times New Roman" w:hAnsi="Times New Roman" w:ascii="Times New Roman"/>
          <w:szCs w:val="24"/>
          <w:lang w:val="hr-HR"/>
        </w:rPr>
        <w:t>9</w:t>
      </w:r>
      <w:r w:rsidR="00640145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E07BC6">
        <w:rPr>
          <w:sz w:val="24"/>
          <w:szCs w:val="24"/>
        </w:rPr>
        <w:t xml:space="preserve">TRADER društvo s ograničenom odgovornošću za trgovinu i usluge Dražice (Općina Jelenje), </w:t>
      </w:r>
      <w:proofErr w:type="spellStart"/>
      <w:r w:rsidR="00E07BC6">
        <w:rPr>
          <w:sz w:val="24"/>
          <w:szCs w:val="24"/>
        </w:rPr>
        <w:t>Sušička</w:t>
      </w:r>
      <w:proofErr w:type="spellEnd"/>
      <w:r w:rsidR="00E07BC6">
        <w:rPr>
          <w:sz w:val="24"/>
          <w:szCs w:val="24"/>
        </w:rPr>
        <w:t xml:space="preserve"> 28, </w:t>
      </w:r>
      <w:r w:rsidR="00E07BC6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07BC6">
        <w:rPr>
          <w:sz w:val="24"/>
          <w:szCs w:val="24"/>
        </w:rPr>
        <w:t xml:space="preserve">040269050, </w:t>
      </w:r>
      <w:r w:rsidR="00E07BC6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E07BC6">
        <w:rPr>
          <w:sz w:val="24"/>
          <w:szCs w:val="24"/>
        </w:rPr>
        <w:t>22947421068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E07BC6">
        <w:rPr>
          <w:sz w:val="24"/>
          <w:szCs w:val="24"/>
        </w:rPr>
        <w:t>6.092,01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07BC6">
        <w:rPr>
          <w:sz w:val="24"/>
          <w:szCs w:val="24"/>
        </w:rPr>
        <w:t>Poziva se osoba ovlaštena za zastupanje dužnika po zakonu (</w:t>
      </w:r>
      <w:r w:rsidR="00E07BC6" w:rsidRPr="00E07BC6">
        <w:rPr>
          <w:sz w:val="24"/>
          <w:szCs w:val="24"/>
        </w:rPr>
        <w:t xml:space="preserve">Romeo </w:t>
      </w:r>
      <w:proofErr w:type="spellStart"/>
      <w:r w:rsidR="00E07BC6" w:rsidRPr="00E07BC6">
        <w:rPr>
          <w:sz w:val="24"/>
          <w:szCs w:val="24"/>
        </w:rPr>
        <w:t>Špodnjak</w:t>
      </w:r>
      <w:proofErr w:type="spellEnd"/>
      <w:r w:rsidR="00E07BC6" w:rsidRPr="00E07BC6">
        <w:rPr>
          <w:sz w:val="24"/>
          <w:szCs w:val="24"/>
        </w:rPr>
        <w:t xml:space="preserve">, OIB: 68273879725, Dražice, </w:t>
      </w:r>
      <w:proofErr w:type="spellStart"/>
      <w:r w:rsidR="00E07BC6" w:rsidRPr="00E07BC6">
        <w:rPr>
          <w:sz w:val="24"/>
          <w:szCs w:val="24"/>
        </w:rPr>
        <w:t>Sušička</w:t>
      </w:r>
      <w:proofErr w:type="spellEnd"/>
      <w:r w:rsidR="00E07BC6" w:rsidRPr="00E07BC6">
        <w:rPr>
          <w:sz w:val="24"/>
          <w:szCs w:val="24"/>
        </w:rPr>
        <w:t xml:space="preserve"> 28</w:t>
      </w:r>
      <w:r w:rsidRPr="00E07BC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07BC6">
        <w:rPr>
          <w:sz w:val="24"/>
          <w:szCs w:val="24"/>
        </w:rPr>
        <w:t>posl</w:t>
      </w:r>
      <w:proofErr w:type="spellEnd"/>
      <w:r w:rsidRPr="00E07BC6">
        <w:rPr>
          <w:sz w:val="24"/>
          <w:szCs w:val="24"/>
        </w:rPr>
        <w:t xml:space="preserve">. </w:t>
      </w:r>
      <w:r w:rsidRPr="007F0CCF">
        <w:rPr>
          <w:sz w:val="24"/>
          <w:szCs w:val="24"/>
        </w:rPr>
        <w:t xml:space="preserve">br. </w:t>
      </w:r>
      <w:r w:rsidR="002B10FE" w:rsidRPr="007F0CCF">
        <w:rPr>
          <w:sz w:val="24"/>
          <w:szCs w:val="24"/>
        </w:rPr>
        <w:t>14</w:t>
      </w:r>
      <w:r w:rsidRPr="007F0CCF">
        <w:rPr>
          <w:sz w:val="24"/>
          <w:szCs w:val="24"/>
        </w:rPr>
        <w:t xml:space="preserve"> St-</w:t>
      </w:r>
      <w:r w:rsidR="00E07BC6">
        <w:rPr>
          <w:sz w:val="24"/>
          <w:szCs w:val="24"/>
        </w:rPr>
        <w:t>999/2015</w:t>
      </w:r>
      <w:r w:rsidRPr="007F0CCF">
        <w:rPr>
          <w:sz w:val="24"/>
          <w:szCs w:val="24"/>
        </w:rPr>
        <w:t xml:space="preserve">,  javnobilježnički </w:t>
      </w:r>
      <w:r w:rsidRPr="00D13822">
        <w:rPr>
          <w:sz w:val="24"/>
          <w:szCs w:val="24"/>
        </w:rPr>
        <w:t>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648" w:rsidP="00FF2B80" w:rsidR="007A3648">
      <w:pPr>
        <w:spacing w:lineRule="auto" w:line="240" w:after="0"/>
      </w:pPr>
      <w:r>
        <w:separator/>
      </w:r>
    </w:p>
  </w:endnote>
  <w:endnote w:id="0" w:type="continuationSeparator">
    <w:p w:rsidRDefault="007A3648" w:rsidP="00FF2B80" w:rsidR="007A36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648" w:rsidP="00FF2B80" w:rsidR="007A3648">
      <w:pPr>
        <w:spacing w:lineRule="auto" w:line="240" w:after="0"/>
      </w:pPr>
      <w:r>
        <w:separator/>
      </w:r>
    </w:p>
  </w:footnote>
  <w:footnote w:id="0" w:type="continuationSeparator">
    <w:p w:rsidRDefault="007A3648" w:rsidP="00FF2B80" w:rsidR="007A36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07BC6">
      <w:rPr>
        <w:sz w:val="24"/>
        <w:szCs w:val="24"/>
      </w:rPr>
      <w:t>999/2015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0B59B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B59BB"/>
    <w:rsid w:val="000E7348"/>
    <w:rsid w:val="00171F48"/>
    <w:rsid w:val="001A022E"/>
    <w:rsid w:val="001D022D"/>
    <w:rsid w:val="001E0485"/>
    <w:rsid w:val="002524D5"/>
    <w:rsid w:val="002B10FE"/>
    <w:rsid w:val="00355A5E"/>
    <w:rsid w:val="00385D3D"/>
    <w:rsid w:val="004B790E"/>
    <w:rsid w:val="004F6C16"/>
    <w:rsid w:val="005A3B44"/>
    <w:rsid w:val="005C58C6"/>
    <w:rsid w:val="0060333F"/>
    <w:rsid w:val="006238A5"/>
    <w:rsid w:val="00640145"/>
    <w:rsid w:val="00663750"/>
    <w:rsid w:val="006C6E81"/>
    <w:rsid w:val="0075527B"/>
    <w:rsid w:val="007A3648"/>
    <w:rsid w:val="007A5B96"/>
    <w:rsid w:val="007F0CCF"/>
    <w:rsid w:val="00831FB2"/>
    <w:rsid w:val="008964C2"/>
    <w:rsid w:val="008A2A60"/>
    <w:rsid w:val="0091243A"/>
    <w:rsid w:val="00942A0F"/>
    <w:rsid w:val="00953651"/>
    <w:rsid w:val="009C7873"/>
    <w:rsid w:val="009D3F74"/>
    <w:rsid w:val="00B1443B"/>
    <w:rsid w:val="00B35AD3"/>
    <w:rsid w:val="00B8678A"/>
    <w:rsid w:val="00BA3EB5"/>
    <w:rsid w:val="00BF6C34"/>
    <w:rsid w:val="00C50E66"/>
    <w:rsid w:val="00C66979"/>
    <w:rsid w:val="00C72A22"/>
    <w:rsid w:val="00C74875"/>
    <w:rsid w:val="00D13822"/>
    <w:rsid w:val="00E07BC6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9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9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B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9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9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B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TRADER d.o.o.  Dražice</izvorni_sadrzaj>
    <derivirana_varijabla naziv="DomainObject.Predmet.ProtustrankaFormated_1">  TRADER d.o.o.  Dražice</derivirana_varijabla>
  </DomainObject.Predmet.ProtustrankaFormated>
  <DomainObject.Predmet.ProtustrankaFormatedOIB>
    <izvorni_sadrzaj>  TRADER d.o.o.  Dražice, OIB 22947421068</izvorni_sadrzaj>
    <derivirana_varijabla naziv="DomainObject.Predmet.ProtustrankaFormatedOIB_1">  TRADER d.o.o.  Dražice, OIB 22947421068</derivirana_varijabla>
  </DomainObject.Predmet.ProtustrankaFormatedOIB>
  <DomainObject.Predmet.ProtustrankaFormatedWithAdress>
    <izvorni_sadrzaj> TRADER d.o.o.  Dražice, Sušička 28, 51218 Jelenje</izvorni_sadrzaj>
    <derivirana_varijabla naziv="DomainObject.Predmet.ProtustrankaFormatedWithAdress_1"> TRADER d.o.o.  Dražice, Sušička 28, 51218 Jelenje</derivirana_varijabla>
  </DomainObject.Predmet.ProtustrankaFormatedWithAdress>
  <DomainObject.Predmet.ProtustrankaFormatedWithAdressOIB>
    <izvorni_sadrzaj> TRADER d.o.o.  Dražice, OIB 22947421068, Sušička 28, 51218 Jelenje</izvorni_sadrzaj>
    <derivirana_varijabla naziv="DomainObject.Predmet.ProtustrankaFormatedWithAdressOIB_1"> TRADER d.o.o.  Dražice, OIB 22947421068, Sušička 28, 51218 Jelenje</derivirana_varijabla>
  </DomainObject.Predmet.ProtustrankaFormatedWithAdressOIB>
  <DomainObject.Predmet.ProtustrankaWithAdress>
    <izvorni_sadrzaj>TRADER d.o.o.  Dražice Sušička 28, 51218 Jelenje</izvorni_sadrzaj>
    <derivirana_varijabla naziv="DomainObject.Predmet.ProtustrankaWithAdress_1">TRADER d.o.o.  Dražice Sušička 28, 51218 Jelenje</derivirana_varijabla>
  </DomainObject.Predmet.ProtustrankaWithAdress>
  <DomainObject.Predmet.ProtustrankaWithAdressOIB>
    <izvorni_sadrzaj>TRADER d.o.o.  Dražice, OIB 22947421068, Sušička 28, 51218 Jelenje</izvorni_sadrzaj>
    <derivirana_varijabla naziv="DomainObject.Predmet.ProtustrankaWithAdressOIB_1">TRADER d.o.o.  Dražice, OIB 22947421068, Sušička 28, 51218 Jelenje</derivirana_varijabla>
  </DomainObject.Predmet.ProtustrankaWithAdressOIB>
  <DomainObject.Predmet.ProtustrankaNazivFormated>
    <izvorni_sadrzaj>TRADER d.o.o.  Dražice</izvorni_sadrzaj>
    <derivirana_varijabla naziv="DomainObject.Predmet.ProtustrankaNazivFormated_1">TRADER d.o.o.  Dražice</derivirana_varijabla>
  </DomainObject.Predmet.ProtustrankaNazivFormated>
  <DomainObject.Predmet.ProtustrankaNazivFormatedOIB>
    <izvorni_sadrzaj>TRADER d.o.o.  Dražice, OIB 22947421068</izvorni_sadrzaj>
    <derivirana_varijabla naziv="DomainObject.Predmet.ProtustrankaNazivFormatedOIB_1">TRADER d.o.o.  Dražice, OIB 22947421068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Kureklca 8, 51000 Rijeka</izvorni_sadrzaj>
    <derivirana_varijabla naziv="DomainObject.Predmet.StrankaFormatedWithAdress_1"> FINA Rijeka, Frana Kureklca 8, 51000 Rijeka</derivirana_varijabla>
  </DomainObject.Predmet.StrankaFormatedWithAdress>
  <DomainObject.Predmet.StrankaFormatedWithAdressOIB>
    <izvorni_sadrzaj> FINA Rijeka, OIB 85821130368, Frana Kureklca 8, 51000 Rijeka</izvorni_sadrzaj>
    <derivirana_varijabla naziv="DomainObject.Predmet.StrankaFormatedWithAdressOIB_1"> FINA Rijeka, OIB 85821130368, Frana Kureklca 8, 51000 Rijeka</derivirana_varijabla>
  </DomainObject.Predmet.StrankaFormatedWithAdressOIB>
  <DomainObject.Predmet.StrankaWithAdress>
    <izvorni_sadrzaj>FINA Rijeka Frana Kureklca 8,51000 Rijeka</izvorni_sadrzaj>
    <derivirana_varijabla naziv="DomainObject.Predmet.StrankaWithAdress_1">FINA Rijeka Frana Kureklca 8,51000 Rijeka</derivirana_varijabla>
  </DomainObject.Predmet.StrankaWithAdress>
  <DomainObject.Predmet.StrankaWithAdressOIB>
    <izvorni_sadrzaj>FINA Rijeka, OIB 85821130368, Frana Kureklca 8,51000 Rijeka</izvorni_sadrzaj>
    <derivirana_varijabla naziv="DomainObject.Predmet.StrankaWithAdressOIB_1">FINA Rijeka, OIB 85821130368, Frana Kureklca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Kureklca 8, 51000 Rijeka</item>
    </izvorni_sadrzaj>
    <derivirana_varijabla naziv="DomainObject.Predmet.StrankaListFormatedWithAdress_1">
      <item>FINA Rijeka, Frana Kureklca 8, 51000 Rijeka</item>
    </derivirana_varijabla>
  </DomainObject.Predmet.StrankaListFormatedWithAdress>
  <DomainObject.Predmet.StrankaListFormatedWithAdressOIB>
    <izvorni_sadrzaj>
      <item>FINA Rijeka, OIB 85821130368, Frana Kureklca 8, 51000 Rijeka</item>
    </izvorni_sadrzaj>
    <derivirana_varijabla naziv="DomainObject.Predmet.StrankaListFormatedWithAdressOIB_1">
      <item>FINA Rijeka, OIB 85821130368, Frana Kureklca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TRADER d.o.o.  Dražice</item>
    </izvorni_sadrzaj>
    <derivirana_varijabla naziv="DomainObject.Predmet.ProtuStrankaListFormated_1">
      <item>TRADER d.o.o.  Dražice</item>
    </derivirana_varijabla>
  </DomainObject.Predmet.ProtuStrankaListFormated>
  <DomainObject.Predmet.ProtuStrankaListFormatedOIB>
    <izvorni_sadrzaj>
      <item>TRADER d.o.o.  Dražice, OIB 22947421068</item>
    </izvorni_sadrzaj>
    <derivirana_varijabla naziv="DomainObject.Predmet.ProtuStrankaListFormatedOIB_1">
      <item>TRADER d.o.o.  Dražice, OIB 22947421068</item>
    </derivirana_varijabla>
  </DomainObject.Predmet.ProtuStrankaListFormatedOIB>
  <DomainObject.Predmet.ProtuStrankaListFormatedWithAdress>
    <izvorni_sadrzaj>
      <item>TRADER d.o.o.  Dražice, Sušička 28, 51218 Jelenje</item>
    </izvorni_sadrzaj>
    <derivirana_varijabla naziv="DomainObject.Predmet.ProtuStrankaListFormatedWithAdress_1">
      <item>TRADER d.o.o.  Dražice, Sušička 28, 51218 Jelenje</item>
    </derivirana_varijabla>
  </DomainObject.Predmet.ProtuStrankaListFormatedWithAdress>
  <DomainObject.Predmet.ProtuStrankaListFormatedWithAdressOIB>
    <izvorni_sadrzaj>
      <item>TRADER d.o.o.  Dražice, OIB 22947421068, Sušička 28, 51218 Jelenje</item>
    </izvorni_sadrzaj>
    <derivirana_varijabla naziv="DomainObject.Predmet.ProtuStrankaListFormatedWithAdressOIB_1">
      <item>TRADER d.o.o.  Dražice, OIB 22947421068, Sušička 28, 51218 Jelenje</item>
    </derivirana_varijabla>
  </DomainObject.Predmet.ProtuStrankaListFormatedWithAdressOIB>
  <DomainObject.Predmet.ProtuStrankaListNazivFormated>
    <izvorni_sadrzaj>
      <item>TRADER d.o.o.  Dražice</item>
    </izvorni_sadrzaj>
    <derivirana_varijabla naziv="DomainObject.Predmet.ProtuStrankaListNazivFormated_1">
      <item>TRADER d.o.o.  Dražice</item>
    </derivirana_varijabla>
  </DomainObject.Predmet.ProtuStrankaListNazivFormated>
  <DomainObject.Predmet.ProtuStrankaListNazivFormatedOIB>
    <izvorni_sadrzaj>
      <item>TRADER d.o.o.  Dražice, OIB 22947421068</item>
    </izvorni_sadrzaj>
    <derivirana_varijabla naziv="DomainObject.Predmet.ProtuStrankaListNazivFormatedOIB_1">
      <item>TRADER d.o.o.  Dražice, OIB 22947421068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TRADER d.o.o.  Dražice</izvorni_sadrzaj>
    <derivirana_varijabla naziv="DomainObject.Predmet.ProtustrankaIDrugi_1">TRADER d.o.o.  Dražice</derivirana_varijabla>
  </DomainObject.Predmet.ProtustrankaIDrugi>
  <DomainObject.Predmet.StrankaIDrugiAdressOIB>
    <izvorni_sadrzaj>FINA Rijeka, OIB 85821130368, Frana Kureklca 8, 51000 Rijeka</izvorni_sadrzaj>
    <derivirana_varijabla naziv="DomainObject.Predmet.StrankaIDrugiAdressOIB_1">FINA Rijeka, OIB 85821130368, Frana Kureklca 8, 51000 Rijeka</derivirana_varijabla>
  </DomainObject.Predmet.StrankaIDrugiAdressOIB>
  <DomainObject.Predmet.ProtustrankaIDrugiAdressOIB>
    <izvorni_sadrzaj>TRADER d.o.o.  Dražice, OIB 22947421068, Sušička 28, 51218 Jelenje</izvorni_sadrzaj>
    <derivirana_varijabla naziv="DomainObject.Predmet.ProtustrankaIDrugiAdressOIB_1">TRADER d.o.o.  Dražice, OIB 22947421068, Sušička 28,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TRADER d.o.o.  Dražice</item>
    </izvorni_sadrzaj>
    <derivirana_varijabla naziv="DomainObject.Predmet.SudioniciListNaziv_1">
      <item>FINA Rijeka</item>
      <item>TRADER d.o.o.  Dražice</item>
    </derivirana_varijabla>
  </DomainObject.Predmet.SudioniciListNaziv>
  <DomainObject.Predmet.SudioniciListAdressOIB>
    <izvorni_sadrzaj>
      <item>FINA Rijeka, OIB 85821130368, Frana Kureklca 8,51000 Rijeka</item>
      <item>TRADER d.o.o.  Dražice, OIB 22947421068, Sušička 28,51218 Jelenje</item>
    </izvorni_sadrzaj>
    <derivirana_varijabla naziv="DomainObject.Predmet.SudioniciListAdressOIB_1">
      <item>FINA Rijeka, OIB 85821130368, Frana Kureklca 8,51000 Rijeka</item>
      <item>TRADER d.o.o.  Dražice, OIB 22947421068, Sušička 28,51218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22947421068</item>
    </izvorni_sadrzaj>
    <derivirana_varijabla naziv="DomainObject.Predmet.SudioniciListNazivOIB_1">
      <item>, OIB 85821130368</item>
      <item>, OIB 22947421068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2016-03-09T14:13:00Z</dcterms:created>
  <dc:creator>Vera Jelenović</dc:creator>
  <cp:lastModifiedBy>Danijela Fumić</cp:lastModifiedBy>
  <cp:lastPrinted>2016-03-09T14:12:00Z</cp:lastPrinted>
  <dcterms:modified xmlns:xsi="http://www.w3.org/2001/XMLSchema-instance" xsi:type="dcterms:W3CDTF">2016-03-09T14:13:00Z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