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db8b4" w14:paraId="c2db8b4" w:rsidRDefault="005B587B" w:rsidP="00F16444" w:rsidR="00194F08" w:rsidRPr="00194F08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07EB" w:rsidP="004607EB" w:rsidR="004607EB" w:rsidRPr="001A449D">
      <w:r w:rsidRPr="001A449D">
        <w:t>REPUBLIKA HRVATSKA</w:t>
      </w:r>
    </w:p>
    <w:p w:rsidRDefault="004607EB" w:rsidP="004607EB" w:rsidR="004607EB" w:rsidRPr="001A449D">
      <w:r w:rsidRPr="001A449D">
        <w:t xml:space="preserve">  Trgovački sud u Zagrebu</w:t>
      </w:r>
    </w:p>
    <w:p w:rsidRDefault="004607EB" w:rsidP="004607EB" w:rsidR="004607EB" w:rsidRPr="001A449D">
      <w:r w:rsidRPr="001A449D">
        <w:t xml:space="preserve">    Zagreb, </w:t>
      </w:r>
      <w:proofErr w:type="spellStart"/>
      <w:r w:rsidRPr="001A449D">
        <w:t>Amruševa</w:t>
      </w:r>
      <w:proofErr w:type="spellEnd"/>
      <w:r w:rsidRPr="001A449D">
        <w:t xml:space="preserve"> 2/II</w:t>
      </w:r>
    </w:p>
    <w:p w:rsidRDefault="00F45362" w:rsidP="004607EB" w:rsidR="004607EB" w:rsidRPr="001A449D">
      <w:pPr>
        <w:ind w:firstLine="708" w:left="6372"/>
      </w:pPr>
      <w:r>
        <w:t>23.  St-2478</w:t>
      </w:r>
      <w:r w:rsidR="00C678CA">
        <w:t>/15</w:t>
      </w:r>
    </w:p>
    <w:p w:rsidRDefault="004607EB" w:rsidP="001A449D" w:rsidR="004607EB" w:rsidRPr="00F16444">
      <w:pPr>
        <w:jc w:val="center"/>
      </w:pPr>
      <w:r w:rsidRPr="00F16444">
        <w:t>REPUBLIKA HRVATSKA</w:t>
      </w:r>
    </w:p>
    <w:p w:rsidRDefault="004607EB" w:rsidP="001A449D" w:rsidR="004607EB" w:rsidRPr="00F16444">
      <w:pPr>
        <w:jc w:val="center"/>
      </w:pPr>
      <w:r w:rsidRPr="00F16444">
        <w:t>R J E Š E NJ E</w:t>
      </w:r>
    </w:p>
    <w:p w:rsidRDefault="004607EB" w:rsidP="004607EB" w:rsidR="004607EB" w:rsidRPr="001A449D"/>
    <w:p w:rsidRDefault="004607EB" w:rsidP="00B24118" w:rsidR="004607EB" w:rsidRPr="001A449D">
      <w:r w:rsidRPr="001A449D">
        <w:t xml:space="preserve">TRGOVAČKI SUD U ZAGREBU po sucu </w:t>
      </w:r>
      <w:r w:rsidR="00F45362">
        <w:t>Romini</w:t>
      </w:r>
      <w:r w:rsidRPr="001A449D">
        <w:t xml:space="preserve"> Markovinović, </w:t>
      </w:r>
      <w:r w:rsidR="00F45362">
        <w:t xml:space="preserve">u stečajnom predmetu povodom zahtjeva FINANCIJSKA AGENICIJA, za provedbu skraćenog stečajnog postupka nad dužnikom PAGONA d.o.o., OIB:34217768389, Zagreb, Petra </w:t>
      </w:r>
      <w:proofErr w:type="spellStart"/>
      <w:r w:rsidR="00F45362">
        <w:t>Bakule</w:t>
      </w:r>
      <w:proofErr w:type="spellEnd"/>
      <w:r w:rsidR="00F45362">
        <w:t xml:space="preserve"> 11, dana 19.prosinc</w:t>
      </w:r>
      <w:r w:rsidR="00C678CA">
        <w:t>a 2016</w:t>
      </w:r>
      <w:r w:rsidRPr="001A449D">
        <w:t xml:space="preserve">. </w:t>
      </w:r>
      <w:r w:rsidR="009C3637">
        <w:t>g</w:t>
      </w:r>
      <w:r w:rsidRPr="001A449D">
        <w:t>odine</w:t>
      </w:r>
    </w:p>
    <w:p w:rsidRDefault="00B24118" w:rsidP="00B24118" w:rsidR="00B24118" w:rsidRPr="001A449D"/>
    <w:p w:rsidRDefault="004C00E4" w:rsidR="004C00E4" w:rsidRPr="00F16444">
      <w:pPr>
        <w:jc w:val="center"/>
      </w:pPr>
      <w:r w:rsidRPr="00F16444">
        <w:t>r i j e š i o   j e</w:t>
      </w:r>
    </w:p>
    <w:p w:rsidRDefault="004C00E4" w:rsidR="004C00E4" w:rsidRPr="001A449D">
      <w:pPr>
        <w:ind w:firstLine="708"/>
        <w:jc w:val="both"/>
      </w:pPr>
    </w:p>
    <w:p w:rsidRDefault="004C00E4" w:rsidP="00F16444" w:rsidR="004C00E4">
      <w:pPr>
        <w:ind w:firstLine="708"/>
        <w:jc w:val="both"/>
        <w:rPr>
          <w:b/>
        </w:rPr>
      </w:pPr>
      <w:r w:rsidRPr="001A449D">
        <w:t xml:space="preserve">Ispravlja se </w:t>
      </w:r>
      <w:r w:rsidR="00F45362">
        <w:t>rješenje</w:t>
      </w:r>
      <w:r w:rsidR="007F316A" w:rsidRPr="001A449D">
        <w:t xml:space="preserve"> Trgovačkog su</w:t>
      </w:r>
      <w:r w:rsidR="00987E71" w:rsidRPr="001A449D">
        <w:t xml:space="preserve">da u Zagrebu, poslovni broj </w:t>
      </w:r>
      <w:r w:rsidR="00F45362">
        <w:t>St</w:t>
      </w:r>
      <w:r w:rsidR="007F316A" w:rsidRPr="001A449D">
        <w:t>-</w:t>
      </w:r>
      <w:r w:rsidR="00F45362">
        <w:t>2478/15 od 13.svibnj</w:t>
      </w:r>
      <w:r w:rsidR="00F16444">
        <w:t xml:space="preserve">a </w:t>
      </w:r>
      <w:r w:rsidR="00987E71" w:rsidRPr="001A449D">
        <w:t>201</w:t>
      </w:r>
      <w:r w:rsidR="00F45362">
        <w:t>6</w:t>
      </w:r>
      <w:r w:rsidR="00987E71" w:rsidRPr="001A449D">
        <w:t>.</w:t>
      </w:r>
      <w:r w:rsidR="007F316A" w:rsidRPr="001A449D">
        <w:t>g.</w:t>
      </w:r>
      <w:r w:rsidR="009C3637">
        <w:t>,</w:t>
      </w:r>
      <w:r w:rsidR="00FD6DD8" w:rsidRPr="001A449D">
        <w:t xml:space="preserve"> </w:t>
      </w:r>
      <w:r w:rsidR="009C3637">
        <w:t xml:space="preserve">vezano uz </w:t>
      </w:r>
      <w:r w:rsidR="00F45362">
        <w:t>ime suca</w:t>
      </w:r>
      <w:r w:rsidR="009C3637">
        <w:t xml:space="preserve">, </w:t>
      </w:r>
      <w:r w:rsidR="001A449D">
        <w:t>tako da</w:t>
      </w:r>
      <w:r w:rsidR="009C3637">
        <w:t xml:space="preserve"> u uvodu </w:t>
      </w:r>
      <w:r w:rsidR="00F45362">
        <w:t>rješenja (glava rješenja</w:t>
      </w:r>
      <w:r w:rsidR="009C3637">
        <w:t>)</w:t>
      </w:r>
      <w:r w:rsidR="00F16444">
        <w:t>,</w:t>
      </w:r>
      <w:r w:rsidR="008C4281">
        <w:t xml:space="preserve"> </w:t>
      </w:r>
      <w:r w:rsidR="003109AF" w:rsidRPr="001A449D">
        <w:t xml:space="preserve">umjesto </w:t>
      </w:r>
      <w:r w:rsidR="00032A9B" w:rsidRPr="001A449D">
        <w:t>„</w:t>
      </w:r>
      <w:r w:rsidR="00F45362">
        <w:t>mr.sc.Maji Josipović</w:t>
      </w:r>
      <w:r w:rsidR="00032A9B" w:rsidRPr="001A449D">
        <w:t>“</w:t>
      </w:r>
      <w:r w:rsidR="00987E71" w:rsidRPr="001A449D">
        <w:t xml:space="preserve">  </w:t>
      </w:r>
      <w:r w:rsidR="002941F2" w:rsidRPr="001A449D">
        <w:t>treba stajati</w:t>
      </w:r>
      <w:r w:rsidR="003109AF" w:rsidRPr="001A449D">
        <w:t xml:space="preserve"> </w:t>
      </w:r>
      <w:r w:rsidR="00025558" w:rsidRPr="001A449D">
        <w:t xml:space="preserve"> </w:t>
      </w:r>
      <w:r w:rsidR="00987E71" w:rsidRPr="001A449D">
        <w:t xml:space="preserve"> </w:t>
      </w:r>
      <w:r w:rsidR="006C0F5A" w:rsidRPr="001A449D">
        <w:t xml:space="preserve"> </w:t>
      </w:r>
      <w:r w:rsidR="00032A9B" w:rsidRPr="001A449D">
        <w:rPr>
          <w:b/>
        </w:rPr>
        <w:t>„</w:t>
      </w:r>
      <w:r w:rsidR="00F45362">
        <w:rPr>
          <w:b/>
        </w:rPr>
        <w:t>Romini Markovinović“</w:t>
      </w:r>
      <w:r w:rsidR="00F45362" w:rsidRPr="00F45362">
        <w:t>.</w:t>
      </w:r>
    </w:p>
    <w:p w:rsidRDefault="00F45362" w:rsidP="00F16444" w:rsidR="00F45362" w:rsidRPr="001A449D">
      <w:pPr>
        <w:ind w:firstLine="708"/>
        <w:jc w:val="both"/>
      </w:pPr>
    </w:p>
    <w:p w:rsidRDefault="004C00E4" w:rsidR="004C00E4" w:rsidRPr="001A449D">
      <w:pPr>
        <w:jc w:val="center"/>
      </w:pPr>
      <w:r w:rsidRPr="001A449D">
        <w:t>Obrazloženje</w:t>
      </w:r>
    </w:p>
    <w:p w:rsidRDefault="004C00E4" w:rsidR="004C00E4" w:rsidRPr="001A449D">
      <w:pPr>
        <w:rPr>
          <w:b/>
          <w:bCs/>
        </w:rPr>
      </w:pPr>
    </w:p>
    <w:p w:rsidRDefault="004C00E4" w:rsidR="004C00E4" w:rsidRPr="001A449D">
      <w:pPr>
        <w:ind w:firstLine="708"/>
        <w:jc w:val="both"/>
      </w:pPr>
      <w:r w:rsidRPr="001A449D">
        <w:t xml:space="preserve">U </w:t>
      </w:r>
      <w:r w:rsidR="00F45362">
        <w:t>rješenju</w:t>
      </w:r>
      <w:r w:rsidRPr="001A449D">
        <w:t xml:space="preserve"> ovog suda nastala je pog</w:t>
      </w:r>
      <w:r w:rsidR="00182374" w:rsidRPr="001A449D">
        <w:t>reška u pisanju</w:t>
      </w:r>
      <w:r w:rsidR="00194F08" w:rsidRPr="001A449D">
        <w:t>,</w:t>
      </w:r>
      <w:r w:rsidR="00F16444">
        <w:t xml:space="preserve"> </w:t>
      </w:r>
      <w:r w:rsidR="00C678CA">
        <w:t xml:space="preserve">vezano uz naziv </w:t>
      </w:r>
      <w:r w:rsidR="00F45362">
        <w:t>suc</w:t>
      </w:r>
      <w:r w:rsidR="00C678CA">
        <w:t xml:space="preserve">a </w:t>
      </w:r>
      <w:r w:rsidR="00C678CA" w:rsidRPr="001A449D">
        <w:t xml:space="preserve">, tako da je  greškom umjesto  </w:t>
      </w:r>
      <w:r w:rsidR="00C678CA" w:rsidRPr="001A449D">
        <w:rPr>
          <w:b/>
        </w:rPr>
        <w:t>„</w:t>
      </w:r>
      <w:r w:rsidR="00F45362">
        <w:rPr>
          <w:b/>
        </w:rPr>
        <w:t>Romini Markovinović</w:t>
      </w:r>
      <w:r w:rsidR="00F45362">
        <w:rPr>
          <w:b/>
        </w:rPr>
        <w:t xml:space="preserve"> </w:t>
      </w:r>
      <w:r w:rsidR="00C678CA">
        <w:rPr>
          <w:b/>
        </w:rPr>
        <w:t>"</w:t>
      </w:r>
      <w:r w:rsidR="00C678CA" w:rsidRPr="001A449D">
        <w:t xml:space="preserve"> napisano  „</w:t>
      </w:r>
      <w:r w:rsidR="00F45362">
        <w:t>mr.sc.Maji Josipović</w:t>
      </w:r>
      <w:r w:rsidR="00C678CA" w:rsidRPr="001A449D">
        <w:t>“</w:t>
      </w:r>
      <w:r w:rsidR="00194F08" w:rsidRPr="001A449D">
        <w:t>,</w:t>
      </w:r>
      <w:r w:rsidR="00966BD9" w:rsidRPr="001A449D">
        <w:t xml:space="preserve"> pa je</w:t>
      </w:r>
      <w:r w:rsidR="00025558" w:rsidRPr="001A449D">
        <w:t xml:space="preserve"> po službenoj dužnosti valjalo </w:t>
      </w:r>
      <w:r w:rsidRPr="001A449D">
        <w:t>donijeti ovo rješenje.</w:t>
      </w:r>
    </w:p>
    <w:p w:rsidRDefault="004C00E4" w:rsidR="004C00E4" w:rsidRPr="001A449D">
      <w:pPr>
        <w:ind w:firstLine="708"/>
        <w:jc w:val="both"/>
      </w:pPr>
      <w:r w:rsidRPr="001A449D">
        <w:t xml:space="preserve">Slijedom navedenog, temeljem čl. 342. ZPP-a riješeno je kao u izreci. </w:t>
      </w:r>
    </w:p>
    <w:p w:rsidRDefault="004C00E4" w:rsidP="00F51EEF" w:rsidR="00194F08" w:rsidRPr="001A449D">
      <w:pPr>
        <w:ind w:firstLine="708"/>
        <w:jc w:val="both"/>
      </w:pPr>
      <w:r w:rsidRPr="001A449D">
        <w:t xml:space="preserve"> </w:t>
      </w:r>
    </w:p>
    <w:p w:rsidRDefault="004C00E4" w:rsidP="00194F08" w:rsidR="009C733B" w:rsidRPr="001A449D">
      <w:pPr>
        <w:jc w:val="center"/>
      </w:pPr>
      <w:r w:rsidRPr="001A449D">
        <w:t>TRGOVAČKI SUD U ZAGREBU</w:t>
      </w:r>
    </w:p>
    <w:p w:rsidRDefault="00F45362" w:rsidP="00F51EEF" w:rsidR="004C00E4" w:rsidRPr="001A449D">
      <w:pPr>
        <w:jc w:val="center"/>
      </w:pPr>
      <w:r>
        <w:t>Zagreb,19</w:t>
      </w:r>
      <w:r w:rsidR="00987E71" w:rsidRPr="001A449D">
        <w:t>.</w:t>
      </w:r>
      <w:r>
        <w:t>prosinc</w:t>
      </w:r>
      <w:r w:rsidR="00987E71" w:rsidRPr="001A449D">
        <w:t>a 201</w:t>
      </w:r>
      <w:r w:rsidR="00C678CA">
        <w:t>6</w:t>
      </w:r>
      <w:r w:rsidR="00987E71" w:rsidRPr="001A449D">
        <w:t>.</w:t>
      </w:r>
      <w:r w:rsidR="004C00E4" w:rsidRPr="001A449D">
        <w:t xml:space="preserve"> godine</w:t>
      </w:r>
    </w:p>
    <w:p w:rsidRDefault="004C00E4" w:rsidR="002941F2" w:rsidRPr="001A449D">
      <w:r w:rsidRPr="001A449D">
        <w:t xml:space="preserve">                 </w:t>
      </w:r>
      <w:r w:rsidRPr="001A449D">
        <w:tab/>
      </w:r>
      <w:r w:rsidRPr="001A449D">
        <w:tab/>
      </w:r>
      <w:r w:rsidRPr="001A449D">
        <w:tab/>
      </w:r>
      <w:r w:rsidRPr="001A449D">
        <w:tab/>
      </w:r>
      <w:r w:rsidRPr="001A449D">
        <w:tab/>
      </w:r>
      <w:r w:rsidRPr="001A449D">
        <w:tab/>
      </w:r>
      <w:r w:rsidRPr="001A449D">
        <w:tab/>
      </w:r>
      <w:r w:rsidRPr="001A449D">
        <w:tab/>
        <w:t>S u d a c</w:t>
      </w:r>
      <w:r w:rsidRPr="001A449D">
        <w:tab/>
      </w:r>
      <w:r w:rsidRPr="001A449D">
        <w:tab/>
      </w:r>
      <w:r w:rsidRPr="001A449D">
        <w:tab/>
      </w:r>
      <w:r w:rsidRPr="001A449D">
        <w:tab/>
      </w:r>
      <w:r w:rsidRPr="001A449D">
        <w:tab/>
      </w:r>
      <w:r w:rsidRPr="001A449D">
        <w:tab/>
      </w:r>
      <w:r w:rsidRPr="001A449D">
        <w:tab/>
      </w:r>
      <w:r w:rsidRPr="001A449D">
        <w:tab/>
      </w:r>
      <w:r w:rsidRPr="001A449D">
        <w:tab/>
      </w:r>
      <w:r w:rsidRPr="001A449D">
        <w:tab/>
      </w:r>
      <w:r w:rsidRPr="001A449D">
        <w:tab/>
      </w:r>
      <w:r w:rsidRPr="001A449D">
        <w:tab/>
        <w:t>Romina Markovinović</w:t>
      </w:r>
      <w:r w:rsidR="004607EB" w:rsidRPr="001A449D">
        <w:t>,v.r.</w:t>
      </w:r>
    </w:p>
    <w:p w:rsidRDefault="004C00E4" w:rsidP="00F51EEF" w:rsidR="004607EB" w:rsidRPr="00F51EEF">
      <w:r w:rsidRPr="001A449D">
        <w:tab/>
      </w:r>
      <w:r w:rsidRPr="001A449D">
        <w:tab/>
      </w:r>
      <w:r w:rsidRPr="001A449D">
        <w:tab/>
      </w:r>
      <w:r w:rsidRPr="001A449D">
        <w:tab/>
      </w:r>
      <w:r w:rsidRPr="001A449D">
        <w:tab/>
      </w:r>
      <w:r w:rsidRPr="001A449D">
        <w:tab/>
        <w:t xml:space="preserve">             </w:t>
      </w:r>
      <w:r w:rsidRPr="001A449D">
        <w:tab/>
      </w:r>
      <w:r w:rsidRPr="001A449D">
        <w:tab/>
      </w:r>
    </w:p>
    <w:p w:rsidRDefault="004607EB" w:rsidP="004607EB" w:rsidR="004607EB" w:rsidRPr="001A449D">
      <w:pPr>
        <w:tabs>
          <w:tab w:pos="6465" w:val="left"/>
        </w:tabs>
        <w:jc w:val="both"/>
        <w:rPr>
          <w:bCs/>
        </w:rPr>
      </w:pPr>
      <w:r w:rsidRPr="001A449D">
        <w:rPr>
          <w:bCs/>
        </w:rPr>
        <w:tab/>
        <w:t>Za točnost opravka:</w:t>
      </w:r>
    </w:p>
    <w:p w:rsidRDefault="004607EB" w:rsidP="00F16444" w:rsidR="004607EB" w:rsidRPr="001A449D">
      <w:pPr>
        <w:tabs>
          <w:tab w:pos="6465" w:val="left"/>
        </w:tabs>
        <w:jc w:val="both"/>
        <w:rPr>
          <w:bCs/>
        </w:rPr>
      </w:pPr>
      <w:r w:rsidRPr="001A449D">
        <w:rPr>
          <w:bCs/>
        </w:rPr>
        <w:tab/>
        <w:t xml:space="preserve">Marina </w:t>
      </w:r>
      <w:proofErr w:type="spellStart"/>
      <w:r w:rsidR="00F45362">
        <w:rPr>
          <w:bCs/>
        </w:rPr>
        <w:t>Ulamec</w:t>
      </w:r>
      <w:proofErr w:type="spellEnd"/>
    </w:p>
    <w:p w:rsidRDefault="004C00E4" w:rsidR="004C00E4" w:rsidRPr="001A449D">
      <w:pPr>
        <w:jc w:val="both"/>
        <w:rPr>
          <w:bCs/>
        </w:rPr>
      </w:pPr>
      <w:r w:rsidRPr="001A449D">
        <w:rPr>
          <w:bCs/>
        </w:rPr>
        <w:t xml:space="preserve">UPUTA O PRAVNOM LIJEKU: </w:t>
      </w:r>
    </w:p>
    <w:p w:rsidRDefault="004C00E4" w:rsidR="004C00E4" w:rsidRPr="001A449D">
      <w:pPr>
        <w:jc w:val="both"/>
      </w:pPr>
      <w:r w:rsidRPr="001A449D">
        <w:t xml:space="preserve">Protiv ovog </w:t>
      </w:r>
      <w:r w:rsidR="006C0F5A" w:rsidRPr="001A449D">
        <w:t>rješenja može se podnijeti žalba</w:t>
      </w:r>
      <w:r w:rsidRPr="001A449D">
        <w:t xml:space="preserve"> Visokom trgovačkom sudu RH, u roku od osam dana od dana primitka rješenja. Žalba se podnosi ovome sudu u 3 primjeraka.</w:t>
      </w:r>
    </w:p>
    <w:p w:rsidRDefault="002941F2" w:rsidR="002941F2" w:rsidRPr="001A449D">
      <w:pPr>
        <w:jc w:val="both"/>
      </w:pPr>
    </w:p>
    <w:p w:rsidRDefault="002941F2" w:rsidR="002941F2" w:rsidRPr="001A449D">
      <w:pPr>
        <w:jc w:val="both"/>
      </w:pPr>
    </w:p>
    <w:p w:rsidRDefault="006575EC" w:rsidR="006575EC" w:rsidRPr="001A449D"/>
    <w:p w:rsidRDefault="006575EC" w:rsidR="006575EC" w:rsidRPr="001A449D"/>
    <w:p w:rsidRDefault="001B74F9" w:rsidR="001B74F9" w:rsidRPr="001A449D"/>
    <w:p w:rsidRDefault="001B74F9" w:rsidR="001B74F9" w:rsidRPr="001A449D"/>
    <w:p w:rsidRDefault="004607EB" w:rsidP="003109AF" w:rsidR="004607EB" w:rsidRPr="001A449D">
      <w:pPr>
        <w:pStyle w:val="Zaglavlje"/>
        <w:tabs>
          <w:tab w:pos="4536" w:val="clear"/>
          <w:tab w:pos="9072" w:val="clear"/>
        </w:tabs>
      </w:pPr>
    </w:p>
    <w:p w:rsidRDefault="004607EB" w:rsidP="003109AF" w:rsidR="004607EB">
      <w:pPr>
        <w:pStyle w:val="Zaglavlje"/>
        <w:tabs>
          <w:tab w:pos="4536" w:val="clear"/>
          <w:tab w:pos="9072" w:val="clear"/>
        </w:tabs>
      </w:pPr>
    </w:p>
    <w:p w:rsidRDefault="00F45362" w:rsidP="003109AF" w:rsidR="00F45362" w:rsidRPr="001A449D">
      <w:pPr>
        <w:pStyle w:val="Zaglavlje"/>
        <w:tabs>
          <w:tab w:pos="4536" w:val="clear"/>
          <w:tab w:pos="9072" w:val="clear"/>
        </w:tabs>
      </w:pPr>
    </w:p>
    <w:p w:rsidRDefault="004607EB" w:rsidP="003109AF" w:rsidR="004607EB" w:rsidRPr="001A449D">
      <w:pPr>
        <w:pStyle w:val="Zaglavlje"/>
        <w:tabs>
          <w:tab w:pos="4536" w:val="clear"/>
          <w:tab w:pos="9072" w:val="clear"/>
        </w:tabs>
      </w:pPr>
    </w:p>
    <w:p w:rsidRDefault="004C00E4" w:rsidR="004C00E4" w:rsidRPr="001A449D"/>
    <w:sectPr w:rsidR="004C00E4" w:rsidRPr="001A449D">
      <w:pgSz w:h="16838" w:w="11906"/>
      <w:pgMar w:gutter="0" w:footer="709" w:header="709" w:left="1134" w:bottom="1418" w:right="1134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0308" w:rsidR="00F70308">
      <w:r>
        <w:separator/>
      </w:r>
    </w:p>
  </w:endnote>
  <w:endnote w:id="0" w:type="continuationSeparator">
    <w:p w:rsidRDefault="00F70308" w:rsidR="00F703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0308" w:rsidR="00F70308">
      <w:r>
        <w:separator/>
      </w:r>
    </w:p>
  </w:footnote>
  <w:footnote w:id="0" w:type="continuationSeparator">
    <w:p w:rsidRDefault="00F70308" w:rsidR="00F70308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401B"/>
    <w:rsid w:val="00016E98"/>
    <w:rsid w:val="00024544"/>
    <w:rsid w:val="00025558"/>
    <w:rsid w:val="00032A9B"/>
    <w:rsid w:val="000B44B8"/>
    <w:rsid w:val="001275C6"/>
    <w:rsid w:val="00182374"/>
    <w:rsid w:val="00194F08"/>
    <w:rsid w:val="001A449D"/>
    <w:rsid w:val="001B74F9"/>
    <w:rsid w:val="00236023"/>
    <w:rsid w:val="002941F2"/>
    <w:rsid w:val="00307759"/>
    <w:rsid w:val="0031057E"/>
    <w:rsid w:val="003109AF"/>
    <w:rsid w:val="00325E46"/>
    <w:rsid w:val="00452CED"/>
    <w:rsid w:val="004607EB"/>
    <w:rsid w:val="004C00E4"/>
    <w:rsid w:val="00575900"/>
    <w:rsid w:val="005B587B"/>
    <w:rsid w:val="006575EC"/>
    <w:rsid w:val="006C0F5A"/>
    <w:rsid w:val="006D0859"/>
    <w:rsid w:val="007F316A"/>
    <w:rsid w:val="00840480"/>
    <w:rsid w:val="008B227F"/>
    <w:rsid w:val="008C4281"/>
    <w:rsid w:val="00966BD9"/>
    <w:rsid w:val="00987E71"/>
    <w:rsid w:val="009C3637"/>
    <w:rsid w:val="009C733B"/>
    <w:rsid w:val="009D47E9"/>
    <w:rsid w:val="00A36936"/>
    <w:rsid w:val="00A51D10"/>
    <w:rsid w:val="00AB09A3"/>
    <w:rsid w:val="00AC5E9C"/>
    <w:rsid w:val="00B1401B"/>
    <w:rsid w:val="00B24118"/>
    <w:rsid w:val="00C678CA"/>
    <w:rsid w:val="00CE6637"/>
    <w:rsid w:val="00D50191"/>
    <w:rsid w:val="00F16444"/>
    <w:rsid w:val="00F45362"/>
    <w:rsid w:val="00F51EEF"/>
    <w:rsid w:val="00F70308"/>
    <w:rsid w:val="00FC6638"/>
    <w:rsid w:val="00FD6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0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pPr>
      <w:ind w:firstLine="720"/>
      <w:jc w:val="both"/>
    </w:pPr>
  </w:style>
  <w:style w:styleId="Tekstbalonia" w:type="paragraph">
    <w:name w:val="Balloon Text"/>
    <w:basedOn w:val="Normal"/>
    <w:link w:val="TekstbaloniaChar"/>
    <w:rsid w:val="005B58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587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53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36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536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536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536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0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pPr>
      <w:ind w:firstLine="720"/>
      <w:jc w:val="both"/>
    </w:pPr>
  </w:style>
  <w:style w:styleId="Tekstbalonia" w:type="paragraph">
    <w:name w:val="Balloon Text"/>
    <w:basedOn w:val="Normal"/>
    <w:link w:val="TekstbaloniaChar"/>
    <w:rsid w:val="005B58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587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53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36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536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536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536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6073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90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2478</izvorni_sadrzaj>
    <derivirana_varijabla naziv="DomainObject.Predmet.Broj_1">2478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listopada 2016.</izvorni_sadrzaj>
    <derivirana_varijabla naziv="DomainObject.Predmet.DatumRjesavanja_1">3.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St-2478/2015</izvorni_sadrzaj>
    <derivirana_varijabla naziv="DomainObject.Predmet.OznakaBroj_1">St-2478/2015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Romina</izvorni_sadrzaj>
    <derivirana_varijabla naziv="DomainObject.Predmet.PredmetRijesio.Ime_1">Romina</derivirana_varijabla>
  </DomainObject.Predmet.PredmetRijesio.Ime>
  <DomainObject.Predmet.PredmetRijesio.Oib>
    <izvorni_sadrzaj>79664112657</izvorni_sadrzaj>
    <derivirana_varijabla naziv="DomainObject.Predmet.PredmetRijesio.Oib_1">79664112657</derivirana_varijabla>
  </DomainObject.Predmet.PredmetRijesio.Oib>
  <DomainObject.Predmet.PredmetRijesio.Prezime>
    <izvorni_sadrzaj>Markovinović</izvorni_sadrzaj>
    <derivirana_varijabla naziv="DomainObject.Predmet.PredmetRijesio.Prezime_1">Markovinović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PAGONA d.o.o. zastupanog po punomoćniku Robert Šokac</izvorni_sadrzaj>
    <derivirana_varijabla naziv="DomainObject.Predmet.ProtustrankaFormated_1">  PAGONA d.o.o. zastupanog po punomoćniku Robert Šokac</derivirana_varijabla>
  </DomainObject.Predmet.ProtustrankaFormated>
  <DomainObject.Predmet.ProtustrankaFormatedOIB>
    <izvorni_sadrzaj>  PAGONA d.o.o., OIB 34217768389 zastupanog po punomoćniku Robert Šokac</izvorni_sadrzaj>
    <derivirana_varijabla naziv="DomainObject.Predmet.ProtustrankaFormatedOIB_1">  PAGONA d.o.o., OIB 34217768389 zastupanog po punomoćniku Robert Šokac</derivirana_varijabla>
  </DomainObject.Predmet.ProtustrankaFormatedOIB>
  <DomainObject.Predmet.ProtustrankaFormatedWithAdress>
    <izvorni_sadrzaj> PAGONA d.o.o., Petra Bakule 11, 10000 Zagreb zastupanog po punomoćniku Robert Šokac</izvorni_sadrzaj>
    <derivirana_varijabla naziv="DomainObject.Predmet.ProtustrankaFormatedWithAdress_1"> PAGONA d.o.o., Petra Bakule 11, 10000 Zagreb zastupanog po punomoćniku Robert Šokac</derivirana_varijabla>
  </DomainObject.Predmet.ProtustrankaFormatedWithAdress>
  <DomainObject.Predmet.ProtustrankaFormatedWithAdressOIB>
    <izvorni_sadrzaj> PAGONA d.o.o., OIB 34217768389, Petra Bakule 11, 10000 Zagreb zastupanog po punomoćniku Robert Šokac</izvorni_sadrzaj>
    <derivirana_varijabla naziv="DomainObject.Predmet.ProtustrankaFormatedWithAdressOIB_1"> PAGONA d.o.o., OIB 34217768389, Petra Bakule 11, 10000 Zagreb zastupanog po punomoćniku Robert Šokac</derivirana_varijabla>
  </DomainObject.Predmet.ProtustrankaFormatedWithAdressOIB>
  <DomainObject.Predmet.ProtustrankaWithAdress>
    <izvorni_sadrzaj>PAGONA d.o.o. Petra Bakule 11, 10000 Zagreb</izvorni_sadrzaj>
    <derivirana_varijabla naziv="DomainObject.Predmet.ProtustrankaWithAdress_1">PAGONA d.o.o. Petra Bakule 11, 10000 Zagreb</derivirana_varijabla>
  </DomainObject.Predmet.ProtustrankaWithAdress>
  <DomainObject.Predmet.ProtustrankaWithAdressOIB>
    <izvorni_sadrzaj>PAGONA d.o.o., OIB 34217768389, Petra Bakule 11, 10000 Zagreb</izvorni_sadrzaj>
    <derivirana_varijabla naziv="DomainObject.Predmet.ProtustrankaWithAdressOIB_1">PAGONA d.o.o., OIB 34217768389, Petra Bakule 11, 10000 Zagreb</derivirana_varijabla>
  </DomainObject.Predmet.ProtustrankaWithAdressOIB>
  <DomainObject.Predmet.ProtustrankaNazivFormated>
    <izvorni_sadrzaj>PAGONA d.o.o.</izvorni_sadrzaj>
    <derivirana_varijabla naziv="DomainObject.Predmet.ProtustrankaNazivFormated_1">PAGONA d.o.o.</derivirana_varijabla>
  </DomainObject.Predmet.ProtustrankaNazivFormated>
  <DomainObject.Predmet.ProtustrankaNazivFormatedOIB>
    <izvorni_sadrzaj>PAGONA d.o.o., OIB 34217768389</izvorni_sadrzaj>
    <derivirana_varijabla naziv="DomainObject.Predmet.ProtustrankaNazivFormatedOIB_1">PAGONA d.o.o., OIB 34217768389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PAGONA d.o.o. zastupanog po punomoćniku Robert Šokac</item>
    </izvorni_sadrzaj>
    <derivirana_varijabla naziv="DomainObject.Predmet.ProtuStrankaListFormated_1">
      <item>PAGONA d.o.o. zastupanog po punomoćniku Robert Šokac</item>
    </derivirana_varijabla>
  </DomainObject.Predmet.ProtuStrankaListFormated>
  <DomainObject.Predmet.ProtuStrankaListFormatedOIB>
    <izvorni_sadrzaj>
      <item>PAGONA d.o.o., OIB 34217768389 zastupanog po punomoćniku Robert Šokac</item>
    </izvorni_sadrzaj>
    <derivirana_varijabla naziv="DomainObject.Predmet.ProtuStrankaListFormatedOIB_1">
      <item>PAGONA d.o.o., OIB 34217768389 zastupanog po punomoćniku Robert Šokac</item>
    </derivirana_varijabla>
  </DomainObject.Predmet.ProtuStrankaListFormatedOIB>
  <DomainObject.Predmet.ProtuStrankaListFormatedWithAdress>
    <izvorni_sadrzaj>
      <item>PAGONA d.o.o., Petra Bakule 11, 10000 Zagreb zastupanog po punomoćniku Robert Šokac</item>
    </izvorni_sadrzaj>
    <derivirana_varijabla naziv="DomainObject.Predmet.ProtuStrankaListFormatedWithAdress_1">
      <item>PAGONA d.o.o., Petra Bakule 11, 10000 Zagreb zastupanog po punomoćniku Robert Šokac</item>
    </derivirana_varijabla>
  </DomainObject.Predmet.ProtuStrankaListFormatedWithAdress>
  <DomainObject.Predmet.ProtuStrankaListFormatedWithAdressOIB>
    <izvorni_sadrzaj>
      <item>PAGONA d.o.o., OIB 34217768389, Petra Bakule 11, 10000 Zagreb zastupanog po punomoćniku Robert Šokac</item>
    </izvorni_sadrzaj>
    <derivirana_varijabla naziv="DomainObject.Predmet.ProtuStrankaListFormatedWithAdressOIB_1">
      <item>PAGONA d.o.o., OIB 34217768389, Petra Bakule 11, 10000 Zagreb zastupanog po punomoćniku Robert Šokac</item>
    </derivirana_varijabla>
  </DomainObject.Predmet.ProtuStrankaListFormatedWithAdressOIB>
  <DomainObject.Predmet.ProtuStrankaListNazivFormated>
    <izvorni_sadrzaj>
      <item>PAGONA d.o.o.</item>
    </izvorni_sadrzaj>
    <derivirana_varijabla naziv="DomainObject.Predmet.ProtuStrankaListNazivFormated_1">
      <item>PAGONA d.o.o.</item>
    </derivirana_varijabla>
  </DomainObject.Predmet.ProtuStrankaListNazivFormated>
  <DomainObject.Predmet.ProtuStrankaListNazivFormatedOIB>
    <izvorni_sadrzaj>
      <item>PAGONA d.o.o., OIB 34217768389</item>
    </izvorni_sadrzaj>
    <derivirana_varijabla naziv="DomainObject.Predmet.ProtuStrankaListNazivFormatedOIB_1">
      <item>PAGONA d.o.o., OIB 34217768389</item>
    </derivirana_varijabla>
  </DomainObject.Predmet.ProtuStrankaListNazivFormatedOIB>
  <DomainObject.Predmet.OstaliListFormated>
    <izvorni_sadrzaj>
      <item>Robert Šokac punomoćnik sudionika u postupku PAGONA d.o.o.</item>
    </izvorni_sadrzaj>
    <derivirana_varijabla naziv="DomainObject.Predmet.OstaliListFormated_1">
      <item>Robert Šokac punomoćnik sudionika u postupku PAGONA d.o.o.</item>
    </derivirana_varijabla>
  </DomainObject.Predmet.OstaliListFormated>
  <DomainObject.Predmet.OstaliListFormatedOIB>
    <izvorni_sadrzaj>
      <item>Robert Šokac, OIB 03559146667 punomoćnik sudionika u postupku PAGONA d.o.o.</item>
    </izvorni_sadrzaj>
    <derivirana_varijabla naziv="DomainObject.Predmet.OstaliListFormatedOIB_1">
      <item>Robert Šokac, OIB 03559146667 punomoćnik sudionika u postupku PAGONA d.o.o.</item>
    </derivirana_varijabla>
  </DomainObject.Predmet.OstaliListFormatedOIB>
  <DomainObject.Predmet.OstaliListFormatedWithAdress>
    <izvorni_sadrzaj>
      <item>Robert Šokac, Put Zlatnog Rata 22, 21420 Bol punomoćnik sudionika u postupku PAGONA d.o.o.</item>
    </izvorni_sadrzaj>
    <derivirana_varijabla naziv="DomainObject.Predmet.OstaliListFormatedWithAdress_1">
      <item>Robert Šokac, Put Zlatnog Rata 22, 21420 Bol punomoćnik sudionika u postupku PAGONA d.o.o.</item>
    </derivirana_varijabla>
  </DomainObject.Predmet.OstaliListFormatedWithAdress>
  <DomainObject.Predmet.OstaliListFormatedWithAdressOIB>
    <izvorni_sadrzaj>
      <item>Robert Šokac, OIB 03559146667, Put Zlatnog Rata 22, 21420 Bol punomoćnik sudionika u postupku PAGONA d.o.o.</item>
    </izvorni_sadrzaj>
    <derivirana_varijabla naziv="DomainObject.Predmet.OstaliListFormatedWithAdressOIB_1">
      <item>Robert Šokac, OIB 03559146667, Put Zlatnog Rata 22, 21420 Bol punomoćnik sudionika u postupku PAGONA d.o.o.</item>
    </derivirana_varijabla>
  </DomainObject.Predmet.OstaliListFormatedWithAdressOIB>
  <DomainObject.Predmet.OstaliListNazivFormated>
    <izvorni_sadrzaj>
      <item>Robert Šokac</item>
    </izvorni_sadrzaj>
    <derivirana_varijabla naziv="DomainObject.Predmet.OstaliListNazivFormated_1">
      <item>Robert Šokac</item>
    </derivirana_varijabla>
  </DomainObject.Predmet.OstaliListNazivFormated>
  <DomainObject.Predmet.OstaliListNazivFormatedOIB>
    <izvorni_sadrzaj>
      <item>Robert Šokac, OIB 03559146667</item>
    </izvorni_sadrzaj>
    <derivirana_varijabla naziv="DomainObject.Predmet.OstaliListNazivFormatedOIB_1">
      <item>Robert Šokac, OIB 03559146667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PAGONA d.o.o.</izvorni_sadrzaj>
    <derivirana_varijabla naziv="DomainObject.Predmet.ProtustrankaIDrugi_1">PAGONA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PAGONA d.o.o., OIB 34217768389, Petra Bakule 11, 10000 Zagreb</izvorni_sadrzaj>
    <derivirana_varijabla naziv="DomainObject.Predmet.ProtustrankaIDrugiAdressOIB_1">PAGONA d.o.o., OIB 34217768389, Petra Bakule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svibnja 2016.</izvorni_sadrzaj>
    <derivirana_varijabla naziv="DomainObject.Predmet.OdlukaRjesenje.DatumDonosenjaOdluke_1">13. svibnja 2016.</derivirana_varijabla>
  </DomainObject.Predmet.OdlukaRjesenje.DatumDonosenjaOdluke>
  <DomainObject.Predmet.OdlukaRjesenje.DatumPravomocnosti>
    <izvorni_sadrzaj>8. lipnja 2016.</izvorni_sadrzaj>
    <derivirana_varijabla naziv="DomainObject.Predmet.OdlukaRjesenje.DatumPravomocnosti_1">8. lipnja 2016.</derivirana_varijabla>
  </DomainObject.Predmet.OdlukaRjesenje.DatumPravomocnosti>
  <DomainObject.Predmet.OdlukaRjesenje.Oznaka>
    <izvorni_sadrzaj>St-2478/2015-10</izvorni_sadrzaj>
    <derivirana_varijabla naziv="DomainObject.Predmet.OdlukaRjesenje.Oznaka_1">St-2478/2015-10</derivirana_varijabla>
  </DomainObject.Predmet.OdlukaRjesenje.Oznaka>
  <DomainObject.Predmet.SudioniciListNaziv>
    <izvorni_sadrzaj>
      <item>PAGONA d.o.o.</item>
      <item>FINA Regionalni centar Zagreb</item>
      <item>Robert Šokac</item>
    </izvorni_sadrzaj>
    <derivirana_varijabla naziv="DomainObject.Predmet.SudioniciListNaziv_1">
      <item>PAGONA d.o.o.</item>
      <item>FINA Regionalni centar Zagreb</item>
      <item>Robert Šokac</item>
    </derivirana_varijabla>
  </DomainObject.Predmet.SudioniciListNaziv>
  <DomainObject.Predmet.SudioniciListAdressOIB>
    <izvorni_sadrzaj>
      <item>PAGONA d.o.o., OIB 34217768389, Petra Bakule 11,10000 Zagreb</item>
      <item>FINA Regionalni centar Zagreb, OIB 85821130368, Trg Svibanjskih žrtava 1995. br. 1,10000 Zagreb</item>
      <item>Robert Šokac, OIB 03559146667, Put Zlatnog Rata 22,21420 Bol</item>
    </izvorni_sadrzaj>
    <derivirana_varijabla naziv="DomainObject.Predmet.SudioniciListAdressOIB_1">
      <item>PAGONA d.o.o., OIB 34217768389, Petra Bakule 11,10000 Zagreb</item>
      <item>FINA Regionalni centar Zagreb, OIB 85821130368, Trg Svibanjskih žrtava 1995. br. 1,10000 Zagreb</item>
      <item>Robert Šokac, OIB 03559146667, Put Zlatnog Rata 22,21420 Bol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34217768389</item>
      <item>, OIB 85821130368</item>
      <item>, OIB 03559146667</item>
    </izvorni_sadrzaj>
    <derivirana_varijabla naziv="DomainObject.Predmet.SudioniciListNazivOIB_1">
      <item>, OIB 34217768389</item>
      <item>, OIB 85821130368</item>
      <item>, OIB 03559146667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190</properties:Words>
  <properties:Characters>1038</properties:Characters>
  <properties:Lines>45</properties:Lines>
  <properties:Paragraphs>19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2014-12-01T07:55:00Z</dcterms:created>
  <dc:creator>vidrai</dc:creator>
  <cp:lastModifiedBy>Marina Gojić</cp:lastModifiedBy>
  <cp:lastPrinted>2016-12-19T09:02:00Z</cp:lastPrinted>
  <dcterms:modified xmlns:xsi="http://www.w3.org/2001/XMLSchema-instance" xsi:type="dcterms:W3CDTF">2016-12-19T09:02:00Z</dcterms:modified>
  <cp:revision>11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