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063d" w14:paraId="5cc063d" w:rsidRDefault="00596E5E" w:rsidP="00596E5E" w:rsidR="00596E5E">
      <w:pPr>
        <w:jc w:val="right"/>
        <w15:collapsed w:val="false"/>
      </w:pPr>
      <w:r>
        <w:t>Broj: 6 St-</w:t>
      </w:r>
      <w:r w:rsidR="00672375">
        <w:t>508</w:t>
      </w:r>
      <w:r w:rsidR="001E5D6A">
        <w:t>/16-</w:t>
      </w:r>
      <w:r w:rsidR="00672375">
        <w:t>25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672375" w:rsidR="00596E5E">
      <w:pPr>
        <w:ind w:firstLine="360"/>
      </w:pPr>
      <w:r>
        <w:t xml:space="preserve">Trgovački sud u Osijeku, po stečajnoj sutkinji Nadi Roso, u stečajnom predmetu dužnika </w:t>
      </w:r>
      <w:r w:rsidR="00672375">
        <w:rPr>
          <w:b/>
        </w:rPr>
        <w:t>SOBOSLIKARSKA I LIČILAČKA ZADRUGA „u stečaju“, Vinkovci, Bana Jelačića 22, OIB: 04838211544, MBS: 030048088</w:t>
      </w:r>
      <w:r>
        <w:rPr>
          <w:b/>
        </w:rPr>
        <w:t xml:space="preserve">, </w:t>
      </w:r>
      <w:r>
        <w:t xml:space="preserve">dana </w:t>
      </w:r>
      <w:r w:rsidR="00672375">
        <w:t>20. rujna</w:t>
      </w:r>
      <w:r w:rsidR="00277509">
        <w:t xml:space="preserve"> 2017. g.,</w:t>
      </w:r>
    </w:p>
    <w:p w:rsidRDefault="00277509" w:rsidP="00672375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DD16DF" w:rsidR="00DD16DF" w:rsidRPr="003E526A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672375">
        <w:rPr>
          <w:b/>
        </w:rPr>
        <w:t>SOBOSLIKARSKA I LIČILAČKA ZADRUGA „u stečaju“, Vinkovci, Bana Jelačića 22, OIB: 04838211544, MBS: 030048088.</w:t>
      </w:r>
    </w:p>
    <w:p w:rsidRDefault="00D205E0" w:rsidP="00672375" w:rsidR="00D205E0">
      <w:pPr>
        <w:pStyle w:val="Tijeloteksta"/>
      </w:pPr>
    </w:p>
    <w:p w:rsidRDefault="00D205E0" w:rsidP="00D205E0" w:rsidR="00D205E0" w:rsidRPr="00D205E0">
      <w:pPr>
        <w:pStyle w:val="Tijeloteksta"/>
        <w:ind w:firstLine="348" w:left="360"/>
        <w:jc w:val="center"/>
        <w:rPr>
          <w:b/>
        </w:rPr>
      </w:pPr>
      <w:r>
        <w:t xml:space="preserve">za dan </w:t>
      </w:r>
      <w:r w:rsidR="00672375">
        <w:rPr>
          <w:b/>
        </w:rPr>
        <w:t>6. listopad</w:t>
      </w:r>
      <w:r w:rsidRPr="00D205E0">
        <w:rPr>
          <w:b/>
        </w:rPr>
        <w:t xml:space="preserve"> 2017. g. u 1</w:t>
      </w:r>
      <w:r w:rsidR="00672375">
        <w:rPr>
          <w:b/>
        </w:rPr>
        <w:t>1</w:t>
      </w:r>
      <w:r w:rsidRPr="00D205E0">
        <w:rPr>
          <w:b/>
        </w:rPr>
        <w:t>,</w:t>
      </w:r>
      <w:r w:rsidR="00DD16DF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D205E0" w:rsidR="00672375">
      <w:pPr>
        <w:pStyle w:val="Tijeloteksta"/>
        <w:ind w:left="360"/>
      </w:pPr>
      <w:r>
        <w:t xml:space="preserve">i to za slijedeće nekretnine upisane u zemljišnoknjižni odjel </w:t>
      </w:r>
      <w:r w:rsidR="00672375">
        <w:t>Vinkovci</w:t>
      </w:r>
      <w:r>
        <w:t xml:space="preserve"> Općinskog suda u </w:t>
      </w:r>
      <w:r w:rsidR="00672375">
        <w:t>Vukovaru Stalna služba Vinkovci:</w:t>
      </w:r>
    </w:p>
    <w:p w:rsidRDefault="00672375" w:rsidP="00672375" w:rsidR="00672375">
      <w:pPr>
        <w:pStyle w:val="Tijeloteksta"/>
        <w:numPr>
          <w:ilvl w:val="0"/>
          <w:numId w:val="10"/>
        </w:numPr>
      </w:pPr>
      <w:r>
        <w:t xml:space="preserve">k.o. Vinkovci, </w:t>
      </w:r>
      <w:proofErr w:type="spellStart"/>
      <w:r>
        <w:t>zk</w:t>
      </w:r>
      <w:proofErr w:type="spellEnd"/>
      <w:r>
        <w:t xml:space="preserve">. ul. 5061 </w:t>
      </w:r>
      <w:proofErr w:type="spellStart"/>
      <w:r>
        <w:t>kč</w:t>
      </w:r>
      <w:proofErr w:type="spellEnd"/>
      <w:r>
        <w:t>. br. 3201/6 u naravi dvorište u ulici B. Jelačića površine 78 m2</w:t>
      </w:r>
    </w:p>
    <w:p w:rsidRDefault="00672375" w:rsidP="00672375" w:rsidR="00201E03">
      <w:pPr>
        <w:pStyle w:val="Tijeloteksta"/>
        <w:numPr>
          <w:ilvl w:val="0"/>
          <w:numId w:val="10"/>
        </w:numPr>
      </w:pPr>
      <w:r>
        <w:t xml:space="preserve">k.o. Vinkovci, </w:t>
      </w:r>
      <w:proofErr w:type="spellStart"/>
      <w:r>
        <w:t>zk</w:t>
      </w:r>
      <w:proofErr w:type="spellEnd"/>
      <w:r>
        <w:t xml:space="preserve">. ul. 5060 </w:t>
      </w:r>
      <w:proofErr w:type="spellStart"/>
      <w:r>
        <w:t>kč</w:t>
      </w:r>
      <w:proofErr w:type="spellEnd"/>
      <w:r>
        <w:t xml:space="preserve">. br. 3201/4 u naravi kuća broj 22 u ulici B. Jelačića, površine 117 m2, zatim </w:t>
      </w:r>
      <w:proofErr w:type="spellStart"/>
      <w:r>
        <w:t>kč</w:t>
      </w:r>
      <w:proofErr w:type="spellEnd"/>
      <w:r>
        <w:t xml:space="preserve">. br. 3201/5 u naravi radionica i magazin površine 68 m2 i </w:t>
      </w:r>
      <w:proofErr w:type="spellStart"/>
      <w:r>
        <w:t>kč</w:t>
      </w:r>
      <w:proofErr w:type="spellEnd"/>
      <w:r>
        <w:t>. br. 3201/8 u naravi garaža u ulici B. Jelačića površine 21 m2</w:t>
      </w:r>
      <w:r w:rsidR="00D205E0"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672375">
        <w:t>20. rujna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>
      <w:pPr>
        <w:pStyle w:val="Tijeloteksta"/>
        <w:numPr>
          <w:ilvl w:val="0"/>
          <w:numId w:val="9"/>
        </w:numPr>
      </w:pPr>
      <w:r>
        <w:t xml:space="preserve">st. uprav. </w:t>
      </w:r>
      <w:r w:rsidR="00672375">
        <w:t>Krešimir Panjaković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DD16DF">
        <w:t>6.</w:t>
      </w:r>
      <w:r>
        <w:t>10</w:t>
      </w:r>
      <w:r w:rsidR="00DD16DF">
        <w:t>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B26" w:rsidR="008C0B26">
      <w:r>
        <w:separator/>
      </w:r>
    </w:p>
  </w:endnote>
  <w:endnote w:id="0" w:type="continuationSeparator">
    <w:p w:rsidRDefault="008C0B26" w:rsidR="008C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B26" w:rsidR="008C0B26">
      <w:r>
        <w:separator/>
      </w:r>
    </w:p>
  </w:footnote>
  <w:footnote w:id="0" w:type="continuationSeparator">
    <w:p w:rsidRDefault="008C0B26" w:rsidR="008C0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1CC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001CC"/>
    <w:rsid w:val="00313F98"/>
    <w:rsid w:val="003258FC"/>
    <w:rsid w:val="00325955"/>
    <w:rsid w:val="00327B99"/>
    <w:rsid w:val="00336B45"/>
    <w:rsid w:val="00341886"/>
    <w:rsid w:val="00345A41"/>
    <w:rsid w:val="00366021"/>
    <w:rsid w:val="00381158"/>
    <w:rsid w:val="003B0E86"/>
    <w:rsid w:val="003B4C28"/>
    <w:rsid w:val="003E08E5"/>
    <w:rsid w:val="003E147C"/>
    <w:rsid w:val="003F28A4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C0B26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1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1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8F50C-B7FE-4C1B-B337-9D7EB367D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1173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2017-09-20T12:21:00Z</dcterms:created>
  <dc:creator>hermanj</dc:creator>
  <cp:lastModifiedBy>Danijela Sekulić</cp:lastModifiedBy>
  <cp:lastPrinted>2017-09-20T12:20:00Z</cp:lastPrinted>
  <dcterms:modified xmlns:xsi="http://www.w3.org/2001/XMLSchema-instance" xsi:type="dcterms:W3CDTF">2017-09-20T12:22:00Z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