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335b" w14:paraId="a31335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4803D5">
        <w:rPr>
          <w:b w:val="false"/>
          <w:i w:val="false"/>
        </w:rPr>
        <w:t>149/17-21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4803D5">
        <w:t xml:space="preserve">Tihomir </w:t>
      </w:r>
      <w:proofErr w:type="spellStart"/>
      <w:r w:rsidR="004803D5">
        <w:t>Vilson</w:t>
      </w:r>
      <w:proofErr w:type="spellEnd"/>
      <w:r w:rsidR="004803D5">
        <w:t xml:space="preserve"> </w:t>
      </w:r>
      <w:proofErr w:type="spellStart"/>
      <w:r w:rsidR="004803D5">
        <w:t>Pižir</w:t>
      </w:r>
      <w:proofErr w:type="spellEnd"/>
      <w:r w:rsidR="004803D5">
        <w:t xml:space="preserve"> iz Zagreba, Ulica Ivana Antunovića 2a, </w:t>
      </w:r>
      <w:r w:rsidR="005841BB">
        <w:t xml:space="preserve">OIB: </w:t>
      </w:r>
      <w:r w:rsidR="004803D5">
        <w:t>35200453208</w:t>
      </w:r>
      <w:r>
        <w:t xml:space="preserve">, </w:t>
      </w:r>
      <w:r w:rsidRPr="009B1113">
        <w:t xml:space="preserve">dana </w:t>
      </w:r>
      <w:r w:rsidR="005841BB">
        <w:t>9. veljače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4803D5">
        <w:rPr>
          <w:lang w:val="hr-HR"/>
        </w:rPr>
        <w:t xml:space="preserve">Tihomira </w:t>
      </w:r>
      <w:proofErr w:type="spellStart"/>
      <w:r w:rsidR="004803D5">
        <w:rPr>
          <w:lang w:val="hr-HR"/>
        </w:rPr>
        <w:t>Vilsona</w:t>
      </w:r>
      <w:proofErr w:type="spellEnd"/>
      <w:r w:rsidR="004803D5">
        <w:rPr>
          <w:lang w:val="hr-HR"/>
        </w:rPr>
        <w:t xml:space="preserve"> </w:t>
      </w:r>
      <w:proofErr w:type="spellStart"/>
      <w:r w:rsidR="004803D5">
        <w:rPr>
          <w:lang w:val="hr-HR"/>
        </w:rPr>
        <w:t>Pižira</w:t>
      </w:r>
      <w:proofErr w:type="spellEnd"/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4803D5">
        <w:rPr>
          <w:lang w:val="hr-HR"/>
        </w:rPr>
        <w:t>9. studenog 2017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4803D5">
        <w:rPr>
          <w:lang w:val="hr-HR"/>
        </w:rPr>
        <w:t xml:space="preserve">Tihomira </w:t>
      </w:r>
      <w:proofErr w:type="spellStart"/>
      <w:r w:rsidR="004803D5">
        <w:rPr>
          <w:lang w:val="hr-HR"/>
        </w:rPr>
        <w:t>Vilsona</w:t>
      </w:r>
      <w:proofErr w:type="spellEnd"/>
      <w:r w:rsidR="004803D5">
        <w:rPr>
          <w:lang w:val="hr-HR"/>
        </w:rPr>
        <w:t xml:space="preserve"> </w:t>
      </w:r>
      <w:proofErr w:type="spellStart"/>
      <w:r w:rsidR="004803D5">
        <w:rPr>
          <w:lang w:val="hr-HR"/>
        </w:rPr>
        <w:t>Pižira</w:t>
      </w:r>
      <w:proofErr w:type="spellEnd"/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4803D5">
        <w:rPr>
          <w:lang w:val="hr-HR"/>
        </w:rPr>
        <w:t>8</w:t>
      </w:r>
      <w:r w:rsidR="005841BB">
        <w:rPr>
          <w:lang w:val="hr-HR"/>
        </w:rPr>
        <w:t>. siječnja 2018</w:t>
      </w:r>
      <w:r>
        <w:rPr>
          <w:lang w:val="hr-HR"/>
        </w:rPr>
        <w:t>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4803D5">
        <w:rPr>
          <w:lang w:val="hr-HR"/>
        </w:rPr>
        <w:t>16</w:t>
      </w:r>
      <w:r w:rsidR="005841BB">
        <w:rPr>
          <w:lang w:val="hr-HR"/>
        </w:rPr>
        <w:t>. siječnja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841BB">
        <w:rPr>
          <w:lang w:val="hr-HR"/>
        </w:rPr>
        <w:t>9. veljače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4A5D80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4803D5" w:rsidR="004803D5" w:rsidRPr="004A5D80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803D5" w:rsidP="004A5D80" w:rsidR="004803D5">
      <w:pPr>
        <w:jc w:val="right"/>
        <w:rPr>
          <w:lang w:val="hr-HR"/>
        </w:rPr>
      </w:pPr>
      <w:r>
        <w:rPr>
          <w:lang w:val="hr-HR"/>
        </w:rPr>
        <w:t>Z</w:t>
      </w:r>
      <w:r w:rsidR="004A5D80">
        <w:rPr>
          <w:lang w:val="hr-HR"/>
        </w:rPr>
        <w:t xml:space="preserve">a točnost </w:t>
      </w:r>
      <w:proofErr w:type="spellStart"/>
      <w:r w:rsidR="004A5D80">
        <w:rPr>
          <w:lang w:val="hr-HR"/>
        </w:rPr>
        <w:t>otpravka</w:t>
      </w:r>
      <w:proofErr w:type="spellEnd"/>
      <w:r w:rsidR="004A5D80">
        <w:rPr>
          <w:lang w:val="hr-HR"/>
        </w:rPr>
        <w:t xml:space="preserve"> ovlašteni službenik:</w:t>
      </w:r>
    </w:p>
    <w:p w:rsidRDefault="004A5D80" w:rsidP="004803D5" w:rsidR="004A5D80" w:rsidRPr="004803D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</w:p>
    <w:p w:rsidRDefault="004803D5" w:rsidP="00CB06A7" w:rsidR="00793F3D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52" w:rsidR="00A01152">
      <w:r>
        <w:separator/>
      </w:r>
    </w:p>
  </w:endnote>
  <w:endnote w:id="0" w:type="continuationSeparator">
    <w:p w:rsidRDefault="00A01152" w:rsidR="00A01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52" w:rsidR="00A01152">
      <w:r>
        <w:separator/>
      </w:r>
    </w:p>
  </w:footnote>
  <w:footnote w:id="0" w:type="continuationSeparator">
    <w:p w:rsidRDefault="00A01152" w:rsidR="00A01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172B54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D3D"/>
    <w:rsid w:val="003C7B18"/>
    <w:rsid w:val="003E71FB"/>
    <w:rsid w:val="00400A8D"/>
    <w:rsid w:val="0041505D"/>
    <w:rsid w:val="004177EC"/>
    <w:rsid w:val="00426965"/>
    <w:rsid w:val="004553CE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3539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D732D"/>
    <w:rsid w:val="00CF3D91"/>
    <w:rsid w:val="00D95883"/>
    <w:rsid w:val="00DF1A6F"/>
    <w:rsid w:val="00E10AED"/>
    <w:rsid w:val="00E47DC4"/>
    <w:rsid w:val="00F33ED3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2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2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Sp-149/2017-21</izvorni_sadrzaj>
    <derivirana_varijabla naziv="DomainObject.Oznaka_1">Sp-149/2017-21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2018.</izvorni_sadrzaj>
    <derivirana_varijabla naziv="DomainObject.Predmet.DatumRjesavanja_1">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Sp-149/2017</izvorni_sadrzaj>
    <derivirana_varijabla naziv="DomainObject.Predmet.OznakaBroj_1">Sp-149/2017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Vilson Pižir</izvorni_sadrzaj>
    <derivirana_varijabla naziv="DomainObject.Predmet.StrankaFormated_1">  Tihomir Vilson Pižir</derivirana_varijabla>
  </DomainObject.Predmet.StrankaFormated>
  <DomainObject.Predmet.StrankaFormatedOIB>
    <izvorni_sadrzaj>  Tihomir Vilson Pižir, OIB 35200453208</izvorni_sadrzaj>
    <derivirana_varijabla naziv="DomainObject.Predmet.StrankaFormatedOIB_1">  Tihomir Vilson Pižir, OIB 35200453208</derivirana_varijabla>
  </DomainObject.Predmet.StrankaFormatedOIB>
  <DomainObject.Predmet.StrankaFormatedWithAdress>
    <izvorni_sadrzaj> Tihomir Vilson Pižir, Ulica Ivana Antunovića 2a, 10000 Zagreb</izvorni_sadrzaj>
    <derivirana_varijabla naziv="DomainObject.Predmet.StrankaFormatedWithAdress_1"> Tihomir Vilson Pižir, Ulica Ivana Antunovića 2a, 10000 Zagreb</derivirana_varijabla>
  </DomainObject.Predmet.StrankaFormatedWithAdress>
  <DomainObject.Predmet.StrankaFormatedWithAdressOIB>
    <izvorni_sadrzaj> Tihomir Vilson Pižir, OIB 35200453208, Ulica Ivana Antunovića 2a, 10000 Zagreb</izvorni_sadrzaj>
    <derivirana_varijabla naziv="DomainObject.Predmet.StrankaFormatedWithAdressOIB_1"> Tihomir Vilson Pižir, OIB 35200453208, Ulica Ivana Antunovića 2a, 10000 Zagreb</derivirana_varijabla>
  </DomainObject.Predmet.StrankaFormatedWithAdressOIB>
  <DomainObject.Predmet.StrankaWithAdress>
    <izvorni_sadrzaj>Tihomir Vilson Pižir Ulica Ivana Antunovića 2a,10000 Zagreb</izvorni_sadrzaj>
    <derivirana_varijabla naziv="DomainObject.Predmet.StrankaWithAdress_1">Tihomir Vilson Pižir Ulica Ivana Antunovića 2a,10000 Zagreb</derivirana_varijabla>
  </DomainObject.Predmet.StrankaWithAdress>
  <DomainObject.Predmet.StrankaWithAdressOIB>
    <izvorni_sadrzaj>Tihomir Vilson Pižir, OIB 35200453208, Ulica Ivana Antunovića 2a,10000 Zagreb</izvorni_sadrzaj>
    <derivirana_varijabla naziv="DomainObject.Predmet.StrankaWithAdressOIB_1">Tihomir Vilson Pižir, OIB 35200453208, Ulica Ivana Antunovića 2a,10000 Zagreb</derivirana_varijabla>
  </DomainObject.Predmet.StrankaWithAdressOIB>
  <DomainObject.Predmet.StrankaNazivFormated>
    <izvorni_sadrzaj>Tihomir Vilson Pižir</izvorni_sadrzaj>
    <derivirana_varijabla naziv="DomainObject.Predmet.StrankaNazivFormated_1">Tihomir Vilson Pižir</derivirana_varijabla>
  </DomainObject.Predmet.StrankaNazivFormated>
  <DomainObject.Predmet.StrankaNazivFormatedOIB>
    <izvorni_sadrzaj>Tihomir Vilson Pižir, OIB 35200453208</izvorni_sadrzaj>
    <derivirana_varijabla naziv="DomainObject.Predmet.StrankaNazivFormatedOIB_1">Tihomir Vilson Pižir, OIB 35200453208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Tihomir Vilson Pižir</item>
    </izvorni_sadrzaj>
    <derivirana_varijabla naziv="DomainObject.Predmet.StrankaListFormated_1">
      <item>Tihomir Vilson Pižir</item>
    </derivirana_varijabla>
  </DomainObject.Predmet.StrankaListFormated>
  <DomainObject.Predmet.StrankaListFormatedOIB>
    <izvorni_sadrzaj>
      <item>Tihomir Vilson Pižir, OIB 35200453208</item>
    </izvorni_sadrzaj>
    <derivirana_varijabla naziv="DomainObject.Predmet.StrankaListFormatedOIB_1">
      <item>Tihomir Vilson Pižir, OIB 35200453208</item>
    </derivirana_varijabla>
  </DomainObject.Predmet.StrankaListFormatedOIB>
  <DomainObject.Predmet.StrankaListFormatedWithAdress>
    <izvorni_sadrzaj>
      <item>Tihomir Vilson Pižir, Ulica Ivana Antunovića 2a, 10000 Zagreb</item>
    </izvorni_sadrzaj>
    <derivirana_varijabla naziv="DomainObject.Predmet.StrankaListFormatedWithAdress_1">
      <item>Tihomir Vilson Pižir, Ulica Ivana Antunovića 2a, 10000 Zagreb</item>
    </derivirana_varijabla>
  </DomainObject.Predmet.StrankaListFormatedWithAdress>
  <DomainObject.Predmet.StrankaListFormatedWithAdressOIB>
    <izvorni_sadrzaj>
      <item>Tihomir Vilson Pižir, OIB 35200453208, Ulica Ivana Antunovića 2a, 10000 Zagreb</item>
    </izvorni_sadrzaj>
    <derivirana_varijabla naziv="DomainObject.Predmet.StrankaListFormatedWithAdressOIB_1">
      <item>Tihomir Vilson Pižir, OIB 35200453208, Ulica Ivana Antunovića 2a, 10000 Zagreb</item>
    </derivirana_varijabla>
  </DomainObject.Predmet.StrankaListFormatedWithAdressOIB>
  <DomainObject.Predmet.StrankaListNazivFormated>
    <izvorni_sadrzaj>
      <item>Tihomir Vilson Pižir</item>
    </izvorni_sadrzaj>
    <derivirana_varijabla naziv="DomainObject.Predmet.StrankaListNazivFormated_1">
      <item>Tihomir Vilson Pižir</item>
    </derivirana_varijabla>
  </DomainObject.Predmet.StrankaListNazivFormated>
  <DomainObject.Predmet.StrankaListNazivFormatedOIB>
    <izvorni_sadrzaj>
      <item>Tihomir Vilson Pižir, OIB 35200453208</item>
    </izvorni_sadrzaj>
    <derivirana_varijabla naziv="DomainObject.Predmet.StrankaListNazivFormatedOIB_1">
      <item>Tihomir Vilson Pižir, OIB 35200453208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Sp-149/2017-21</izvorni_sadrzaj>
    <derivirana_varijabla naziv="DomainObject.PoslovniBrojDokumenta_1">Sp-149/2017-21</derivirana_varijabla>
  </DomainObject.PoslovniBrojDokumenta>
  <DomainObject.Predmet.StrankaIDrugi>
    <izvorni_sadrzaj>Tihomir Vilson Pižir</izvorni_sadrzaj>
    <derivirana_varijabla naziv="DomainObject.Predmet.StrankaIDrugi_1">Tihomir Vilson Pižir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Vilson Pižir, OIB 35200453208, Ulica Ivana Antunovića 2a, 10000 Zagreb</izvorni_sadrzaj>
    <derivirana_varijabla naziv="DomainObject.Predmet.StrankaIDrugiAdressOIB_1">Tihomir Vilson Pižir, OIB 35200453208, Ulica Ivana Antunovića 2a,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Sp-149/2017-21</izvorni_sadrzaj>
    <derivirana_varijabla naziv="DomainObject.Predmet.OdlukaRjesenje.Oznaka_1">Sp-149/2017-21</derivirana_varijabla>
  </DomainObject.Predmet.OdlukaRjesenje.Oznaka>
  <DomainObject.Predmet.SudioniciListNaziv>
    <izvorni_sadrzaj>
      <item>Tihomir Vilson Pižir</item>
    </izvorni_sadrzaj>
    <derivirana_varijabla naziv="DomainObject.Predmet.SudioniciListNaziv_1">
      <item>Tihomir Vilson Pižir</item>
    </derivirana_varijabla>
  </DomainObject.Predmet.SudioniciListNaziv>
  <DomainObject.Predmet.SudioniciListAdressOIB>
    <izvorni_sadrzaj>
      <item>Tihomir Vilson Pižir, OIB 35200453208, Ulica Ivana Antunovića 2a,10000 Zagreb</item>
    </izvorni_sadrzaj>
    <derivirana_varijabla naziv="DomainObject.Predmet.SudioniciListAdressOIB_1">
      <item>Tihomir Vilson Pižir, OIB 35200453208, Ulica Ivana Antunovića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35200453208</item>
    </izvorni_sadrzaj>
    <derivirana_varijabla naziv="DomainObject.Predmet.SudioniciListNazivOIB_1">
      <item>, OIB 35200453208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B1432-DE72-4178-AAD0-1C3BBCB69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316</properties:Words>
  <properties:Characters>1638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2018-02-09T09:33:00Z</dcterms:created>
  <dc:creator>Ana Lovrinov</dc:creator>
  <cp:lastModifiedBy>Ivana Golub</cp:lastModifiedBy>
  <cp:lastPrinted>2018-02-09T08:58:00Z</cp:lastPrinted>
  <dcterms:modified xmlns:xsi="http://www.w3.org/2001/XMLSchema-instance" xsi:type="dcterms:W3CDTF">2018-02-09T09:35:00Z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Sp-149/2017-21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