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0f28" w14:paraId="73d0f28" w:rsidRDefault="0041468C" w:rsidP="0041468C" w:rsidR="004146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68C" w:rsidP="0041468C" w:rsidR="004146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1468C" w:rsidP="0041468C" w:rsidR="004146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1468C" w:rsidP="0041468C" w:rsidR="004146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1468C" w:rsidP="0041468C" w:rsidR="004146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1468C" w:rsidP="0041468C" w:rsidR="004146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1468C" w:rsidP="0041468C" w:rsidR="0041468C" w:rsidRPr="005D578C">
      <w:pPr>
        <w:jc w:val="center"/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FOJBON GRADNJA d. o. o. Pula, Fažanska cesta 10, OIB </w:t>
      </w:r>
      <w:r w:rsidRPr="0041468C">
        <w:rPr>
          <w:rFonts w:cs="Times New Roman" w:eastAsia="Times New Roman"/>
        </w:rPr>
        <w:t>99436573142</w:t>
      </w:r>
      <w:r>
        <w:rPr>
          <w:rFonts w:cs="Times New Roman" w:eastAsia="Times New Roman"/>
        </w:rPr>
        <w:t xml:space="preserve">, MBS </w:t>
      </w:r>
      <w:r w:rsidRPr="0041468C">
        <w:rPr>
          <w:rFonts w:cs="Times New Roman" w:eastAsia="Times New Roman"/>
        </w:rPr>
        <w:t>130026437</w:t>
      </w:r>
      <w:r>
        <w:rPr>
          <w:rFonts w:cs="Times New Roman" w:eastAsia="Times New Roman"/>
          <w:szCs w:val="24"/>
        </w:rPr>
        <w:t>, 31. kolovoza 2017.</w:t>
      </w: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FOJBON GRADNJA d. o. o. Pula, Fažanska cesta 10, OIB </w:t>
      </w:r>
      <w:r w:rsidRPr="0041468C">
        <w:rPr>
          <w:rFonts w:cs="Times New Roman" w:eastAsia="Times New Roman"/>
        </w:rPr>
        <w:t>99436573142</w:t>
      </w:r>
      <w:r>
        <w:rPr>
          <w:rFonts w:cs="Times New Roman" w:eastAsia="Times New Roman"/>
        </w:rPr>
        <w:t xml:space="preserve">, MBS </w:t>
      </w:r>
      <w:r w:rsidRPr="0041468C">
        <w:rPr>
          <w:rFonts w:cs="Times New Roman" w:eastAsia="Times New Roman"/>
        </w:rPr>
        <w:t>130026437</w:t>
      </w:r>
      <w:r>
        <w:rPr>
          <w:rFonts w:cs="Times New Roman" w:eastAsia="Times New Roman"/>
          <w:szCs w:val="24"/>
        </w:rPr>
        <w:t>.</w:t>
      </w: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41468C" w:rsidP="0041468C" w:rsidR="0041468C">
      <w:pPr>
        <w:rPr>
          <w:rFonts w:cs="Times New Roman" w:eastAsia="Times New Roman"/>
          <w:szCs w:val="20"/>
        </w:rPr>
      </w:pPr>
    </w:p>
    <w:p w:rsidRDefault="0041468C" w:rsidP="0041468C" w:rsidR="004146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FOJBON GRADNJA d. o. o. Pula, Fažanska cesta 10, OIB </w:t>
      </w:r>
      <w:r w:rsidRPr="0041468C">
        <w:rPr>
          <w:rFonts w:cs="Times New Roman" w:eastAsia="Times New Roman"/>
        </w:rPr>
        <w:t>99436573142</w:t>
      </w:r>
      <w:r>
        <w:rPr>
          <w:rFonts w:cs="Times New Roman" w:eastAsia="Times New Roman"/>
        </w:rPr>
        <w:t xml:space="preserve">, MBS </w:t>
      </w:r>
      <w:r w:rsidRPr="0041468C">
        <w:rPr>
          <w:rFonts w:cs="Times New Roman" w:eastAsia="Times New Roman"/>
        </w:rPr>
        <w:t>130026437</w:t>
      </w:r>
      <w:r>
        <w:rPr>
          <w:rFonts w:cs="Times New Roman" w:eastAsia="Times New Roman"/>
          <w:szCs w:val="24"/>
        </w:rPr>
        <w:t>.</w:t>
      </w:r>
    </w:p>
    <w:p w:rsidRDefault="0041468C" w:rsidP="0041468C" w:rsidR="0041468C">
      <w:pPr>
        <w:ind w:firstLine="709"/>
        <w:rPr>
          <w:rFonts w:cs="Times New Roman" w:eastAsia="Times New Roman"/>
          <w:szCs w:val="24"/>
        </w:rPr>
      </w:pPr>
    </w:p>
    <w:p w:rsidRDefault="0041468C" w:rsidP="0041468C" w:rsidR="004146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FOJBON GRADNJA d. o. o. Pula, Fažanska cesta 10, OIB </w:t>
      </w:r>
      <w:r w:rsidRPr="0041468C">
        <w:rPr>
          <w:rFonts w:cs="Times New Roman" w:eastAsia="Times New Roman"/>
        </w:rPr>
        <w:t>99436573142</w:t>
      </w:r>
      <w:r>
        <w:rPr>
          <w:rFonts w:cs="Times New Roman" w:eastAsia="Times New Roman"/>
        </w:rPr>
        <w:t xml:space="preserve">, MBS </w:t>
      </w:r>
      <w:r w:rsidRPr="0041468C">
        <w:rPr>
          <w:rFonts w:cs="Times New Roman" w:eastAsia="Times New Roman"/>
        </w:rPr>
        <w:t>130026437</w:t>
      </w:r>
      <w:r>
        <w:rPr>
          <w:rFonts w:cs="Times New Roman" w:eastAsia="Times New Roman"/>
          <w:szCs w:val="24"/>
        </w:rPr>
        <w:t>.</w:t>
      </w:r>
    </w:p>
    <w:p w:rsidRDefault="0041468C" w:rsidP="0041468C" w:rsidR="0041468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1468C" w:rsidP="0041468C" w:rsidR="0041468C">
      <w:pPr>
        <w:ind w:firstLine="708"/>
        <w:rPr>
          <w:rFonts w:cs="Times New Roman" w:eastAsia="Times New Roman"/>
          <w:szCs w:val="24"/>
        </w:rPr>
      </w:pPr>
    </w:p>
    <w:p w:rsidRDefault="0041468C" w:rsidP="0041468C" w:rsidR="004146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FOJBON GRADNJA d. o. o. Pula</w:t>
      </w:r>
      <w:r>
        <w:rPr>
          <w:rFonts w:cs="Times New Roman" w:eastAsia="Times New Roman"/>
          <w:szCs w:val="24"/>
        </w:rPr>
        <w:t>.</w:t>
      </w:r>
    </w:p>
    <w:p w:rsidRDefault="0041468C" w:rsidP="0041468C" w:rsidR="0041468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lipnja 2017. imao neizvršene osnove za plaćanje u neprekinutom razdoblju od 120 dana u ukupnom iznosu 141.726,22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St-350/2017-3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1468C" w:rsidP="0041468C" w:rsidR="004146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1468C" w:rsidP="0041468C" w:rsidR="004146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1468C" w:rsidP="0041468C" w:rsidR="004146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1468C" w:rsidP="0041468C" w:rsidR="004146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41468C" w:rsidP="0041468C" w:rsidR="0041468C">
      <w:pPr>
        <w:jc w:val="left"/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left"/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1468C" w:rsidP="0041468C" w:rsidR="0041468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1468C" w:rsidP="0041468C" w:rsidR="004146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1468C" w:rsidP="0041468C" w:rsidR="004146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rPr>
          <w:rFonts w:cs="Times New Roman" w:eastAsia="Times New Roman"/>
          <w:szCs w:val="24"/>
        </w:rPr>
      </w:pPr>
    </w:p>
    <w:p w:rsidRDefault="0041468C" w:rsidP="0041468C" w:rsidR="004146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1468C" w:rsidP="0041468C" w:rsidR="004146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1468C" w:rsidP="0041468C" w:rsidR="004146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FOJBON GRADNJA d. o. o. Pula, Fažanska cesta 10, </w:t>
      </w:r>
    </w:p>
    <w:p w:rsidRDefault="0041468C" w:rsidP="0041468C" w:rsidR="0041468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1468C" w:rsidP="0041468C" w:rsidR="004146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1468C" w:rsidP="0041468C" w:rsidR="0041468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41468C" w:rsidP="0041468C" w:rsidR="0041468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1468C" w:rsidP="0041468C" w:rsidR="004146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1468C" w:rsidP="0041468C" w:rsidR="004146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1468C" w:rsidP="0041468C" w:rsidR="0041468C"/>
    <w:p w:rsidRDefault="0041468C" w:rsidP="0041468C" w:rsidR="0041468C"/>
    <w:p w:rsidRDefault="0041468C" w:rsidP="0041468C" w:rsidR="0041468C"/>
    <w:p w:rsidRDefault="0041468C" w:rsidP="0041468C" w:rsidR="0041468C"/>
    <w:p w:rsidRDefault="000B057C" w:rsidR="000B057C"/>
    <w:sectPr w:rsidSect="00A92A1F" w:rsidR="000B057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68C" w:rsidP="0041468C" w:rsidR="0041468C">
      <w:r>
        <w:separator/>
      </w:r>
    </w:p>
  </w:endnote>
  <w:endnote w:id="0" w:type="continuationSeparator">
    <w:p w:rsidRDefault="0041468C" w:rsidP="0041468C" w:rsidR="00414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68C" w:rsidP="0041468C" w:rsidR="0041468C">
      <w:r>
        <w:separator/>
      </w:r>
    </w:p>
  </w:footnote>
  <w:footnote w:id="0" w:type="continuationSeparator">
    <w:p w:rsidRDefault="0041468C" w:rsidP="0041468C" w:rsidR="00414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68C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0F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St-350/2017-4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68C" w:rsidP="00A92A1F" w:rsidR="00A92A1F" w:rsidRPr="00970AE0">
    <w:pPr>
      <w:pStyle w:val="Zaglavlje"/>
      <w:jc w:val="right"/>
    </w:pPr>
    <w:r>
      <w:rPr>
        <w:szCs w:val="24"/>
      </w:rPr>
      <w:t>8 St-350/2017-4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5223"/>
    <w:rsid w:val="000B057C"/>
    <w:rsid w:val="00410F8A"/>
    <w:rsid w:val="0041468C"/>
    <w:rsid w:val="006F5223"/>
    <w:rsid w:val="00FC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6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46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46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6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6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46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46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F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0F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0F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0F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6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46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46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6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6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46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46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F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0F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0F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0F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141726.22</izvorni_sadrzaj>
    <derivirana_varijabla naziv="DomainObject.Predmet.TrenutnaVrijednost_1">141726.22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</izvorni_sadrzaj>
    <derivirana_varijabla naziv="DomainObject.Predmet.SudioniciListNaziv_1">
      <item>FINANCIJSKA AGENCIJA, RC RIJEKA, PODRUŽNICA PULA, PULA</item>
      <item>FOJBON GRADNJA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</izvorni_sadrzaj>
    <derivirana_varijabla naziv="DomainObject.Predmet.SudioniciListNazivOIB_1">
      <item>, OIB 85821130368</item>
      <item>, OIB 99436573142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3610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2017-08-31T06:29:00Z</dcterms:created>
  <dc:creator>Morena Brajuha</dc:creator>
  <cp:lastModifiedBy>Hani Udovičić</cp:lastModifiedBy>
  <cp:lastPrinted>2017-08-31T06:42:00Z</cp:lastPrinted>
  <dcterms:modified xmlns:xsi="http://www.w3.org/2001/XMLSchema-instance" xsi:type="dcterms:W3CDTF">2017-08-31T06:43:00Z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