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2a69" w14:paraId="06a2a69" w:rsidRDefault="00876DA0" w:rsidR="00876DA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07D1F" w:rsidR="00307D1F">
      <w:pPr>
        <w:rPr>
          <w:rFonts w:hAnsi="Times New Roman" w:ascii="Times New Roman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E91C8B" w:rsidP="00E15BCD" w:rsidR="00E91C8B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692E3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307D1F" w:rsidR="007F274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62F19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62F19">
        <w:rPr>
          <w:rFonts w:hAnsi="Times New Roman" w:ascii="Times New Roman"/>
          <w:b w:val="false"/>
          <w:lang w:val="hr-HR"/>
        </w:rPr>
        <w:t>im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562D67">
        <w:rPr>
          <w:rFonts w:hAnsi="Times New Roman" w:ascii="Times New Roman"/>
          <w:b w:val="false"/>
          <w:lang w:val="hr-HR"/>
        </w:rPr>
        <w:t>Buje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D5925">
        <w:rPr>
          <w:rFonts w:hAnsi="Times New Roman" w:ascii="Times New Roman"/>
          <w:b w:val="false"/>
          <w:lang w:val="hr-HR"/>
        </w:rPr>
        <w:t xml:space="preserve">k.č. br. </w:t>
      </w:r>
      <w:r w:rsidR="00562D67">
        <w:rPr>
          <w:rFonts w:hAnsi="Times New Roman" w:ascii="Times New Roman"/>
          <w:b w:val="false"/>
          <w:lang w:val="hr-HR"/>
        </w:rPr>
        <w:t>1423/2</w:t>
      </w:r>
      <w:r w:rsidR="006E6BF7">
        <w:rPr>
          <w:rFonts w:hAnsi="Times New Roman" w:ascii="Times New Roman"/>
          <w:b w:val="false"/>
          <w:lang w:val="hr-HR"/>
        </w:rPr>
        <w:t>,</w:t>
      </w:r>
      <w:r w:rsidR="00562D67">
        <w:rPr>
          <w:rFonts w:hAnsi="Times New Roman" w:ascii="Times New Roman"/>
          <w:b w:val="false"/>
          <w:lang w:val="hr-HR"/>
        </w:rPr>
        <w:t xml:space="preserve"> oranica, površine 849 m2,</w:t>
      </w:r>
      <w:r w:rsidR="006E6BF7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b w:val="false"/>
          <w:lang w:val="hr-HR"/>
        </w:rPr>
        <w:t>upisan</w:t>
      </w:r>
      <w:r w:rsidR="006E7116">
        <w:rPr>
          <w:rFonts w:hAnsi="Times New Roman" w:ascii="Times New Roman"/>
          <w:b w:val="false"/>
          <w:lang w:val="hr-HR"/>
        </w:rPr>
        <w:t>o</w:t>
      </w:r>
      <w:r w:rsidR="002D5925">
        <w:rPr>
          <w:rFonts w:hAnsi="Times New Roman" w:ascii="Times New Roman"/>
          <w:b w:val="false"/>
          <w:lang w:val="hr-HR"/>
        </w:rPr>
        <w:t xml:space="preserve"> u zk. ul. </w:t>
      </w:r>
      <w:r w:rsidR="00562D67">
        <w:rPr>
          <w:rFonts w:hAnsi="Times New Roman" w:ascii="Times New Roman"/>
          <w:b w:val="false"/>
          <w:lang w:val="hr-HR"/>
        </w:rPr>
        <w:t>3072</w:t>
      </w:r>
      <w:r w:rsidR="000F0878">
        <w:rPr>
          <w:rFonts w:hAnsi="Times New Roman" w:ascii="Times New Roman"/>
          <w:b w:val="false"/>
          <w:lang w:val="hr-HR"/>
        </w:rPr>
        <w:t>, k.o.</w:t>
      </w:r>
      <w:r w:rsidR="006E7116">
        <w:rPr>
          <w:rFonts w:hAnsi="Times New Roman" w:ascii="Times New Roman"/>
          <w:b w:val="false"/>
          <w:lang w:val="hr-HR"/>
        </w:rPr>
        <w:t xml:space="preserve"> </w:t>
      </w:r>
      <w:r w:rsidR="00562D67">
        <w:rPr>
          <w:rFonts w:hAnsi="Times New Roman" w:ascii="Times New Roman"/>
          <w:b w:val="false"/>
          <w:lang w:val="hr-HR"/>
        </w:rPr>
        <w:t>Novigrad</w:t>
      </w:r>
      <w:r w:rsidR="006E7116">
        <w:rPr>
          <w:rFonts w:hAnsi="Times New Roman" w:ascii="Times New Roman"/>
          <w:b w:val="false"/>
          <w:lang w:val="hr-HR"/>
        </w:rPr>
        <w:t xml:space="preserve">. </w:t>
      </w:r>
    </w:p>
    <w:p w:rsidRDefault="007F2744" w:rsidP="00E91C8B" w:rsidR="007F2744">
      <w:pPr>
        <w:jc w:val="both"/>
        <w:rPr>
          <w:rFonts w:hAnsi="Times New Roman" w:ascii="Times New Roman"/>
          <w:b w:val="false"/>
          <w:lang w:val="hr-HR"/>
        </w:rPr>
      </w:pPr>
    </w:p>
    <w:p w:rsidRDefault="003F229D" w:rsidP="00562D67" w:rsidR="00562D6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="00307D1F">
        <w:rPr>
          <w:rFonts w:hAnsi="Times New Roman" w:ascii="Times New Roman"/>
          <w:b w:val="false"/>
          <w:lang w:val="hr-HR"/>
        </w:rPr>
        <w:t>a nekretnini stečajnog dužnika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uknjiženo je </w:t>
      </w:r>
      <w:r w:rsidR="00E16D7A">
        <w:rPr>
          <w:rFonts w:hAnsi="Times New Roman" w:ascii="Times New Roman"/>
          <w:b w:val="false"/>
          <w:lang w:val="hr-HR"/>
        </w:rPr>
        <w:t>pravo zaloga</w:t>
      </w:r>
      <w:r w:rsidR="00F251CF">
        <w:rPr>
          <w:rFonts w:hAnsi="Times New Roman" w:ascii="Times New Roman"/>
          <w:b w:val="false"/>
          <w:lang w:val="hr-HR"/>
        </w:rPr>
        <w:t xml:space="preserve"> temeljem </w:t>
      </w:r>
      <w:r w:rsidR="00562D67" w:rsidRPr="00562D67">
        <w:rPr>
          <w:rFonts w:hAnsi="Times New Roman" w:ascii="Times New Roman"/>
          <w:b w:val="false"/>
          <w:lang w:val="hr-HR"/>
        </w:rPr>
        <w:t xml:space="preserve">Sporazuma o osiguranju sjecanjem založnog prava na nekretnini br. 08118010020 od 19. ožujka 2008. godine, u iznosu od EUR 480.000,00 (četiristoosamdesettisuća 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</w:t>
      </w:r>
      <w:r w:rsidR="00562D67">
        <w:rPr>
          <w:rFonts w:hAnsi="Times New Roman" w:ascii="Times New Roman"/>
          <w:b w:val="false"/>
          <w:lang w:val="hr-HR"/>
        </w:rPr>
        <w:t xml:space="preserve"> u korist R</w:t>
      </w:r>
      <w:r w:rsidR="00562D67" w:rsidRPr="00562D67">
        <w:rPr>
          <w:rFonts w:hAnsi="Times New Roman" w:ascii="Times New Roman"/>
          <w:b w:val="false"/>
          <w:lang w:val="hr-HR"/>
        </w:rPr>
        <w:t xml:space="preserve">AIFFEISENBANK AUSTRIA D.D., PODRUŽNICA PULA </w:t>
      </w:r>
      <w:r w:rsidR="00F83A27">
        <w:rPr>
          <w:rFonts w:hAnsi="Times New Roman" w:ascii="Times New Roman"/>
          <w:b w:val="false"/>
          <w:lang w:val="hr-HR"/>
        </w:rPr>
        <w:t>Pula</w:t>
      </w:r>
      <w:r w:rsidR="00562D67" w:rsidRPr="00562D67">
        <w:rPr>
          <w:rFonts w:hAnsi="Times New Roman" w:ascii="Times New Roman"/>
          <w:b w:val="false"/>
          <w:lang w:val="hr-HR"/>
        </w:rPr>
        <w:t xml:space="preserve">, 43. </w:t>
      </w:r>
      <w:r w:rsidR="00F83A27">
        <w:rPr>
          <w:rFonts w:hAnsi="Times New Roman" w:ascii="Times New Roman"/>
          <w:b w:val="false"/>
          <w:lang w:val="hr-HR"/>
        </w:rPr>
        <w:t>Istarske divizije</w:t>
      </w:r>
      <w:r w:rsidR="00562D67" w:rsidRPr="00562D67">
        <w:rPr>
          <w:rFonts w:hAnsi="Times New Roman" w:ascii="Times New Roman"/>
          <w:b w:val="false"/>
          <w:lang w:val="hr-HR"/>
        </w:rPr>
        <w:t xml:space="preserve"> 2</w:t>
      </w:r>
      <w:r w:rsidR="00562D67">
        <w:rPr>
          <w:rFonts w:hAnsi="Times New Roman" w:ascii="Times New Roman"/>
          <w:b w:val="false"/>
          <w:lang w:val="hr-HR"/>
        </w:rPr>
        <w:t xml:space="preserve">, zaprimljeno 31.3.2008. godine, pod brojem Z-1693/08; </w:t>
      </w:r>
      <w:r w:rsidR="00562D67"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562D67" w:rsidP="00562D67" w:rsidR="00562D6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</w:t>
      </w:r>
      <w:r w:rsidR="00F83A27">
        <w:rPr>
          <w:rFonts w:hAnsi="Times New Roman" w:ascii="Times New Roman"/>
          <w:b w:val="false"/>
          <w:lang w:val="hr-HR"/>
        </w:rPr>
        <w:t xml:space="preserve"> </w:t>
      </w:r>
      <w:r w:rsidRPr="00562D67">
        <w:rPr>
          <w:rFonts w:hAnsi="Times New Roman" w:ascii="Times New Roman"/>
          <w:b w:val="false"/>
          <w:lang w:val="hr-HR"/>
        </w:rPr>
        <w:t xml:space="preserve">osiguranju br. 09118010014 od 10. 08. 2009.g., uknjižuje se pravo zaloga u iznosu od </w:t>
      </w:r>
      <w:r w:rsidR="00F83A27" w:rsidRPr="00F83A27">
        <w:rPr>
          <w:rFonts w:hAnsi="Times New Roman" w:ascii="Times New Roman"/>
          <w:b w:val="false"/>
          <w:lang w:val="hr-HR"/>
        </w:rPr>
        <w:t>6.580.000,00 EUR</w:t>
      </w:r>
      <w:r w:rsidR="00F83A27">
        <w:rPr>
          <w:rFonts w:hAnsi="Times New Roman" w:ascii="Times New Roman"/>
          <w:b w:val="false"/>
          <w:lang w:val="hr-HR"/>
        </w:rPr>
        <w:t xml:space="preserve"> (slovima: </w:t>
      </w:r>
      <w:r w:rsidRPr="00562D67">
        <w:rPr>
          <w:rFonts w:hAnsi="Times New Roman" w:ascii="Times New Roman"/>
          <w:b w:val="false"/>
          <w:lang w:val="hr-HR"/>
        </w:rPr>
        <w:t>šestmilijunapetstoosmdesettisuća eura</w:t>
      </w:r>
      <w:r w:rsidR="00F83A27">
        <w:rPr>
          <w:rFonts w:hAnsi="Times New Roman" w:ascii="Times New Roman"/>
          <w:b w:val="false"/>
          <w:lang w:val="hr-HR"/>
        </w:rPr>
        <w:t>)</w:t>
      </w:r>
      <w:r w:rsidRPr="00562D67">
        <w:rPr>
          <w:rFonts w:hAnsi="Times New Roman" w:ascii="Times New Roman"/>
          <w:b w:val="false"/>
          <w:lang w:val="hr-HR"/>
        </w:rPr>
        <w:t xml:space="preserve">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</w:t>
      </w:r>
      <w:r w:rsidR="00F83A27">
        <w:rPr>
          <w:rFonts w:hAnsi="Times New Roman" w:ascii="Times New Roman"/>
          <w:b w:val="false"/>
          <w:lang w:val="hr-HR"/>
        </w:rPr>
        <w:t xml:space="preserve"> </w:t>
      </w:r>
      <w:r w:rsidR="00F83A27" w:rsidRPr="00562D67">
        <w:rPr>
          <w:rFonts w:hAnsi="Times New Roman" w:ascii="Times New Roman"/>
          <w:b w:val="false"/>
          <w:lang w:val="hr-HR"/>
        </w:rPr>
        <w:t xml:space="preserve">RAIFFEISENBANK AUSTRIA </w:t>
      </w:r>
      <w:r w:rsidR="00F83A27">
        <w:rPr>
          <w:rFonts w:hAnsi="Times New Roman" w:ascii="Times New Roman"/>
          <w:b w:val="false"/>
          <w:lang w:val="hr-HR"/>
        </w:rPr>
        <w:t>d.d.</w:t>
      </w:r>
      <w:r w:rsidR="00F83A27" w:rsidRPr="00562D67">
        <w:rPr>
          <w:rFonts w:hAnsi="Times New Roman" w:ascii="Times New Roman"/>
          <w:b w:val="false"/>
          <w:lang w:val="hr-HR"/>
        </w:rPr>
        <w:t xml:space="preserve">, PODRUŽNICA PULA, </w:t>
      </w:r>
      <w:r w:rsidR="00F83A27">
        <w:rPr>
          <w:rFonts w:hAnsi="Times New Roman" w:ascii="Times New Roman"/>
          <w:b w:val="false"/>
          <w:lang w:val="hr-HR"/>
        </w:rPr>
        <w:t xml:space="preserve">Pula, </w:t>
      </w:r>
      <w:r w:rsidR="00F83A27" w:rsidRPr="00562D67">
        <w:rPr>
          <w:rFonts w:hAnsi="Times New Roman" w:ascii="Times New Roman"/>
          <w:b w:val="false"/>
          <w:lang w:val="hr-HR"/>
        </w:rPr>
        <w:t>43. I</w:t>
      </w:r>
      <w:r w:rsidR="00F83A27">
        <w:rPr>
          <w:rFonts w:hAnsi="Times New Roman" w:ascii="Times New Roman"/>
          <w:b w:val="false"/>
          <w:lang w:val="hr-HR"/>
        </w:rPr>
        <w:t>starske divizije</w:t>
      </w:r>
      <w:r w:rsidR="00F83A27" w:rsidRPr="00562D67">
        <w:rPr>
          <w:rFonts w:hAnsi="Times New Roman" w:ascii="Times New Roman"/>
          <w:b w:val="false"/>
          <w:lang w:val="hr-HR"/>
        </w:rPr>
        <w:t xml:space="preserve"> 2</w:t>
      </w:r>
      <w:r w:rsidR="00F83A27">
        <w:rPr>
          <w:rFonts w:hAnsi="Times New Roman" w:ascii="Times New Roman"/>
          <w:b w:val="false"/>
          <w:lang w:val="hr-HR"/>
        </w:rPr>
        <w:t xml:space="preserve">, </w:t>
      </w:r>
      <w:r w:rsidR="00F83A27" w:rsidRPr="00562D67">
        <w:rPr>
          <w:rFonts w:hAnsi="Times New Roman" w:ascii="Times New Roman"/>
          <w:b w:val="false"/>
          <w:lang w:val="hr-HR"/>
        </w:rPr>
        <w:t>OIB: 53056966535</w:t>
      </w:r>
      <w:r w:rsidR="00F83A27">
        <w:rPr>
          <w:rFonts w:hAnsi="Times New Roman" w:ascii="Times New Roman"/>
          <w:b w:val="false"/>
          <w:lang w:val="hr-HR"/>
        </w:rPr>
        <w:t>, z</w:t>
      </w:r>
      <w:r w:rsidR="00F83A27" w:rsidRPr="00F83A27">
        <w:rPr>
          <w:rFonts w:hAnsi="Times New Roman" w:ascii="Times New Roman"/>
          <w:b w:val="false"/>
          <w:lang w:val="hr-HR"/>
        </w:rPr>
        <w:t>aprimljeno 10.08.2009.</w:t>
      </w:r>
      <w:r w:rsidR="00F83A27">
        <w:rPr>
          <w:rFonts w:hAnsi="Times New Roman" w:ascii="Times New Roman"/>
          <w:b w:val="false"/>
          <w:lang w:val="hr-HR"/>
        </w:rPr>
        <w:t xml:space="preserve"> godine, pod</w:t>
      </w:r>
      <w:r w:rsidR="00F83A27" w:rsidRPr="00F83A27">
        <w:rPr>
          <w:rFonts w:hAnsi="Times New Roman" w:ascii="Times New Roman"/>
          <w:b w:val="false"/>
          <w:lang w:val="hr-HR"/>
        </w:rPr>
        <w:t xml:space="preserve"> broj</w:t>
      </w:r>
      <w:r w:rsidR="00F83A27">
        <w:rPr>
          <w:rFonts w:hAnsi="Times New Roman" w:ascii="Times New Roman"/>
          <w:b w:val="false"/>
          <w:lang w:val="hr-HR"/>
        </w:rPr>
        <w:t>em</w:t>
      </w:r>
      <w:r w:rsidR="00F83A27" w:rsidRPr="00F83A27">
        <w:rPr>
          <w:rFonts w:hAnsi="Times New Roman" w:ascii="Times New Roman"/>
          <w:b w:val="false"/>
          <w:lang w:val="hr-HR"/>
        </w:rPr>
        <w:t xml:space="preserve"> Z-3931/09</w:t>
      </w:r>
      <w:r w:rsidR="00F83A27">
        <w:rPr>
          <w:rFonts w:hAnsi="Times New Roman" w:ascii="Times New Roman"/>
          <w:b w:val="false"/>
          <w:lang w:val="hr-HR"/>
        </w:rPr>
        <w:t xml:space="preserve">; </w:t>
      </w:r>
    </w:p>
    <w:p w:rsidRDefault="00F83A27" w:rsidP="00F83A27" w:rsidR="00F83A2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562D67" w:rsidRPr="00562D67">
        <w:rPr>
          <w:rFonts w:hAnsi="Times New Roman" w:ascii="Times New Roman"/>
          <w:b w:val="false"/>
          <w:lang w:val="hr-HR"/>
        </w:rPr>
        <w:t xml:space="preserve">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</w:t>
      </w:r>
      <w:r w:rsidR="00562D67" w:rsidRPr="00562D67">
        <w:rPr>
          <w:rFonts w:hAnsi="Times New Roman" w:ascii="Times New Roman"/>
          <w:b w:val="false"/>
          <w:lang w:val="hr-HR"/>
        </w:rPr>
        <w:lastRenderedPageBreak/>
        <w:t>pa do namirenja, te ostalim troškovima,</w:t>
      </w:r>
      <w:r>
        <w:rPr>
          <w:rFonts w:hAnsi="Times New Roman" w:ascii="Times New Roman"/>
          <w:b w:val="false"/>
          <w:lang w:val="hr-HR"/>
        </w:rPr>
        <w:t xml:space="preserve"> u korist </w:t>
      </w:r>
      <w:r w:rsidRPr="00562D67">
        <w:rPr>
          <w:rFonts w:hAnsi="Times New Roman" w:ascii="Times New Roman"/>
          <w:b w:val="false"/>
          <w:lang w:val="hr-HR"/>
        </w:rPr>
        <w:t>RAIFFEISENBANK AUSTRIA D.D. PODRUŽNICA PULA, P</w:t>
      </w:r>
      <w:r>
        <w:rPr>
          <w:rFonts w:hAnsi="Times New Roman" w:ascii="Times New Roman"/>
          <w:b w:val="false"/>
          <w:lang w:val="hr-HR"/>
        </w:rPr>
        <w:t>ula</w:t>
      </w:r>
      <w:r w:rsidRPr="00562D67">
        <w:rPr>
          <w:rFonts w:hAnsi="Times New Roman" w:ascii="Times New Roman"/>
          <w:b w:val="false"/>
          <w:lang w:val="hr-HR"/>
        </w:rPr>
        <w:t xml:space="preserve">,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562D67">
        <w:rPr>
          <w:rFonts w:hAnsi="Times New Roman" w:ascii="Times New Roman"/>
          <w:b w:val="false"/>
          <w:lang w:val="hr-HR"/>
        </w:rPr>
        <w:t xml:space="preserve"> 2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562D67">
        <w:rPr>
          <w:rFonts w:hAnsi="Times New Roman" w:ascii="Times New Roman"/>
          <w:b w:val="false"/>
          <w:lang w:val="hr-HR"/>
        </w:rPr>
        <w:t>OIB: 53056966535</w:t>
      </w:r>
      <w:r>
        <w:rPr>
          <w:rFonts w:hAnsi="Times New Roman" w:ascii="Times New Roman"/>
          <w:b w:val="false"/>
          <w:lang w:val="hr-HR"/>
        </w:rPr>
        <w:t>, z</w:t>
      </w:r>
      <w:r w:rsidRPr="00562D67">
        <w:rPr>
          <w:rFonts w:hAnsi="Times New Roman" w:ascii="Times New Roman"/>
          <w:b w:val="false"/>
          <w:lang w:val="hr-HR"/>
        </w:rPr>
        <w:t xml:space="preserve">aprimljeno 23.09.2010. </w:t>
      </w:r>
      <w:r>
        <w:rPr>
          <w:rFonts w:hAnsi="Times New Roman" w:ascii="Times New Roman"/>
          <w:b w:val="false"/>
          <w:lang w:val="hr-HR"/>
        </w:rPr>
        <w:t>godine pod brojem</w:t>
      </w:r>
      <w:r w:rsidRPr="00562D67">
        <w:rPr>
          <w:rFonts w:hAnsi="Times New Roman" w:ascii="Times New Roman"/>
          <w:b w:val="false"/>
          <w:lang w:val="hr-HR"/>
        </w:rPr>
        <w:t xml:space="preserve"> Z-4599/10</w:t>
      </w:r>
      <w:r>
        <w:rPr>
          <w:rFonts w:hAnsi="Times New Roman" w:ascii="Times New Roman"/>
          <w:b w:val="false"/>
          <w:lang w:val="hr-HR"/>
        </w:rPr>
        <w:t xml:space="preserve">; </w:t>
      </w:r>
      <w:r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F83A27" w:rsidP="00F83A27" w:rsidR="00F83A2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 osiguranju br. 10118020001 od 18.siječnja 2010.g. uknjižuje se pravo zaloga u iznosu od 6.150.000,00 EUR</w:t>
      </w:r>
      <w:r>
        <w:rPr>
          <w:rFonts w:hAnsi="Times New Roman" w:ascii="Times New Roman"/>
          <w:b w:val="false"/>
          <w:lang w:val="hr-HR"/>
        </w:rPr>
        <w:t xml:space="preserve"> (slovima: </w:t>
      </w:r>
      <w:r w:rsidRPr="00562D67">
        <w:rPr>
          <w:rFonts w:hAnsi="Times New Roman" w:ascii="Times New Roman"/>
          <w:b w:val="false"/>
          <w:lang w:val="hr-HR"/>
        </w:rPr>
        <w:t>šestmilijuna</w:t>
      </w:r>
      <w:r>
        <w:rPr>
          <w:rFonts w:hAnsi="Times New Roman" w:ascii="Times New Roman"/>
          <w:b w:val="false"/>
          <w:lang w:val="hr-HR"/>
        </w:rPr>
        <w:t>sto</w:t>
      </w:r>
      <w:r w:rsidRPr="00562D67">
        <w:rPr>
          <w:rFonts w:hAnsi="Times New Roman" w:ascii="Times New Roman"/>
          <w:b w:val="false"/>
          <w:lang w:val="hr-HR"/>
        </w:rPr>
        <w:t>pedesettisuća eura</w:t>
      </w:r>
      <w:r>
        <w:rPr>
          <w:rFonts w:hAnsi="Times New Roman" w:ascii="Times New Roman"/>
          <w:b w:val="false"/>
          <w:lang w:val="hr-HR"/>
        </w:rPr>
        <w:t>)</w:t>
      </w:r>
      <w:r w:rsidRPr="00562D67">
        <w:rPr>
          <w:rFonts w:hAnsi="Times New Roman" w:ascii="Times New Roman"/>
          <w:b w:val="false"/>
          <w:lang w:val="hr-HR"/>
        </w:rPr>
        <w:t xml:space="preserve">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</w:t>
      </w:r>
      <w:r>
        <w:rPr>
          <w:rFonts w:hAnsi="Times New Roman" w:ascii="Times New Roman"/>
          <w:b w:val="false"/>
          <w:lang w:val="hr-HR"/>
        </w:rPr>
        <w:t xml:space="preserve">, u korist </w:t>
      </w:r>
      <w:r w:rsidRPr="00562D67">
        <w:rPr>
          <w:rFonts w:hAnsi="Times New Roman" w:ascii="Times New Roman"/>
          <w:b w:val="false"/>
          <w:lang w:val="hr-HR"/>
        </w:rPr>
        <w:t xml:space="preserve">RAIFFEISENBANK AUSTRIA </w:t>
      </w:r>
      <w:r>
        <w:rPr>
          <w:rFonts w:hAnsi="Times New Roman" w:ascii="Times New Roman"/>
          <w:b w:val="false"/>
          <w:lang w:val="hr-HR"/>
        </w:rPr>
        <w:t>d.d.</w:t>
      </w:r>
      <w:r w:rsidRPr="00562D67">
        <w:rPr>
          <w:rFonts w:hAnsi="Times New Roman" w:ascii="Times New Roman"/>
          <w:b w:val="false"/>
          <w:lang w:val="hr-HR"/>
        </w:rPr>
        <w:t xml:space="preserve"> PODRUŽNICA </w:t>
      </w:r>
      <w:r>
        <w:rPr>
          <w:rFonts w:hAnsi="Times New Roman" w:ascii="Times New Roman"/>
          <w:b w:val="false"/>
          <w:lang w:val="hr-HR"/>
        </w:rPr>
        <w:t>Pula</w:t>
      </w:r>
      <w:r w:rsidRPr="00562D67">
        <w:rPr>
          <w:rFonts w:hAnsi="Times New Roman" w:ascii="Times New Roman"/>
          <w:b w:val="false"/>
          <w:lang w:val="hr-HR"/>
        </w:rPr>
        <w:t>, P</w:t>
      </w:r>
      <w:r>
        <w:rPr>
          <w:rFonts w:hAnsi="Times New Roman" w:ascii="Times New Roman"/>
          <w:b w:val="false"/>
          <w:lang w:val="hr-HR"/>
        </w:rPr>
        <w:t>ula,</w:t>
      </w:r>
      <w:r w:rsidRPr="00562D67">
        <w:rPr>
          <w:rFonts w:hAnsi="Times New Roman" w:ascii="Times New Roman"/>
          <w:b w:val="false"/>
          <w:lang w:val="hr-HR"/>
        </w:rPr>
        <w:t xml:space="preserve">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562D67">
        <w:rPr>
          <w:rFonts w:hAnsi="Times New Roman" w:ascii="Times New Roman"/>
          <w:b w:val="false"/>
          <w:lang w:val="hr-HR"/>
        </w:rPr>
        <w:t xml:space="preserve"> 2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562D67">
        <w:rPr>
          <w:rFonts w:hAnsi="Times New Roman" w:ascii="Times New Roman"/>
          <w:b w:val="false"/>
          <w:lang w:val="hr-HR"/>
        </w:rPr>
        <w:t>OIB: 53056966535</w:t>
      </w:r>
      <w:r>
        <w:rPr>
          <w:rFonts w:hAnsi="Times New Roman" w:ascii="Times New Roman"/>
          <w:b w:val="false"/>
          <w:lang w:val="hr-HR"/>
        </w:rPr>
        <w:t>, z</w:t>
      </w:r>
      <w:r w:rsidRPr="00562D67">
        <w:rPr>
          <w:rFonts w:hAnsi="Times New Roman" w:ascii="Times New Roman"/>
          <w:b w:val="false"/>
          <w:lang w:val="hr-HR"/>
        </w:rPr>
        <w:t xml:space="preserve">aprimljeno </w:t>
      </w:r>
      <w:r w:rsidRPr="00F83A27">
        <w:rPr>
          <w:rFonts w:hAnsi="Times New Roman" w:ascii="Times New Roman"/>
          <w:b w:val="false"/>
          <w:lang w:val="hr-HR"/>
        </w:rPr>
        <w:t>21.01.2010</w:t>
      </w:r>
      <w:r w:rsidRPr="00562D67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godine pod brojem</w:t>
      </w:r>
      <w:r w:rsidRPr="00562D67">
        <w:rPr>
          <w:rFonts w:hAnsi="Times New Roman" w:ascii="Times New Roman"/>
          <w:b w:val="false"/>
          <w:lang w:val="hr-HR"/>
        </w:rPr>
        <w:t xml:space="preserve"> Z-</w:t>
      </w:r>
      <w:r>
        <w:rPr>
          <w:rFonts w:hAnsi="Times New Roman" w:ascii="Times New Roman"/>
          <w:b w:val="false"/>
          <w:lang w:val="hr-HR"/>
        </w:rPr>
        <w:t>399</w:t>
      </w:r>
      <w:r w:rsidRPr="00562D67">
        <w:rPr>
          <w:rFonts w:hAnsi="Times New Roman" w:ascii="Times New Roman"/>
          <w:b w:val="false"/>
          <w:lang w:val="hr-HR"/>
        </w:rPr>
        <w:t>/10</w:t>
      </w:r>
      <w:r>
        <w:rPr>
          <w:rFonts w:hAnsi="Times New Roman" w:ascii="Times New Roman"/>
          <w:b w:val="false"/>
          <w:lang w:val="hr-HR"/>
        </w:rPr>
        <w:t xml:space="preserve">; </w:t>
      </w:r>
      <w:r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F251CF" w:rsidP="00E16D7A" w:rsidR="002D592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F83A27" w:rsidR="00F83A27" w:rsidRPr="00F83A2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62F19">
        <w:rPr>
          <w:rFonts w:hAnsi="Times New Roman" w:ascii="Times New Roman"/>
          <w:b w:val="false"/>
          <w:lang w:val="hr-HR"/>
        </w:rPr>
        <w:t>ih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F83A27" w:rsidRPr="00F83A27">
        <w:rPr>
          <w:rFonts w:hAnsi="Times New Roman" w:ascii="Times New Roman"/>
          <w:b w:val="false"/>
          <w:lang w:val="hr-HR"/>
        </w:rPr>
        <w:t xml:space="preserve">Buje, k.č. br. 1423/2, oranica, površine 849 m2, upisano u zk. ul. 3072, k.o. Novigrad. </w:t>
      </w:r>
    </w:p>
    <w:p w:rsidRDefault="006E6BF7" w:rsidP="006E6BF7" w:rsidR="006E6BF7" w:rsidRPr="006E6BF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845E2">
        <w:rPr>
          <w:rFonts w:hAnsi="Times New Roman" w:ascii="Times New Roman"/>
          <w:b w:val="false"/>
          <w:lang w:val="hr-HR"/>
        </w:rPr>
        <w:t xml:space="preserve">e su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845E2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845E2">
        <w:rPr>
          <w:rFonts w:hAnsi="Times New Roman" w:ascii="Times New Roman"/>
          <w:b w:val="false"/>
          <w:lang w:val="hr-HR"/>
        </w:rPr>
        <w:t>im</w:t>
      </w:r>
      <w:r w:rsidR="00662F19">
        <w:rPr>
          <w:rFonts w:hAnsi="Times New Roman" w:ascii="Times New Roman"/>
          <w:b w:val="false"/>
          <w:lang w:val="hr-HR"/>
        </w:rPr>
        <w:t>a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B34E53" w:rsidRPr="00B34E53">
        <w:rPr>
          <w:rFonts w:hAnsi="Times New Roman" w:ascii="Times New Roman"/>
          <w:b w:val="false"/>
          <w:lang w:val="hr-HR"/>
        </w:rPr>
        <w:t>RAIFFEISENBANK AUSTRIA d.d.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6845E2">
        <w:rPr>
          <w:rFonts w:hAnsi="Times New Roman" w:ascii="Times New Roman"/>
          <w:b w:val="false"/>
          <w:lang w:val="hr-HR"/>
        </w:rPr>
        <w:t>ima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trećih osoba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6845E2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 xml:space="preserve">u stečajnom postupku uz odgovarajuću primjenu pravila o ovrsi na nekretninama sukladno čl. 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 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5E5F37">
      <w:pPr>
        <w:jc w:val="center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692E3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D9583E" w:rsidP="00250893" w:rsidR="00D9583E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692E31" w:rsidR="00A733B0" w:rsidRPr="00C01D23">
      <w:pPr>
        <w:jc w:val="right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D9583E" w:rsidRPr="00C01D23">
        <w:rPr>
          <w:rFonts w:hAnsi="Times New Roman" w:ascii="Times New Roman"/>
          <w:b w:val="false"/>
          <w:lang w:val="hr-HR"/>
        </w:rPr>
        <w:t xml:space="preserve"> </w:t>
      </w:r>
      <w:r w:rsidR="00692E31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250893" w:rsidR="00250893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</w:p>
    <w:p w:rsidRDefault="00D9583E" w:rsidP="00E9451C" w:rsidR="00D9583E">
      <w:pPr>
        <w:rPr>
          <w:rFonts w:hAnsi="Times New Roman" w:ascii="Times New Roman"/>
          <w:lang w:val="hr-HR"/>
        </w:rPr>
      </w:pP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lastRenderedPageBreak/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Raiffeisenbank d.d. Austria,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692E31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4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692E31">
      <w:rPr>
        <w:rFonts w:hAnsi="Times New Roman" w:ascii="Times New Roman"/>
        <w:b w:val="false"/>
      </w:rPr>
      <w:t>142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9241F"/>
    <w:rsid w:val="00692E31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E3B9E"/>
    <w:rsid w:val="00B03869"/>
    <w:rsid w:val="00B33E7E"/>
    <w:rsid w:val="00B33F2F"/>
    <w:rsid w:val="00B34E53"/>
    <w:rsid w:val="00B808AF"/>
    <w:rsid w:val="00B93330"/>
    <w:rsid w:val="00BC14FF"/>
    <w:rsid w:val="00BC240A"/>
    <w:rsid w:val="00BF62C7"/>
    <w:rsid w:val="00C01D23"/>
    <w:rsid w:val="00C05B7B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9A6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34AE"/>
    <w:rsid w:val="00F50BF6"/>
    <w:rsid w:val="00F82E40"/>
    <w:rsid w:val="00F83A27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A27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2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4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A27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2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4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0999C-ECA9-405F-BED8-1FB0DA221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4864</properties:Characters>
  <properties:Lines>118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2015-08-19T12:53:00Z</dcterms:created>
  <dc:creator>rcerneka</dc:creator>
  <cp:lastModifiedBy>Jasna Radulović</cp:lastModifiedBy>
  <cp:lastPrinted>2015-09-01T12:57:00Z</cp:lastPrinted>
  <dcterms:modified xmlns:xsi="http://www.w3.org/2001/XMLSchema-instance" xsi:type="dcterms:W3CDTF">2015-09-01T12:57:00Z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