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4a2e" w14:paraId="a6e4a2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D68EA" w:rsidRPr="001D68EA">
        <w:rPr>
          <w:rFonts w:hAnsi="Times New Roman" w:ascii="Times New Roman"/>
          <w:szCs w:val="24"/>
          <w:lang w:val="hr-HR"/>
        </w:rPr>
        <w:t>ZBOR BRANITELJSKIH UDRUGA IZ DOMOVINSKOG RATA GRADA ZAGREBA U LIKVIDACIJI OIB: 98022647896 iz Zagreba, Slovenska 21</w:t>
      </w:r>
      <w:r w:rsidR="001D68EA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1D68EA">
        <w:rPr>
          <w:rFonts w:hAnsi="Times New Roman" w:ascii="Times New Roman"/>
          <w:szCs w:val="24"/>
          <w:lang w:val="hr-HR"/>
        </w:rPr>
        <w:t>1</w:t>
      </w:r>
      <w:r w:rsidR="0069281B">
        <w:rPr>
          <w:rFonts w:hAnsi="Times New Roman" w:ascii="Times New Roman"/>
          <w:szCs w:val="24"/>
          <w:lang w:val="hr-HR"/>
        </w:rPr>
        <w:t>4</w:t>
      </w:r>
      <w:r w:rsidR="001D68EA" w:rsidRPr="001D68EA">
        <w:rPr>
          <w:rFonts w:hAnsi="Times New Roman" w:ascii="Times New Roman"/>
          <w:szCs w:val="24"/>
          <w:lang w:val="hr-HR"/>
        </w:rPr>
        <w:t>. siječnja 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D68EA" w:rsidR="001D68E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D68EA" w:rsidRPr="001D68EA">
        <w:rPr>
          <w:rFonts w:hAnsi="Times New Roman" w:ascii="Times New Roman"/>
          <w:szCs w:val="24"/>
        </w:rPr>
        <w:t xml:space="preserve">ZBOR BRANITELJSKIH UDRUGA IZ </w:t>
      </w:r>
    </w:p>
    <w:p w:rsidRDefault="001D68EA" w:rsidP="001D68EA" w:rsidR="001D68EA">
      <w:pPr>
        <w:pStyle w:val="BodyText21"/>
        <w:rPr>
          <w:rFonts w:hAnsi="Times New Roman" w:ascii="Times New Roman"/>
          <w:szCs w:val="24"/>
        </w:rPr>
      </w:pPr>
      <w:r w:rsidRPr="001D68EA">
        <w:rPr>
          <w:rFonts w:hAnsi="Times New Roman" w:ascii="Times New Roman"/>
          <w:szCs w:val="24"/>
        </w:rPr>
        <w:t xml:space="preserve">DOMOVINSKOG RATA GRADA ZAGREBA U LIKVIDACIJI OIB: 98022647896 iz </w:t>
      </w:r>
    </w:p>
    <w:p w:rsidRDefault="001D68EA" w:rsidP="001D68EA" w:rsidR="0063504C">
      <w:pPr>
        <w:pStyle w:val="BodyText21"/>
        <w:rPr>
          <w:rFonts w:hAnsi="Times New Roman" w:ascii="Times New Roman"/>
          <w:szCs w:val="24"/>
        </w:rPr>
      </w:pPr>
      <w:r w:rsidRPr="001D68EA">
        <w:rPr>
          <w:rFonts w:hAnsi="Times New Roman" w:ascii="Times New Roman"/>
          <w:szCs w:val="24"/>
        </w:rPr>
        <w:t>Zagreba, Slovenska 21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D68EA">
        <w:rPr>
          <w:rFonts w:hAnsi="Times New Roman" w:ascii="Times New Roman"/>
          <w:szCs w:val="24"/>
        </w:rPr>
        <w:t>1</w:t>
      </w:r>
      <w:r w:rsidR="0069281B">
        <w:rPr>
          <w:rFonts w:hAnsi="Times New Roman" w:ascii="Times New Roman"/>
          <w:szCs w:val="24"/>
        </w:rPr>
        <w:t>4</w:t>
      </w:r>
      <w:r w:rsidR="001D68EA">
        <w:rPr>
          <w:rFonts w:hAnsi="Times New Roman" w:ascii="Times New Roman"/>
          <w:szCs w:val="24"/>
        </w:rPr>
        <w:t>.01.2016</w:t>
      </w:r>
      <w:r w:rsidR="00922E28">
        <w:rPr>
          <w:rFonts w:hAnsi="Times New Roman" w:ascii="Times New Roman"/>
          <w:szCs w:val="24"/>
        </w:rPr>
        <w:t xml:space="preserve">. u </w:t>
      </w:r>
      <w:r w:rsidR="00461E41">
        <w:rPr>
          <w:rFonts w:hAnsi="Times New Roman" w:ascii="Times New Roman"/>
          <w:szCs w:val="24"/>
        </w:rPr>
        <w:t>09</w:t>
      </w:r>
      <w:r w:rsidR="001D68EA">
        <w:rPr>
          <w:rFonts w:hAnsi="Times New Roman" w:ascii="Times New Roman"/>
          <w:szCs w:val="24"/>
        </w:rPr>
        <w:t xml:space="preserve"> sati i</w:t>
      </w:r>
      <w:r w:rsidR="009D1550">
        <w:rPr>
          <w:rFonts w:hAnsi="Times New Roman" w:ascii="Times New Roman"/>
          <w:szCs w:val="24"/>
        </w:rPr>
        <w:t xml:space="preserve"> </w:t>
      </w:r>
      <w:r w:rsidR="0069281B">
        <w:rPr>
          <w:rFonts w:hAnsi="Times New Roman" w:ascii="Times New Roman"/>
          <w:szCs w:val="24"/>
        </w:rPr>
        <w:t xml:space="preserve">30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E55F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55FE1" w:rsidRPr="00E55FE1">
        <w:rPr>
          <w:rFonts w:hAnsi="Times New Roman" w:ascii="Times New Roman"/>
          <w:szCs w:val="24"/>
        </w:rPr>
        <w:t>Mil</w:t>
      </w:r>
      <w:r w:rsidR="005A5C12">
        <w:rPr>
          <w:rFonts w:hAnsi="Times New Roman" w:ascii="Times New Roman"/>
          <w:szCs w:val="24"/>
        </w:rPr>
        <w:t xml:space="preserve">an </w:t>
      </w:r>
      <w:proofErr w:type="spellStart"/>
      <w:r w:rsidR="005A5C12">
        <w:rPr>
          <w:rFonts w:hAnsi="Times New Roman" w:ascii="Times New Roman"/>
          <w:szCs w:val="24"/>
        </w:rPr>
        <w:t>B</w:t>
      </w:r>
      <w:r w:rsidR="00E55FE1" w:rsidRPr="00E55FE1">
        <w:rPr>
          <w:rFonts w:hAnsi="Times New Roman" w:ascii="Times New Roman"/>
          <w:szCs w:val="24"/>
        </w:rPr>
        <w:t>ariša</w:t>
      </w:r>
      <w:proofErr w:type="spellEnd"/>
      <w:r w:rsidR="00E55FE1" w:rsidRPr="00E55FE1">
        <w:rPr>
          <w:rFonts w:hAnsi="Times New Roman" w:ascii="Times New Roman"/>
          <w:szCs w:val="24"/>
        </w:rPr>
        <w:t xml:space="preserve"> Obradović OIB: 45619494339</w:t>
      </w:r>
      <w:r w:rsidR="00E55FE1">
        <w:rPr>
          <w:rFonts w:hAnsi="Times New Roman" w:ascii="Times New Roman"/>
          <w:szCs w:val="24"/>
        </w:rPr>
        <w:t xml:space="preserve"> iz Svete </w:t>
      </w:r>
    </w:p>
    <w:p w:rsidRDefault="00E55FE1" w:rsidP="0063504C" w:rsidR="00EE69E5" w:rsidRPr="00E55F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Nedjelje, Srebrnjak 20B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D68EA" w:rsidRPr="001D68EA">
        <w:rPr>
          <w:rFonts w:hAnsi="Times New Roman" w:ascii="Times New Roman"/>
          <w:szCs w:val="24"/>
          <w:lang w:val="hr-HR"/>
        </w:rPr>
        <w:t>ZBOR BRANITELJSKIH UDRUGA IZ DOMOVINSKOG RATA GRADA ZAGREBA U LIKVIDACIJI OIB: 98022647896 iz Zagreba, Slovenska 21</w:t>
      </w:r>
      <w:r w:rsidR="001D68E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D68EA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D68EA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1D68EA" w:rsidRPr="001D68EA">
        <w:rPr>
          <w:rFonts w:hAnsi="Times New Roman" w:ascii="Times New Roman"/>
          <w:lang w:val="hr-HR"/>
        </w:rPr>
        <w:t>17.11.2015</w:t>
      </w:r>
      <w:r w:rsidR="001D68EA">
        <w:rPr>
          <w:rFonts w:hAnsi="Times New Roman" w:ascii="Times New Roman"/>
          <w:lang w:val="hr-HR"/>
        </w:rPr>
        <w:t xml:space="preserve">.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1D68EA">
        <w:rPr>
          <w:rFonts w:hAnsi="Times New Roman" w:ascii="Times New Roman"/>
          <w:lang w:val="hr-HR"/>
        </w:rPr>
        <w:t>1</w:t>
      </w:r>
      <w:r w:rsidR="0069281B">
        <w:rPr>
          <w:rFonts w:hAnsi="Times New Roman" w:ascii="Times New Roman"/>
          <w:lang w:val="hr-HR"/>
        </w:rPr>
        <w:t>4</w:t>
      </w:r>
      <w:r w:rsidR="001D68EA" w:rsidRPr="001D68EA">
        <w:rPr>
          <w:rFonts w:hAnsi="Times New Roman" w:ascii="Times New Roman"/>
          <w:lang w:val="hr-HR"/>
        </w:rPr>
        <w:t>. siječnja 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1D68EA">
          <w:rPr>
            <w:rFonts w:hAnsi="Times New Roman" w:ascii="Times New Roman"/>
          </w:rPr>
          <w:t xml:space="preserve">                     70. St-3795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1D68EA">
      <w:rPr>
        <w:rFonts w:hAnsi="Times New Roman" w:ascii="Times New Roman"/>
        <w:lang w:val="hr-HR"/>
      </w:rPr>
      <w:t>St-3795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8EA"/>
    <w:rsid w:val="00251221"/>
    <w:rsid w:val="00412880"/>
    <w:rsid w:val="0042162E"/>
    <w:rsid w:val="00461E41"/>
    <w:rsid w:val="004D0269"/>
    <w:rsid w:val="00532B71"/>
    <w:rsid w:val="005940E9"/>
    <w:rsid w:val="005A5C12"/>
    <w:rsid w:val="0063504C"/>
    <w:rsid w:val="006356C5"/>
    <w:rsid w:val="0069281B"/>
    <w:rsid w:val="00730EAB"/>
    <w:rsid w:val="007A29F9"/>
    <w:rsid w:val="00840E3D"/>
    <w:rsid w:val="00861E04"/>
    <w:rsid w:val="00867F16"/>
    <w:rsid w:val="00922E28"/>
    <w:rsid w:val="00997BA9"/>
    <w:rsid w:val="009D1550"/>
    <w:rsid w:val="009F5765"/>
    <w:rsid w:val="00A95334"/>
    <w:rsid w:val="00AB7883"/>
    <w:rsid w:val="00AF40B4"/>
    <w:rsid w:val="00B03169"/>
    <w:rsid w:val="00B2463B"/>
    <w:rsid w:val="00C57CAF"/>
    <w:rsid w:val="00CA0DF0"/>
    <w:rsid w:val="00CF2939"/>
    <w:rsid w:val="00D132F0"/>
    <w:rsid w:val="00D44D4F"/>
    <w:rsid w:val="00D955F3"/>
    <w:rsid w:val="00DB29D2"/>
    <w:rsid w:val="00DB4528"/>
    <w:rsid w:val="00DE645C"/>
    <w:rsid w:val="00E55FE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2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2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2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2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2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2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2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2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St-3795/2015-8</izvorni_sadrzaj>
    <derivirana_varijabla naziv="DomainObject.Oznaka_1">St-3795/2015-8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3795</izvorni_sadrzaj>
    <derivirana_varijabla naziv="DomainObject.Predmet.Broj_1">3795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St-3795/2015</izvorni_sadrzaj>
    <derivirana_varijabla naziv="DomainObject.Predmet.OznakaBroj_1">St-3795/2015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ZBOR BRANITELJSKIH UDRUGA IZ DOMOVINSKOG RATA GRADA ZAGREBA U LIKVIDACIJI</izvorni_sadrzaj>
    <derivirana_varijabla naziv="DomainObject.Predmet.ProtustrankaFormated_1">  ZBOR BRANITELJSKIH UDRUGA IZ DOMOVINSKOG RATA GRADA ZAGREBA U LIKVIDACIJI</derivirana_varijabla>
  </DomainObject.Predmet.ProtustrankaFormated>
  <DomainObject.Predmet.ProtustrankaFormatedOIB>
    <izvorni_sadrzaj>  ZBOR BRANITELJSKIH UDRUGA IZ DOMOVINSKOG RATA GRADA ZAGREBA U LIKVIDACIJI, OIB 98022647896</izvorni_sadrzaj>
    <derivirana_varijabla naziv="DomainObject.Predmet.ProtustrankaFormatedOIB_1">  ZBOR BRANITELJSKIH UDRUGA IZ DOMOVINSKOG RATA GRADA ZAGREBA U LIKVIDACIJI, OIB 98022647896</derivirana_varijabla>
  </DomainObject.Predmet.ProtustrankaFormatedOIB>
  <DomainObject.Predmet.ProtustrankaFormatedWithAdress>
    <izvorni_sadrzaj> ZBOR BRANITELJSKIH UDRUGA IZ DOMOVINSKOG RATA GRADA ZAGREBA U LIKVIDACIJI, Slovenska 21, 10000 Zagreb</izvorni_sadrzaj>
    <derivirana_varijabla naziv="DomainObject.Predmet.ProtustrankaFormatedWithAdress_1"> ZBOR BRANITELJSKIH UDRUGA IZ DOMOVINSKOG RATA GRADA ZAGREBA U LIKVIDACIJI, Slovenska 21, 10000 Zagreb</derivirana_varijabla>
  </DomainObject.Predmet.ProtustrankaFormatedWithAdress>
  <DomainObject.Predmet.ProtustrankaFormatedWithAdressOIB>
    <izvorni_sadrzaj> ZBOR BRANITELJSKIH UDRUGA IZ DOMOVINSKOG RATA GRADA ZAGREBA U LIKVIDACIJI, OIB 98022647896, Slovenska 21, 10000 Zagreb</izvorni_sadrzaj>
    <derivirana_varijabla naziv="DomainObject.Predmet.ProtustrankaFormatedWithAdressOIB_1"> ZBOR BRANITELJSKIH UDRUGA IZ DOMOVINSKOG RATA GRADA ZAGREBA U LIKVIDACIJI, OIB 98022647896, Slovenska 21, 10000 Zagreb</derivirana_varijabla>
  </DomainObject.Predmet.ProtustrankaFormatedWithAdressOIB>
  <DomainObject.Predmet.ProtustrankaWithAdress>
    <izvorni_sadrzaj>ZBOR BRANITELJSKIH UDRUGA IZ DOMOVINSKOG RATA GRADA ZAGREBA U LIKVIDACIJI Slovenska 21, 10000 Zagreb</izvorni_sadrzaj>
    <derivirana_varijabla naziv="DomainObject.Predmet.ProtustrankaWithAdress_1">ZBOR BRANITELJSKIH UDRUGA IZ DOMOVINSKOG RATA GRADA ZAGREBA U LIKVIDACIJI Slovenska 21, 10000 Zagreb</derivirana_varijabla>
  </DomainObject.Predmet.ProtustrankaWithAdress>
  <DomainObject.Predmet.ProtustrankaWithAdressOIB>
    <izvorni_sadrzaj>ZBOR BRANITELJSKIH UDRUGA IZ DOMOVINSKOG RATA GRADA ZAGREBA U LIKVIDACIJI, OIB 98022647896, Slovenska 21, 10000 Zagreb</izvorni_sadrzaj>
    <derivirana_varijabla naziv="DomainObject.Predmet.ProtustrankaWithAdressOIB_1">ZBOR BRANITELJSKIH UDRUGA IZ DOMOVINSKOG RATA GRADA ZAGREBA U LIKVIDACIJI, OIB 98022647896, Slovenska 21, 10000 Zagreb</derivirana_varijabla>
  </DomainObject.Predmet.ProtustrankaWithAdressOIB>
  <DomainObject.Predmet.ProtustrankaNazivFormated>
    <izvorni_sadrzaj>ZBOR BRANITELJSKIH UDRUGA IZ DOMOVINSKOG RATA GRADA ZAGREBA U LIKVIDACIJI</izvorni_sadrzaj>
    <derivirana_varijabla naziv="DomainObject.Predmet.ProtustrankaNazivFormated_1">ZBOR BRANITELJSKIH UDRUGA IZ DOMOVINSKOG RATA GRADA ZAGREBA U LIKVIDACIJI</derivirana_varijabla>
  </DomainObject.Predmet.ProtustrankaNazivFormated>
  <DomainObject.Predmet.ProtustrankaNazivFormatedOIB>
    <izvorni_sadrzaj>ZBOR BRANITELJSKIH UDRUGA IZ DOMOVINSKOG RATA GRADA ZAGREBA U LIKVIDACIJI, OIB 98022647896</izvorni_sadrzaj>
    <derivirana_varijabla naziv="DomainObject.Predmet.ProtustrankaNazivFormatedOIB_1">ZBOR BRANITELJSKIH UDRUGA IZ DOMOVINSKOG RATA GRADA ZAGREBA U LIKVIDACIJI, OIB 98022647896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ZBOR BRANITELJSKIH UDRUGA IZ DOMOVINSKOG RATA GRADA ZAGREBA U LIKVIDACIJI</item>
    </izvorni_sadrzaj>
    <derivirana_varijabla naziv="DomainObject.Predmet.ProtuStrankaListFormated_1">
      <item>ZBOR BRANITELJSKIH UDRUGA IZ DOMOVINSKOG RATA GRADA ZAGREBA U LIKVIDACIJI</item>
    </derivirana_varijabla>
  </DomainObject.Predmet.ProtuStrankaListFormated>
  <DomainObject.Predmet.ProtuStrankaListFormatedOIB>
    <izvorni_sadrzaj>
      <item>ZBOR BRANITELJSKIH UDRUGA IZ DOMOVINSKOG RATA GRADA ZAGREBA U LIKVIDACIJI, OIB 98022647896</item>
    </izvorni_sadrzaj>
    <derivirana_varijabla naziv="DomainObject.Predmet.ProtuStrankaListFormatedOIB_1">
      <item>ZBOR BRANITELJSKIH UDRUGA IZ DOMOVINSKOG RATA GRADA ZAGREBA U LIKVIDACIJI, OIB 98022647896</item>
    </derivirana_varijabla>
  </DomainObject.Predmet.ProtuStrankaListFormatedOIB>
  <DomainObject.Predmet.ProtuStrankaListFormatedWithAdress>
    <izvorni_sadrzaj>
      <item>ZBOR BRANITELJSKIH UDRUGA IZ DOMOVINSKOG RATA GRADA ZAGREBA U LIKVIDACIJI, Slovenska 21, 10000 Zagreb</item>
    </izvorni_sadrzaj>
    <derivirana_varijabla naziv="DomainObject.Predmet.ProtuStrankaListFormatedWithAdress_1">
      <item>ZBOR BRANITELJSKIH UDRUGA IZ DOMOVINSKOG RATA GRADA ZAGREBA U LIKVIDACIJI, Slovenska 21, 10000 Zagreb</item>
    </derivirana_varijabla>
  </DomainObject.Predmet.ProtuStrankaListFormatedWithAdress>
  <DomainObject.Predmet.ProtuStrankaListFormatedWithAdressOIB>
    <izvorni_sadrzaj>
      <item>ZBOR BRANITELJSKIH UDRUGA IZ DOMOVINSKOG RATA GRADA ZAGREBA U LIKVIDACIJI, OIB 98022647896, Slovenska 21, 10000 Zagreb</item>
    </izvorni_sadrzaj>
    <derivirana_varijabla naziv="DomainObject.Predmet.ProtuStrankaListFormatedWithAdressOIB_1">
      <item>ZBOR BRANITELJSKIH UDRUGA IZ DOMOVINSKOG RATA GRADA ZAGREBA U LIKVIDACIJI, OIB 98022647896, Slovenska 21, 10000 Zagreb</item>
    </derivirana_varijabla>
  </DomainObject.Predmet.ProtuStrankaListFormatedWithAdressOIB>
  <DomainObject.Predmet.ProtuStrankaListNazivFormated>
    <izvorni_sadrzaj>
      <item>ZBOR BRANITELJSKIH UDRUGA IZ DOMOVINSKOG RATA GRADA ZAGREBA U LIKVIDACIJI</item>
    </izvorni_sadrzaj>
    <derivirana_varijabla naziv="DomainObject.Predmet.ProtuStrankaListNazivFormated_1">
      <item>ZBOR BRANITELJSKIH UDRUGA IZ DOMOVINSKOG RATA GRADA ZAGREBA U LIKVIDACIJI</item>
    </derivirana_varijabla>
  </DomainObject.Predmet.ProtuStrankaListNazivFormated>
  <DomainObject.Predmet.ProtuStrankaListNazivFormatedOIB>
    <izvorni_sadrzaj>
      <item>ZBOR BRANITELJSKIH UDRUGA IZ DOMOVINSKOG RATA GRADA ZAGREBA U LIKVIDACIJI, OIB 98022647896</item>
    </izvorni_sadrzaj>
    <derivirana_varijabla naziv="DomainObject.Predmet.ProtuStrankaListNazivFormatedOIB_1">
      <item>ZBOR BRANITELJSKIH UDRUGA IZ DOMOVINSKOG RATA GRADA ZAGREBA U LIKVIDACIJI, OIB 98022647896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St-3795/2015-8</izvorni_sadrzaj>
    <derivirana_varijabla naziv="DomainObject.PoslovniBrojDokumenta_1">St-3795/2015-8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ZBOR BRANITELJSKIH UDRUGA IZ DOMOVINSKOG RATA GRADA ZAGREBA U LIKVIDACIJI</izvorni_sadrzaj>
    <derivirana_varijabla naziv="DomainObject.Predmet.ProtustrankaIDrugi_1">ZBOR BRANITELJSKIH UDRUGA IZ DOMOVINSKOG RATA GRADA ZAGREBA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ZBOR BRANITELJSKIH UDRUGA IZ DOMOVINSKOG RATA GRADA ZAGREBA U LIKVIDACIJI, OIB 98022647896, Slovenska 21, 10000 Zagreb</izvorni_sadrzaj>
    <derivirana_varijabla naziv="DomainObject.Predmet.ProtustrankaIDrugiAdressOIB_1">ZBOR BRANITELJSKIH UDRUGA IZ DOMOVINSKOG RATA GRADA ZAGREBA U LIKVIDACIJI, OIB 98022647896, Slovenska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ZBOR BRANITELJSKIH UDRUGA IZ DOMOVINSKOG RATA GRADA ZAGREBA U LIKVIDACIJI</item>
      <item>FINA Regionalni centar Zagreb</item>
    </izvorni_sadrzaj>
    <derivirana_varijabla naziv="DomainObject.Predmet.SudioniciListNaziv_1">
      <item>ZBOR BRANITELJSKIH UDRUGA IZ DOMOVINSKOG RATA GRADA ZAGREBA U LIKVIDACIJI</item>
      <item>FINA Regionalni centar Zagreb</item>
    </derivirana_varijabla>
  </DomainObject.Predmet.SudioniciListNaziv>
  <DomainObject.Predmet.SudioniciListAdressOIB>
    <izvorni_sadrzaj>
      <item>ZBOR BRANITELJSKIH UDRUGA IZ DOMOVINSKOG RATA GRADA ZAGREBA U LIKVIDACIJI, OIB 98022647896, Slovenska 21,10000 Zagreb</item>
      <item>FINA Regionalni centar Zagreb, OIB 85821130368, Trg svibanjskih žrtava 1995. 1,10000 Zagreb</item>
    </izvorni_sadrzaj>
    <derivirana_varijabla naziv="DomainObject.Predmet.SudioniciListAdressOIB_1">
      <item>ZBOR BRANITELJSKIH UDRUGA IZ DOMOVINSKOG RATA GRADA ZAGREBA U LIKVIDACIJI, OIB 98022647896, Slovenska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98022647896</item>
      <item>, OIB 85821130368</item>
    </izvorni_sadrzaj>
    <derivirana_varijabla naziv="DomainObject.Predmet.SudioniciListNazivOIB_1">
      <item>, OIB 98022647896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2147</properties:Characters>
  <properties:Lines>68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2016-01-05T09:52:00Z</dcterms:created>
  <dc:creator>Sudsko vijeæe</dc:creator>
  <cp:lastModifiedBy>Mirjana Gašparić</cp:lastModifiedBy>
  <cp:lastPrinted>2016-01-14T07:36:00Z</cp:lastPrinted>
  <dcterms:modified xmlns:xsi="http://www.w3.org/2001/XMLSchema-instance" xsi:type="dcterms:W3CDTF">2016-01-14T07:39:00Z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St-3795/2015-8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