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2b79" w14:paraId="ecd2b79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DA3CD2">
        <w:rPr>
          <w:lang w:val="hr-HR"/>
        </w:rPr>
        <w:t>24</w:t>
      </w:r>
      <w:r w:rsidR="00200B39">
        <w:rPr>
          <w:lang w:val="hr-HR"/>
        </w:rPr>
        <w:t>4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200B39">
        <w:rPr>
          <w:lang w:val="hr-HR"/>
        </w:rPr>
        <w:t>DRVNI CLUSTER SJEVEROZAPADNE HRVATSKE</w:t>
      </w:r>
      <w:r w:rsidRPr="00071235">
        <w:rPr>
          <w:lang w:val="hr-HR"/>
        </w:rPr>
        <w:t xml:space="preserve">, </w:t>
      </w:r>
      <w:r w:rsidR="00DA3CD2">
        <w:rPr>
          <w:lang w:val="hr-HR"/>
        </w:rPr>
        <w:t>Varaždin</w:t>
      </w:r>
      <w:r w:rsidR="00340840">
        <w:rPr>
          <w:lang w:val="hr-HR"/>
        </w:rPr>
        <w:t xml:space="preserve">, </w:t>
      </w:r>
      <w:r w:rsidR="00200B39">
        <w:rPr>
          <w:lang w:val="hr-HR"/>
        </w:rPr>
        <w:t>Petra Preradovića 17 II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200B39" w:rsidRPr="00200B39">
        <w:rPr>
          <w:lang w:val="hr-HR"/>
        </w:rPr>
        <w:t>43507708595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DA3CD2">
        <w:rPr>
          <w:lang w:val="hr-HR"/>
        </w:rPr>
        <w:t>4</w:t>
      </w:r>
      <w:r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200B39">
        <w:rPr>
          <w:lang w:val="hr-HR"/>
        </w:rPr>
        <w:t>DRVNI CLUSTER SJEVEROZAPADNE HRVATSKE</w:t>
      </w:r>
      <w:r w:rsidR="00200B39" w:rsidRPr="00071235">
        <w:rPr>
          <w:lang w:val="hr-HR"/>
        </w:rPr>
        <w:t xml:space="preserve">, </w:t>
      </w:r>
      <w:r w:rsidR="00200B39">
        <w:rPr>
          <w:lang w:val="hr-HR"/>
        </w:rPr>
        <w:t xml:space="preserve">Varaždin, Petra Preradovića 17 II, </w:t>
      </w:r>
      <w:r w:rsidR="00200B39" w:rsidRPr="00071235">
        <w:rPr>
          <w:lang w:val="hr-HR"/>
        </w:rPr>
        <w:t xml:space="preserve">OIB: </w:t>
      </w:r>
      <w:r w:rsidR="00200B39" w:rsidRPr="00200B39">
        <w:rPr>
          <w:lang w:val="hr-HR"/>
        </w:rPr>
        <w:t>43507708595</w:t>
      </w:r>
      <w:r w:rsidRPr="00071235">
        <w:rPr>
          <w:lang w:val="hr-HR"/>
        </w:rPr>
        <w:t xml:space="preserve">, iznosi </w:t>
      </w:r>
      <w:r w:rsidR="00200B39">
        <w:rPr>
          <w:lang w:val="hr-HR"/>
        </w:rPr>
        <w:t>10.395,57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II/ Poziva se osoba ovlaštena za zastupanje dužnika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DA3CD2">
        <w:rPr>
          <w:lang w:val="hr-HR"/>
        </w:rPr>
        <w:t>24</w:t>
      </w:r>
      <w:r w:rsidR="00200B39">
        <w:rPr>
          <w:lang w:val="hr-HR"/>
        </w:rPr>
        <w:t>4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DA3CD2">
        <w:rPr>
          <w:lang w:val="hr-HR"/>
        </w:rPr>
        <w:t>3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4F7156">
        <w:rPr>
          <w:lang w:val="hr-HR"/>
        </w:rPr>
        <w:t>DRVNI CLUSTER SJEVEROZAPADNE HRVATSKE</w:t>
      </w:r>
      <w:r w:rsidR="004F7156" w:rsidRPr="00071235">
        <w:rPr>
          <w:lang w:val="hr-HR"/>
        </w:rPr>
        <w:t xml:space="preserve">, </w:t>
      </w:r>
      <w:r w:rsidR="004F7156">
        <w:rPr>
          <w:lang w:val="hr-HR"/>
        </w:rPr>
        <w:t xml:space="preserve">Varaždin, Petra Preradovića 17 II, </w:t>
      </w:r>
      <w:r w:rsidR="004F7156" w:rsidRPr="00071235">
        <w:rPr>
          <w:lang w:val="hr-HR"/>
        </w:rPr>
        <w:t xml:space="preserve">OIB: </w:t>
      </w:r>
      <w:r w:rsidR="004F7156" w:rsidRPr="00200B39">
        <w:rPr>
          <w:lang w:val="hr-HR"/>
        </w:rPr>
        <w:t>43507708595</w:t>
      </w:r>
      <w:r w:rsidR="005C4196" w:rsidRPr="00071235">
        <w:rPr>
          <w:lang w:val="hr-HR"/>
        </w:rPr>
        <w:t xml:space="preserve">, navodeći da dužnik na dan </w:t>
      </w:r>
      <w:r w:rsidR="004F7156">
        <w:rPr>
          <w:lang w:val="hr-HR"/>
        </w:rPr>
        <w:t>28</w:t>
      </w:r>
      <w:r w:rsidR="009D534A" w:rsidRPr="00071235">
        <w:rPr>
          <w:lang w:val="hr-HR"/>
        </w:rPr>
        <w:t xml:space="preserve">. </w:t>
      </w:r>
      <w:r w:rsidR="004F7156">
        <w:rPr>
          <w:lang w:val="hr-HR"/>
        </w:rPr>
        <w:t>travnja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4F7156">
        <w:rPr>
          <w:lang w:val="hr-HR"/>
        </w:rPr>
        <w:t>10.395,57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DA3CD2">
        <w:rPr>
          <w:lang w:val="hr-HR"/>
        </w:rPr>
        <w:t>4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A12039" w:rsidP="005C4196" w:rsidR="00A12039" w:rsidRPr="00071235">
      <w:pPr>
        <w:rPr>
          <w:lang w:val="hr-HR"/>
        </w:rPr>
      </w:pPr>
      <w:r>
        <w:rPr>
          <w:lang w:val="hr-HR"/>
        </w:rPr>
        <w:t>- Drvni cluster sjeverozapadne Hrvatske</w:t>
      </w:r>
      <w:r w:rsidRPr="00071235">
        <w:rPr>
          <w:lang w:val="hr-HR"/>
        </w:rPr>
        <w:t xml:space="preserve">, </w:t>
      </w:r>
      <w:r>
        <w:rPr>
          <w:lang w:val="hr-HR"/>
        </w:rPr>
        <w:t>Varaždin, Petra Preradovića 17/II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BCE" w:rsidRPr="005D3BC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DA3CD2">
      <w:rPr>
        <w:lang w:val="hr-HR"/>
      </w:rPr>
      <w:t>24</w:t>
    </w:r>
    <w:r w:rsidR="00200B39">
      <w:rPr>
        <w:lang w:val="hr-HR"/>
      </w:rPr>
      <w:t>4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A6BE3"/>
    <w:rsid w:val="001C2403"/>
    <w:rsid w:val="001C6A5E"/>
    <w:rsid w:val="00200B39"/>
    <w:rsid w:val="00230866"/>
    <w:rsid w:val="00317F41"/>
    <w:rsid w:val="00340840"/>
    <w:rsid w:val="00413610"/>
    <w:rsid w:val="00415671"/>
    <w:rsid w:val="00494C94"/>
    <w:rsid w:val="004C4C64"/>
    <w:rsid w:val="004F7156"/>
    <w:rsid w:val="00500673"/>
    <w:rsid w:val="005011BC"/>
    <w:rsid w:val="0055347A"/>
    <w:rsid w:val="00563DE4"/>
    <w:rsid w:val="005C4196"/>
    <w:rsid w:val="005D3BCE"/>
    <w:rsid w:val="00653BB3"/>
    <w:rsid w:val="0066129A"/>
    <w:rsid w:val="007B76BA"/>
    <w:rsid w:val="008229E5"/>
    <w:rsid w:val="008836F2"/>
    <w:rsid w:val="00904184"/>
    <w:rsid w:val="00935EAD"/>
    <w:rsid w:val="00962609"/>
    <w:rsid w:val="00990A86"/>
    <w:rsid w:val="009B38B2"/>
    <w:rsid w:val="009D534A"/>
    <w:rsid w:val="009E3B6A"/>
    <w:rsid w:val="009F477F"/>
    <w:rsid w:val="009F561C"/>
    <w:rsid w:val="00A12039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A3CD2"/>
    <w:rsid w:val="00DB13E8"/>
    <w:rsid w:val="00DB2CAB"/>
    <w:rsid w:val="00E9793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3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3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Drvni cluster sjeverozapadne Hrvatske</izvorni_sadrzaj>
    <derivirana_varijabla naziv="DomainObject.Predmet.ProtustrankaFormated_1">  Drvni cluster sjeverozapadne Hrvatske</derivirana_varijabla>
  </DomainObject.Predmet.ProtustrankaFormated>
  <DomainObject.Predmet.ProtustrankaFormatedOIB>
    <izvorni_sadrzaj>  Drvni cluster sjeverozapadne Hrvatske, OIB 43507708595</izvorni_sadrzaj>
    <derivirana_varijabla naziv="DomainObject.Predmet.ProtustrankaFormatedOIB_1">  Drvni cluster sjeverozapadne Hrvatske, OIB 43507708595</derivirana_varijabla>
  </DomainObject.Predmet.ProtustrankaFormatedOIB>
  <DomainObject.Predmet.ProtustrankaFormatedWithAdress>
    <izvorni_sadrzaj> Drvni cluster sjeverozapadne Hrvatske, Petra Preradovića 17/II, 42000 Varaždin</izvorni_sadrzaj>
    <derivirana_varijabla naziv="DomainObject.Predmet.ProtustrankaFormatedWithAdress_1"> Drvni cluster sjeverozapadne Hrvatske, Petra Preradovića 17/II, 42000 Varaždin</derivirana_varijabla>
  </DomainObject.Predmet.ProtustrankaFormatedWithAdress>
  <DomainObject.Predmet.ProtustrankaFormatedWithAdressOIB>
    <izvorni_sadrzaj> Drvni cluster sjeverozapadne Hrvatske, OIB 43507708595, Petra Preradovića 17/II, 42000 Varaždin</izvorni_sadrzaj>
    <derivirana_varijabla naziv="DomainObject.Predmet.ProtustrankaFormatedWithAdressOIB_1"> Drvni cluster sjeverozapadne Hrvatske, OIB 43507708595, Petra Preradovića 17/II, 42000 Varaždin</derivirana_varijabla>
  </DomainObject.Predmet.ProtustrankaFormatedWithAdressOIB>
  <DomainObject.Predmet.ProtustrankaWithAdress>
    <izvorni_sadrzaj>Drvni cluster sjeverozapadne Hrvatske Petra Preradovića 17/II, 42000 Varaždin</izvorni_sadrzaj>
    <derivirana_varijabla naziv="DomainObject.Predmet.ProtustrankaWithAdress_1">Drvni cluster sjeverozapadne Hrvatske Petra Preradovića 17/II, 42000 Varaždin</derivirana_varijabla>
  </DomainObject.Predmet.ProtustrankaWithAdress>
  <DomainObject.Predmet.ProtustrankaWithAdressOIB>
    <izvorni_sadrzaj>Drvni cluster sjeverozapadne Hrvatske, OIB 43507708595, Petra Preradovića 17/II, 42000 Varaždin</izvorni_sadrzaj>
    <derivirana_varijabla naziv="DomainObject.Predmet.ProtustrankaWithAdressOIB_1">Drvni cluster sjeverozapadne Hrvatske, OIB 43507708595, Petra Preradovića 17/II, 42000 Varaždin</derivirana_varijabla>
  </DomainObject.Predmet.ProtustrankaWithAdressOIB>
  <DomainObject.Predmet.ProtustrankaNazivFormated>
    <izvorni_sadrzaj>Drvni cluster sjeverozapadne Hrvatske</izvorni_sadrzaj>
    <derivirana_varijabla naziv="DomainObject.Predmet.ProtustrankaNazivFormated_1">Drvni cluster sjeverozapadne Hrvatske</derivirana_varijabla>
  </DomainObject.Predmet.ProtustrankaNazivFormated>
  <DomainObject.Predmet.ProtustrankaNazivFormatedOIB>
    <izvorni_sadrzaj>Drvni cluster sjeverozapadne Hrvatske, OIB 43507708595</izvorni_sadrzaj>
    <derivirana_varijabla naziv="DomainObject.Predmet.ProtustrankaNazivFormatedOIB_1">Drvni cluster sjeverozapadne Hrvatske, OIB 43507708595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10395.57</izvorni_sadrzaj>
    <derivirana_varijabla naziv="DomainObject.Predmet.TrenutnaVrijednost_1">10395.57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Drvni cluster sjeverozapadne Hrvatske</item>
    </izvorni_sadrzaj>
    <derivirana_varijabla naziv="DomainObject.Predmet.ProtuStrankaListFormated_1">
      <item>Drvni cluster sjeverozapadne Hrvatske</item>
    </derivirana_varijabla>
  </DomainObject.Predmet.ProtuStrankaListFormated>
  <DomainObject.Predmet.ProtuStrankaListFormatedOIB>
    <izvorni_sadrzaj>
      <item>Drvni cluster sjeverozapadne Hrvatske, OIB 43507708595</item>
    </izvorni_sadrzaj>
    <derivirana_varijabla naziv="DomainObject.Predmet.ProtuStrankaListFormatedOIB_1">
      <item>Drvni cluster sjeverozapadne Hrvatske, OIB 43507708595</item>
    </derivirana_varijabla>
  </DomainObject.Predmet.ProtuStrankaListFormatedOIB>
  <DomainObject.Predmet.ProtuStrankaListFormatedWithAdress>
    <izvorni_sadrzaj>
      <item>Drvni cluster sjeverozapadne Hrvatske, Petra Preradovića 17/II, 42000 Varaždin</item>
    </izvorni_sadrzaj>
    <derivirana_varijabla naziv="DomainObject.Predmet.ProtuStrankaListFormatedWithAdress_1">
      <item>Drvni cluster sjeverozapadne Hrvatske, Petra Preradovića 17/II, 42000 Varaždin</item>
    </derivirana_varijabla>
  </DomainObject.Predmet.ProtuStrankaListFormatedWithAdress>
  <DomainObject.Predmet.ProtuStrankaListFormatedWithAdressOIB>
    <izvorni_sadrzaj>
      <item>Drvni cluster sjeverozapadne Hrvatske, OIB 43507708595, Petra Preradovića 17/II, 42000 Varaždin</item>
    </izvorni_sadrzaj>
    <derivirana_varijabla naziv="DomainObject.Predmet.ProtuStrankaListFormatedWithAdressOIB_1">
      <item>Drvni cluster sjeverozapadne Hrvatske, OIB 43507708595, Petra Preradovića 17/II, 42000 Varaždin</item>
    </derivirana_varijabla>
  </DomainObject.Predmet.ProtuStrankaListFormatedWithAdressOIB>
  <DomainObject.Predmet.ProtuStrankaListNazivFormated>
    <izvorni_sadrzaj>
      <item>Drvni cluster sjeverozapadne Hrvatske</item>
    </izvorni_sadrzaj>
    <derivirana_varijabla naziv="DomainObject.Predmet.ProtuStrankaListNazivFormated_1">
      <item>Drvni cluster sjeverozapadne Hrvatske</item>
    </derivirana_varijabla>
  </DomainObject.Predmet.ProtuStrankaListNazivFormated>
  <DomainObject.Predmet.ProtuStrankaListNazivFormatedOIB>
    <izvorni_sadrzaj>
      <item>Drvni cluster sjeverozapadne Hrvatske, OIB 43507708595</item>
    </izvorni_sadrzaj>
    <derivirana_varijabla naziv="DomainObject.Predmet.ProtuStrankaListNazivFormatedOIB_1">
      <item>Drvni cluster sjeverozapadne Hrvatske, OIB 43507708595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Drvni cluster sjeverozapadne Hrvatske</izvorni_sadrzaj>
    <derivirana_varijabla naziv="DomainObject.Predmet.ProtustrankaIDrugi_1">Drvni cluster sjeverozapadne Hrvatske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Drvni cluster sjeverozapadne Hrvatske, OIB 43507708595, Petra Preradovića 17/II, 42000 Varaždin</izvorni_sadrzaj>
    <derivirana_varijabla naziv="DomainObject.Predmet.ProtustrankaIDrugiAdressOIB_1">Drvni cluster sjeverozapadne Hrvatske, OIB 43507708595, Petra Preradovića 17/II,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Drvni cluster sjeverozapadne Hrvatske</item>
    </izvorni_sadrzaj>
    <derivirana_varijabla naziv="DomainObject.Predmet.SudioniciListNaziv_1">
      <item>Financijska agencija</item>
      <item>Drvni cluster sjeverozapadne Hrvatske</item>
    </derivirana_varijabla>
  </DomainObject.Predmet.SudioniciListNaziv>
  <DomainObject.Predmet.SudioniciListAdressOIB>
    <izvorni_sadrzaj>
      <item>Financijska agencija, OIB 85821130368, Ulica grada Vukovara 70,10000 Zagreb</item>
      <item>Drvni cluster sjeverozapadne Hrvatske, OIB 43507708595, Petra Preradovića 17/II,42000 Varaždin</item>
    </izvorni_sadrzaj>
    <derivirana_varijabla naziv="DomainObject.Predmet.SudioniciListAdressOIB_1">
      <item>Financijska agencija, OIB 85821130368, Ulica grada Vukovara 70,10000 Zagreb</item>
      <item>Drvni cluster sjeverozapadne Hrvatske, OIB 43507708595, Petra Preradovića 17/II,42000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43507708595</item>
    </izvorni_sadrzaj>
    <derivirana_varijabla naziv="DomainObject.Predmet.SudioniciListNazivOIB_1">
      <item>, OIB 85821130368</item>
      <item>, OIB 43507708595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E2878-2AB8-4B80-8A6A-2103086E0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2637</properties:Characters>
  <properties:Lines>77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2017-05-04T07:47:00Z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2017-05-04T08:18:00Z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