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03620" w14:paraId="0603620" w:rsidRDefault="00CE4A80" w:rsidP="00CE4A80" w:rsidR="00CE4A80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1.St-190/2014</w:t>
      </w:r>
    </w:p>
    <w:p w:rsidRDefault="00CE4A80" w:rsidP="00CE4A80" w:rsidR="00CE4A80">
      <w:pPr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E4A80" w:rsidP="00CE4A80" w:rsidR="00CE4A80">
      <w:pPr>
        <w:rPr>
          <w:b/>
        </w:rPr>
      </w:pPr>
    </w:p>
    <w:p w:rsidRDefault="00CE4A80" w:rsidP="00CE4A80" w:rsidR="00CE4A80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CE4A80" w:rsidP="00CE4A80" w:rsidR="00CE4A80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CE4A80" w:rsidP="00CE4A80" w:rsidR="00CE4A80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 6</w:t>
      </w:r>
    </w:p>
    <w:p w:rsidRDefault="00CE4A80" w:rsidP="00CE4A80" w:rsidR="00CE4A8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E4A80" w:rsidP="00CE4A80" w:rsidR="00CE4A80">
      <w:pPr>
        <w:pStyle w:val="Tijeloteksta"/>
      </w:pPr>
      <w:r>
        <w:tab/>
      </w:r>
    </w:p>
    <w:p w:rsidRDefault="00CE4A80" w:rsidP="00CE4A80" w:rsidR="00CE4A80">
      <w:pPr>
        <w:pStyle w:val="Tijeloteksta"/>
        <w:ind w:firstLine="708"/>
      </w:pPr>
      <w:r>
        <w:t>Trgovački sud u Splitu, po sucu ovog suda Velimiru Vukoviću, kao stečajnom sucu,  u stečajnom postupku nad stečajnim dužnikom  PATAGONIJA d.o.o. Split, Domovinskog rata 29/a, OIB: 44302253310</w:t>
      </w:r>
      <w:r w:rsidR="00CA5755">
        <w:t>,</w:t>
      </w:r>
      <w:r>
        <w:t xml:space="preserve">  </w:t>
      </w:r>
      <w:proofErr w:type="spellStart"/>
      <w:r>
        <w:t>izvanraspravno</w:t>
      </w:r>
      <w:proofErr w:type="spellEnd"/>
      <w:r>
        <w:t xml:space="preserve"> dana 2</w:t>
      </w:r>
      <w:r w:rsidR="00CA5755">
        <w:t>3</w:t>
      </w:r>
      <w:r>
        <w:t>. svibnja 2016. godine, donio je sljedeći:</w:t>
      </w:r>
    </w:p>
    <w:p w:rsidRDefault="00CE4A80" w:rsidP="00CE4A80" w:rsidR="00CE4A80">
      <w:pPr>
        <w:pStyle w:val="Tijeloteksta"/>
      </w:pPr>
    </w:p>
    <w:p w:rsidRDefault="00CE4A80" w:rsidP="00CE4A80" w:rsidR="00CE4A80">
      <w:pPr>
        <w:pStyle w:val="Tijeloteksta"/>
        <w:jc w:val="center"/>
      </w:pPr>
      <w:r>
        <w:t xml:space="preserve">Z A K L J U Č A K </w:t>
      </w:r>
    </w:p>
    <w:p w:rsidRDefault="00CE4A80" w:rsidP="00CE4A80" w:rsidR="00CE4A80">
      <w:r>
        <w:tab/>
      </w:r>
    </w:p>
    <w:p w:rsidRDefault="00CE4A80" w:rsidP="00CE4A80" w:rsidR="00CE4A80">
      <w:pPr>
        <w:pStyle w:val="Tijeloteksta-uvlaka2"/>
        <w:spacing w:lineRule="auto" w:line="240" w:after="0"/>
        <w:jc w:val="both"/>
      </w:pPr>
      <w:r>
        <w:t>I.</w:t>
      </w:r>
      <w:r>
        <w:tab/>
        <w:t xml:space="preserve">Ročište radi saslušanja zastupnika po zakonu dužnika </w:t>
      </w:r>
      <w:r w:rsidR="00CA5755">
        <w:t>Valentin Jukić iz Rovinja</w:t>
      </w:r>
      <w:r>
        <w:t xml:space="preserve">, </w:t>
      </w:r>
      <w:proofErr w:type="spellStart"/>
      <w:r w:rsidR="00CA5755">
        <w:t>Carera</w:t>
      </w:r>
      <w:proofErr w:type="spellEnd"/>
      <w:r w:rsidR="00CA5755">
        <w:t xml:space="preserve"> 24, </w:t>
      </w:r>
      <w:r>
        <w:t xml:space="preserve">radi utvrđivanja uvjeta za otvaranje stečajnog postupka nad dužnikom </w:t>
      </w:r>
      <w:r w:rsidR="00CA5755">
        <w:t>PATAGONIJA d.o.o. Split, Domovinskog rata 29/a, OIB: 44302253310</w:t>
      </w:r>
      <w:r>
        <w:t xml:space="preserve">,  određuje se za dan </w:t>
      </w:r>
      <w:r w:rsidR="00CA5755">
        <w:t>08</w:t>
      </w:r>
      <w:r>
        <w:t>.lipnja 2016. godine u 12,00 sati u sudnici br.1.- prizemlje Trgovačk</w:t>
      </w:r>
      <w:r w:rsidR="00CA5755">
        <w:t>og</w:t>
      </w:r>
      <w:r>
        <w:t xml:space="preserve"> suda u Splitu, </w:t>
      </w:r>
      <w:proofErr w:type="spellStart"/>
      <w:r>
        <w:t>Sukoišanska</w:t>
      </w:r>
      <w:proofErr w:type="spellEnd"/>
      <w:r>
        <w:t xml:space="preserve"> 6.</w:t>
      </w:r>
    </w:p>
    <w:p w:rsidRDefault="00CE4A80" w:rsidP="00CE4A80" w:rsidR="00CE4A80">
      <w:pPr>
        <w:pStyle w:val="Tijeloteksta-uvlaka2"/>
        <w:spacing w:lineRule="auto" w:line="240" w:after="0"/>
        <w:jc w:val="both"/>
      </w:pPr>
      <w:r>
        <w:tab/>
      </w:r>
    </w:p>
    <w:p w:rsidRDefault="00CE4A80" w:rsidP="00CE4A80" w:rsidR="00CE4A80">
      <w:pPr>
        <w:pStyle w:val="Tijeloteksta-uvlaka2"/>
        <w:spacing w:lineRule="auto" w:line="240" w:after="0"/>
        <w:jc w:val="both"/>
      </w:pPr>
      <w:r>
        <w:t>II.</w:t>
      </w:r>
      <w:r>
        <w:tab/>
        <w:t>Upozorava se zastupnik po zakonu dužnika da svoje izjašnjenje o razlozima za otvaranje stečajnog postupka u slučaju spriječenosti da pristupi na zakazano ročište, može dati i pisanim putem, jer će u protivnom sud u ovom postupku odustati od izvođenja dokaza njegova  saslušanja.</w:t>
      </w:r>
    </w:p>
    <w:p w:rsidRDefault="00CE4A80" w:rsidP="00CE4A80" w:rsidR="00CE4A80">
      <w:pPr>
        <w:pStyle w:val="Tijeloteksta-uvlaka2"/>
        <w:spacing w:lineRule="auto" w:line="240" w:after="0"/>
        <w:jc w:val="both"/>
      </w:pPr>
    </w:p>
    <w:p w:rsidRDefault="00CE4A80" w:rsidP="00CE4A80" w:rsidR="00CE4A80">
      <w:pPr>
        <w:pStyle w:val="Tijeloteksta-uvlaka2"/>
        <w:spacing w:lineRule="auto" w:line="240" w:after="0"/>
        <w:jc w:val="both"/>
      </w:pPr>
      <w:r>
        <w:t>III.</w:t>
      </w:r>
      <w:r>
        <w:tab/>
        <w:t xml:space="preserve">Na ročište se pozivaju predlagatelj FINA-Regionalni centar Split, zastupnik po zakonu dužnika </w:t>
      </w:r>
      <w:r w:rsidR="00CA5755">
        <w:t xml:space="preserve">Valentin Jukić iz Rovinja, </w:t>
      </w:r>
      <w:proofErr w:type="spellStart"/>
      <w:r w:rsidR="00CA5755">
        <w:t>Carera</w:t>
      </w:r>
      <w:proofErr w:type="spellEnd"/>
      <w:r w:rsidR="00CA5755">
        <w:t xml:space="preserve"> 24.</w:t>
      </w:r>
    </w:p>
    <w:p w:rsidRDefault="00CE4A80" w:rsidP="00CE4A80" w:rsidR="00CE4A80">
      <w:pPr>
        <w:pStyle w:val="Tijeloteksta"/>
      </w:pPr>
    </w:p>
    <w:p w:rsidRDefault="00CE4A80" w:rsidP="00CE4A80" w:rsidR="00CE4A80">
      <w:pPr>
        <w:ind w:firstLine="3" w:left="2121"/>
      </w:pPr>
      <w:r>
        <w:t xml:space="preserve"> Splitu, dana   2</w:t>
      </w:r>
      <w:r w:rsidR="00CA5755">
        <w:t>3</w:t>
      </w:r>
      <w:r>
        <w:t>. svibnja 2016.  godine.</w:t>
      </w:r>
    </w:p>
    <w:p w:rsidRDefault="00CE4A80" w:rsidP="00CE4A80" w:rsidR="00CE4A80">
      <w:pPr>
        <w:jc w:val="center"/>
      </w:pPr>
    </w:p>
    <w:p w:rsidRDefault="00CE4A80" w:rsidP="00CE4A80" w:rsidR="00CE4A8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 U  D  A  C </w:t>
      </w:r>
    </w:p>
    <w:p w:rsidRDefault="00CE4A80" w:rsidP="00CE4A80" w:rsidR="00CE4A80">
      <w:pPr>
        <w:jc w:val="both"/>
      </w:pPr>
    </w:p>
    <w:p w:rsidRDefault="00CE4A80" w:rsidP="00CA5755" w:rsidR="00CA575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CE4A80" w:rsidP="00CE4A80" w:rsidR="00CE4A8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E4A80" w:rsidP="00CE4A80" w:rsidR="00CE4A80">
      <w:pPr>
        <w:jc w:val="both"/>
      </w:pPr>
      <w:r>
        <w:t xml:space="preserve">  </w:t>
      </w:r>
    </w:p>
    <w:p w:rsidRDefault="00CE4A80" w:rsidP="00CE4A80" w:rsidR="00CE4A80">
      <w:pPr>
        <w:jc w:val="both"/>
      </w:pPr>
      <w:r>
        <w:t>POUKA O PRAVNOM LIJEKU: Protiv  zaključka  nije dopuštena  žalba.</w:t>
      </w:r>
    </w:p>
    <w:p w:rsidRDefault="00CE4A80" w:rsidP="00CE4A80" w:rsidR="00CE4A80">
      <w:r>
        <w:t>DNA:</w:t>
      </w:r>
    </w:p>
    <w:p w:rsidRDefault="00CA5755" w:rsidP="00CA5755" w:rsidR="00CE4A80">
      <w:r>
        <w:t xml:space="preserve">  </w:t>
      </w:r>
      <w:r w:rsidR="00CE4A80">
        <w:t>-</w:t>
      </w:r>
      <w:r>
        <w:t xml:space="preserve"> </w:t>
      </w:r>
      <w:r w:rsidR="00CE4A80">
        <w:t>FINA-RC Split</w:t>
      </w:r>
    </w:p>
    <w:p w:rsidRDefault="00CA5755" w:rsidP="00CE4A80" w:rsidR="00CA5755">
      <w:r>
        <w:t xml:space="preserve">  </w:t>
      </w:r>
      <w:r w:rsidR="00CE4A80">
        <w:t>-</w:t>
      </w:r>
      <w:r w:rsidRPr="00CA5755">
        <w:t xml:space="preserve"> </w:t>
      </w:r>
      <w:r>
        <w:t xml:space="preserve">Valentin Jukić iz Rovinja, </w:t>
      </w:r>
      <w:proofErr w:type="spellStart"/>
      <w:r>
        <w:t>Carera</w:t>
      </w:r>
      <w:proofErr w:type="spellEnd"/>
      <w:r>
        <w:t xml:space="preserve"> 24</w:t>
      </w:r>
      <w:r w:rsidR="00CE4A80">
        <w:t xml:space="preserve"> </w:t>
      </w:r>
    </w:p>
    <w:p w:rsidRDefault="00CE4A80" w:rsidP="00CE4A80" w:rsidR="00CE4A80">
      <w:r>
        <w:t xml:space="preserve">   -  zaključak istaknuti na e-oglasnu ploču ovog suda</w:t>
      </w:r>
    </w:p>
    <w:p w:rsidRDefault="00CE4A80" w:rsidP="00CE4A80" w:rsidR="00CE4A80">
      <w:pPr>
        <w:ind w:left="360"/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A80"/>
    <w:rsid w:val="009C01BA"/>
    <w:rsid w:val="00CA5755"/>
    <w:rsid w:val="00CE4A80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A80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E4A80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E4A80"/>
    <w:rPr>
      <w:rFonts w:eastAsia="Times New Roman"/>
      <w:lang w:eastAsia="hr-HR"/>
    </w:rPr>
  </w:style>
  <w:style w:styleId="Tijeloteksta-uvlaka2" w:type="paragraph">
    <w:name w:val="Body Text Indent 2"/>
    <w:basedOn w:val="Normal"/>
    <w:link w:val="Tijeloteksta-uvlaka2Char"/>
    <w:semiHidden/>
    <w:unhideWhenUsed/>
    <w:rsid w:val="00CE4A80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semiHidden/>
    <w:rsid w:val="00CE4A80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4A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4A8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01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1B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1B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1B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1B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A80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E4A80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E4A80"/>
    <w:rPr>
      <w:rFonts w:eastAsia="Times New Roman"/>
      <w:lang w:eastAsia="hr-HR"/>
    </w:rPr>
  </w:style>
  <w:style w:styleId="Tijeloteksta-uvlaka2" w:type="paragraph">
    <w:name w:val="Body Text Indent 2"/>
    <w:basedOn w:val="Normal"/>
    <w:link w:val="Tijeloteksta-uvlaka2Char"/>
    <w:semiHidden/>
    <w:unhideWhenUsed/>
    <w:rsid w:val="00CE4A80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CE4A80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4A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4A8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01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1B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1B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1B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1B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5952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2014.</izvorni_sadrzaj>
    <derivirana_varijabla naziv="DomainObject.Predmet.DatumOsnivanja_1">29.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St-190/2014</izvorni_sadrzaj>
    <derivirana_varijabla naziv="DomainObject.Predmet.OznakaBroj_1">St-190/2014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PATAGONIJA društvo s ograničenom odgovornošću za trgovinu i usluge</izvorni_sadrzaj>
    <derivirana_varijabla naziv="DomainObject.Predmet.ProtustrankaFormated_1">  PATAGONIJA društvo s ograničenom odgovornošću za trgovinu i usluge</derivirana_varijabla>
  </DomainObject.Predmet.ProtustrankaFormated>
  <DomainObject.Predmet.ProtustrankaFormatedOIB>
    <izvorni_sadrzaj>  PATAGONIJA društvo s ograničenom odgovornošću za trgovinu i usluge, OIB 44302253310</izvorni_sadrzaj>
    <derivirana_varijabla naziv="DomainObject.Predmet.ProtustrankaFormatedOIB_1">  PATAGONIJA društvo s ograničenom odgovornošću za trgovinu i usluge, OIB 44302253310</derivirana_varijabla>
  </DomainObject.Predmet.ProtustrankaFormatedOIB>
  <DomainObject.Predmet.ProtustrankaFormatedWithAdress>
    <izvorni_sadrzaj> PATAGONIJA društvo s ograničenom odgovornošću za trgovinu i usluge, Domovinskog rata 29/a, 21000 Split</izvorni_sadrzaj>
    <derivirana_varijabla naziv="DomainObject.Predmet.ProtustrankaFormatedWithAdress_1"> PATAGONIJA društvo s ograničenom odgovornošću za trgovinu i usluge, Domovinskog rata 29/a, 21000 Split</derivirana_varijabla>
  </DomainObject.Predmet.ProtustrankaFormatedWithAdress>
  <DomainObject.Predmet.ProtustrankaFormatedWithAdressOIB>
    <izvorni_sadrzaj> PATAGONIJA društvo s ograničenom odgovornošću za trgovinu i usluge, OIB 44302253310, Domovinskog rata 29/a, 21000 Split</izvorni_sadrzaj>
    <derivirana_varijabla naziv="DomainObject.Predmet.ProtustrankaFormatedWithAdressOIB_1"> PATAGONIJA društvo s ograničenom odgovornošću za trgovinu i usluge, OIB 44302253310, Domovinskog rata 29/a, 21000 Split</derivirana_varijabla>
  </DomainObject.Predmet.ProtustrankaFormatedWithAdressOIB>
  <DomainObject.Predmet.ProtustrankaWithAdress>
    <izvorni_sadrzaj>PATAGONIJA društvo s ograničenom odgovornošću za trgovinu i usluge Domovinskog rata 29/a, 21000 Split</izvorni_sadrzaj>
    <derivirana_varijabla naziv="DomainObject.Predmet.ProtustrankaWithAdress_1">PATAGONIJA društvo s ograničenom odgovornošću za trgovinu i usluge Domovinskog rata 29/a, 21000 Split</derivirana_varijabla>
  </DomainObject.Predmet.ProtustrankaWithAdress>
  <DomainObject.Predmet.ProtustrankaWithAdressOIB>
    <izvorni_sadrzaj>PATAGONIJA društvo s ograničenom odgovornošću za trgovinu i usluge, OIB 44302253310, Domovinskog rata 29/a, 21000 Split</izvorni_sadrzaj>
    <derivirana_varijabla naziv="DomainObject.Predmet.ProtustrankaWithAdressOIB_1">PATAGONIJA društvo s ograničenom odgovornošću za trgovinu i usluge, OIB 44302253310, Domovinskog rata 29/a, 21000 Split</derivirana_varijabla>
  </DomainObject.Predmet.ProtustrankaWithAdressOIB>
  <DomainObject.Predmet.ProtustrankaNazivFormated>
    <izvorni_sadrzaj>PATAGONIJA društvo s ograničenom odgovornošću za trgovinu i usluge</izvorni_sadrzaj>
    <derivirana_varijabla naziv="DomainObject.Predmet.ProtustrankaNazivFormated_1">PATAGONIJA društvo s ograničenom odgovornošću za trgovinu i usluge</derivirana_varijabla>
  </DomainObject.Predmet.ProtustrankaNazivFormated>
  <DomainObject.Predmet.ProtustrankaNazivFormatedOIB>
    <izvorni_sadrzaj>PATAGONIJA društvo s ograničenom odgovornošću za trgovinu i usluge, OIB 44302253310</izvorni_sadrzaj>
    <derivirana_varijabla naziv="DomainObject.Predmet.ProtustrankaNazivFormatedOIB_1">PATAGONIJA društvo s ograničenom odgovornošću za trgovinu i usluge, OIB 44302253310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Mažuranićevo šetalište 24 b, 21000 Split</izvorni_sadrzaj>
    <derivirana_varijabla naziv="DomainObject.Predmet.StrankaFormatedWithAdress_1"> Financijska agencija, Mažuranićevo šetalište 24 b, 21000 Split</derivirana_varijabla>
  </DomainObject.Predmet.StrankaFormatedWithAdress>
  <DomainObject.Predmet.StrankaFormatedWithAdressOIB>
    <izvorni_sadrzaj> Financijska agencija, OIB 85821130368, Mažuranićevo šetalište 24 b, 21000 Split</izvorni_sadrzaj>
    <derivirana_varijabla naziv="DomainObject.Predmet.StrankaFormatedWithAdressOIB_1"> Financijska agencija, OIB 85821130368, Mažuranićevo šetalište 24 b, 21000 Split</derivirana_varijabla>
  </DomainObject.Predmet.StrankaFormatedWithAdressOIB>
  <DomainObject.Predmet.StrankaWithAdress>
    <izvorni_sadrzaj>Financijska agencija Mažuranićevo šetalište 24 b,21000 Split</izvorni_sadrzaj>
    <derivirana_varijabla naziv="DomainObject.Predmet.StrankaWithAdress_1">Financijska agencija Mažuranićevo šetalište 24 b,21000 Split</derivirana_varijabla>
  </DomainObject.Predmet.StrankaWithAdress>
  <DomainObject.Predmet.StrankaWithAdressOIB>
    <izvorni_sadrzaj>Financijska agencija, OIB 85821130368, Mažuranićevo šetalište 24 b,21000 Split</izvorni_sadrzaj>
    <derivirana_varijabla naziv="DomainObject.Predmet.StrankaWithAdressOIB_1">Financijska agencija, OIB 85821130368, Mažuranićevo šetalište 24 b,21000 Split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Mažuranićevo šetalište 24 b, 21000 Split</item>
    </izvorni_sadrzaj>
    <derivirana_varijabla naziv="DomainObject.Predmet.StrankaListFormatedWithAdress_1">
      <item>Financijska agencija, Mažuranićevo šetalište 24 b, 21000 Split</item>
    </derivirana_varijabla>
  </DomainObject.Predmet.StrankaListFormatedWithAdress>
  <DomainObject.Predmet.StrankaListFormatedWithAdressOIB>
    <izvorni_sadrzaj>
      <item>Financijska agencija, OIB 85821130368, Mažuranićevo šetalište 24 b, 21000 Split</item>
    </izvorni_sadrzaj>
    <derivirana_varijabla naziv="DomainObject.Predmet.StrankaListFormatedWithAdressOIB_1">
      <item>Financijska agencija, OIB 85821130368, Mažuranićevo šetalište 24 b, 21000 Split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PATAGONIJA društvo s ograničenom odgovornošću za trgovinu i usluge</item>
    </izvorni_sadrzaj>
    <derivirana_varijabla naziv="DomainObject.Predmet.ProtuStrankaListFormated_1">
      <item>PATAGONIJA društvo s ograničenom odgovornošću za trgovinu i usluge</item>
    </derivirana_varijabla>
  </DomainObject.Predmet.ProtuStrankaListFormated>
  <DomainObject.Predmet.ProtuStrankaListFormatedOIB>
    <izvorni_sadrzaj>
      <item>PATAGONIJA društvo s ograničenom odgovornošću za trgovinu i usluge, OIB 44302253310</item>
    </izvorni_sadrzaj>
    <derivirana_varijabla naziv="DomainObject.Predmet.ProtuStrankaListFormatedOIB_1">
      <item>PATAGONIJA društvo s ograničenom odgovornošću za trgovinu i usluge, OIB 44302253310</item>
    </derivirana_varijabla>
  </DomainObject.Predmet.ProtuStrankaListFormatedOIB>
  <DomainObject.Predmet.ProtuStrankaListFormatedWithAdress>
    <izvorni_sadrzaj>
      <item>PATAGONIJA društvo s ograničenom odgovornošću za trgovinu i usluge, Domovinskog rata 29/a, 21000 Split</item>
    </izvorni_sadrzaj>
    <derivirana_varijabla naziv="DomainObject.Predmet.ProtuStrankaListFormatedWithAdress_1">
      <item>PATAGONIJA društvo s ograničenom odgovornošću za trgovinu i usluge, Domovinskog rata 29/a, 21000 Split</item>
    </derivirana_varijabla>
  </DomainObject.Predmet.ProtuStrankaListFormatedWithAdress>
  <DomainObject.Predmet.ProtuStrankaListFormatedWithAdressOIB>
    <izvorni_sadrzaj>
      <item>PATAGONIJA društvo s ograničenom odgovornošću za trgovinu i usluge, OIB 44302253310, Domovinskog rata 29/a, 21000 Split</item>
    </izvorni_sadrzaj>
    <derivirana_varijabla naziv="DomainObject.Predmet.ProtuStrankaListFormatedWithAdressOIB_1">
      <item>PATAGONIJA društvo s ograničenom odgovornošću za trgovinu i usluge, OIB 44302253310, Domovinskog rata 29/a, 21000 Split</item>
    </derivirana_varijabla>
  </DomainObject.Predmet.ProtuStrankaListFormatedWithAdressOIB>
  <DomainObject.Predmet.ProtuStrankaListNazivFormated>
    <izvorni_sadrzaj>
      <item>PATAGONIJA društvo s ograničenom odgovornošću za trgovinu i usluge</item>
    </izvorni_sadrzaj>
    <derivirana_varijabla naziv="DomainObject.Predmet.ProtuStrankaListNazivFormated_1">
      <item>PATAGONIJA društvo s ograničenom odgovornošću za trgovinu i usluge</item>
    </derivirana_varijabla>
  </DomainObject.Predmet.ProtuStrankaListNazivFormated>
  <DomainObject.Predmet.ProtuStrankaListNazivFormatedOIB>
    <izvorni_sadrzaj>
      <item>PATAGONIJA društvo s ograničenom odgovornošću za trgovinu i usluge, OIB 44302253310</item>
    </izvorni_sadrzaj>
    <derivirana_varijabla naziv="DomainObject.Predmet.ProtuStrankaListNazivFormatedOIB_1">
      <item>PATAGONIJA društvo s ograničenom odgovornošću za trgovinu i usluge, OIB 44302253310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PATAGONIJA društvo s ograničenom odgovornošću za trgovinu i usluge</izvorni_sadrzaj>
    <derivirana_varijabla naziv="DomainObject.Predmet.ProtustrankaIDrugi_1">PATAGONIJA društvo s ograničenom odgovornošću za trgovinu i usluge</derivirana_varijabla>
  </DomainObject.Predmet.ProtustrankaIDrugi>
  <DomainObject.Predmet.StrankaIDrugiAdressOIB>
    <izvorni_sadrzaj>Financijska agencija, OIB 85821130368, Mažuranićevo šetalište 24 b, 21000 Split</izvorni_sadrzaj>
    <derivirana_varijabla naziv="DomainObject.Predmet.StrankaIDrugiAdressOIB_1">Financijska agencija, OIB 85821130368, Mažuranićevo šetalište 24 b, 21000 Split</derivirana_varijabla>
  </DomainObject.Predmet.StrankaIDrugiAdressOIB>
  <DomainObject.Predmet.ProtustrankaIDrugiAdressOIB>
    <izvorni_sadrzaj>PATAGONIJA društvo s ograničenom odgovornošću za trgovinu i usluge, OIB 44302253310, Domovinskog rata 29/a, 21000 Split</izvorni_sadrzaj>
    <derivirana_varijabla naziv="DomainObject.Predmet.ProtustrankaIDrugiAdressOIB_1">PATAGONIJA društvo s ograničenom odgovornošću za trgovinu i usluge, OIB 44302253310, Domovinskog rata 29/a,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PATAGONIJA društvo s ograničenom odgovornošću za trgovinu i usluge</item>
    </izvorni_sadrzaj>
    <derivirana_varijabla naziv="DomainObject.Predmet.SudioniciListNaziv_1">
      <item>Financijska agencija</item>
      <item>PATAGONIJA društvo s ograničenom odgovornošću za trgovinu i usluge</item>
    </derivirana_varijabla>
  </DomainObject.Predmet.SudioniciListNaziv>
  <DomainObject.Predmet.SudioniciListAdressOIB>
    <izvorni_sadrzaj>
      <item>Financijska agencija, OIB 85821130368, Mažuranićevo šetalište 24 b,21000 Split</item>
      <item>PATAGONIJA društvo s ograničenom odgovornošću za trgovinu i usluge, OIB 44302253310, Domovinskog rata 29/a,21000 Split</item>
    </izvorni_sadrzaj>
    <derivirana_varijabla naziv="DomainObject.Predmet.SudioniciListAdressOIB_1">
      <item>Financijska agencija, OIB 85821130368, Mažuranićevo šetalište 24 b,21000 Split</item>
      <item>PATAGONIJA društvo s ograničenom odgovornošću za trgovinu i usluge, OIB 44302253310, Domovinskog rata 29/a,21000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44302253310</item>
    </izvorni_sadrzaj>
    <derivirana_varijabla naziv="DomainObject.Predmet.SudioniciListNazivOIB_1">
      <item>, OIB 85821130368</item>
      <item>, OIB 44302253310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209</properties:Words>
  <properties:Characters>1152</properties:Characters>
  <properties:Lines>41</properties:Lines>
  <properties:Paragraphs>17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2016-05-23T09:26:00Z</dcterms:created>
  <dc:creator>Velimir Vuković</dc:creator>
  <cp:lastModifiedBy>Velimir Vuković</cp:lastModifiedBy>
  <cp:lastPrinted>2016-05-23T09:46:00Z</cp:lastPrinted>
  <dcterms:modified xmlns:xsi="http://www.w3.org/2001/XMLSchema-instance" xsi:type="dcterms:W3CDTF">2016-05-23T09:48:00Z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