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d1f0" w14:paraId="e73d1f0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3214FA">
        <w:rPr>
          <w:b/>
        </w:rPr>
        <w:t>1672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3214FA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3214FA" w:rsidRPr="003214FA">
        <w:t>RASPON GRADNJA j.d.o.o. u stečaju, Metković, Splitska 4, OIB: 31509835118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3214FA">
        <w:t>08</w:t>
      </w:r>
      <w:r w:rsidRPr="005153ED">
        <w:t xml:space="preserve">. </w:t>
      </w:r>
      <w:r w:rsidR="003214FA">
        <w:t>veljače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3214FA">
        <w:t>Stjepan Kugler i vjerovnika Zagrebačka banka d.d., Zagreb zastupana po zamjeniku punomoćnika Ivanu Ljubičić, odvjetničkom vježbeniku u Odvjetničkom društvu Orlić i Partneri d.o.o. iz Dubrovnika, dana 14. veljače</w:t>
      </w:r>
      <w:r w:rsidR="005153ED">
        <w:t xml:space="preserve">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3214FA" w:rsidP="003214FA" w:rsidR="003214FA" w:rsidRPr="003214FA">
      <w:pPr>
        <w:pStyle w:val="Odlomakpopisa"/>
        <w:numPr>
          <w:ilvl w:val="0"/>
          <w:numId w:val="12"/>
        </w:numPr>
      </w:pPr>
      <w:r w:rsidRPr="003214FA">
        <w:t>Utvrđuju se os</w:t>
      </w:r>
      <w:r>
        <w:t>novane tražbine vjerovnika kao I (prv</w:t>
      </w:r>
      <w:r w:rsidRPr="003214FA">
        <w:t>og) višeg isplatnog reda</w:t>
      </w:r>
      <w:r>
        <w:t xml:space="preserve"> kako slijedi</w:t>
      </w:r>
      <w:r w:rsidRPr="003214FA">
        <w:t>:</w:t>
      </w:r>
    </w:p>
    <w:p w:rsidRDefault="003214FA" w:rsidP="003214FA" w:rsidR="003214FA">
      <w:pPr>
        <w:pStyle w:val="Odlomakpopisa"/>
        <w:jc w:val="both"/>
      </w:pPr>
    </w:p>
    <w:tbl>
      <w:tblPr>
        <w:tblW w:type="pct" w:w="3918"/>
        <w:tblInd w:type="dxa" w:w="9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35"/>
        <w:gridCol w:w="1934"/>
        <w:gridCol w:w="1635"/>
        <w:gridCol w:w="1486"/>
        <w:gridCol w:w="1588"/>
      </w:tblGrid>
      <w:tr w:rsidTr="003214FA" w:rsidR="003214FA" w:rsidRPr="003214FA">
        <w:trPr>
          <w:trHeight w:val="765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 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Ime i prezime / tvrtka ili naziv vjerovnika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OIB vjerovnika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pct" w:w="109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Iznos priznate</w:t>
            </w:r>
            <w:r>
              <w:rPr>
                <w:sz w:val="22"/>
                <w:szCs w:val="22"/>
              </w:rPr>
              <w:t xml:space="preserve"> i osnovane </w:t>
            </w:r>
            <w:r w:rsidRPr="003214FA">
              <w:rPr>
                <w:sz w:val="22"/>
                <w:szCs w:val="22"/>
              </w:rPr>
              <w:t xml:space="preserve"> tražbine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</w:t>
            </w:r>
          </w:p>
        </w:tc>
        <w:tc>
          <w:tcPr>
            <w:tcW w:type="pct" w:w="1329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ČULE IVAN</w:t>
            </w:r>
          </w:p>
        </w:tc>
        <w:tc>
          <w:tcPr>
            <w:tcW w:type="pct" w:w="1123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19049139545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Kruševo 28, MOSTAR, BiH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9.761,60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</w:t>
            </w:r>
          </w:p>
        </w:tc>
        <w:tc>
          <w:tcPr>
            <w:tcW w:type="pct" w:w="1329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KALEB DARIO</w:t>
            </w:r>
          </w:p>
        </w:tc>
        <w:tc>
          <w:tcPr>
            <w:tcW w:type="pct" w:w="1123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61022250402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Matijevići 2, 20341 KULA NORINSKA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54.978,40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</w:t>
            </w:r>
          </w:p>
        </w:tc>
        <w:tc>
          <w:tcPr>
            <w:tcW w:type="pct" w:w="1329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ŠUTALO MLADEN</w:t>
            </w:r>
          </w:p>
        </w:tc>
        <w:tc>
          <w:tcPr>
            <w:tcW w:type="pct" w:w="1123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30072020821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Lj. Gaja 3,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52.420,88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</w:t>
            </w:r>
          </w:p>
        </w:tc>
        <w:tc>
          <w:tcPr>
            <w:tcW w:type="pct" w:w="1329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DODIG EDITA</w:t>
            </w:r>
          </w:p>
        </w:tc>
        <w:tc>
          <w:tcPr>
            <w:tcW w:type="pct" w:w="1123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38891817684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A.K. MIOŠIĆA 34,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88.000,00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ALAČ ŽELJKO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6380784631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VRLIČKA 10, SPLIT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4.909,38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</w:t>
            </w:r>
          </w:p>
        </w:tc>
        <w:tc>
          <w:tcPr>
            <w:tcW w:type="pct" w:w="1329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ANDRIČIĆ MARIO</w:t>
            </w:r>
          </w:p>
        </w:tc>
        <w:tc>
          <w:tcPr>
            <w:tcW w:type="pct" w:w="1123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27081876506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Kanalski put VII 2a,10000 ZAGREB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7.636,37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BAGAVAC ANDREJ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26404381503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ZAKULA 4, ČELOPECI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155,12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BAGAVAC BRANKO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91670480782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Pod Gospom 29,PLAT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8.366,00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9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BAKOVIĆ MARINKO</w:t>
            </w:r>
          </w:p>
        </w:tc>
        <w:tc>
          <w:tcPr>
            <w:tcW w:type="pct" w:w="1123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39223991973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Šuškovo naselje,88300 ČAPLJINA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25.880,80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10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BANOVIĆ VEDRAN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19970078323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Modrić 12,88300 ČAPLJINA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13.225,68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11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BARTULOVIĆ DAVOR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27013824646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A.K.Miočića 46/002,20350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10.454,72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12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BEBEK MARIJO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28466568955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Domovska 12,31424 PUNITOVCI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13.163,76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BEBIĆ STIPE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52679584692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Neretvanski gusara 24,20350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15.600,00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14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BILIĆ SILVIJE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66558202386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Stadionska 4a,35000 SLAVONSKI BROD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1.484,44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15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BOJBAŠA GORAN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7564865081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PUT GROBLJA 10,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3.500,00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16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BOROVINA BRANKO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20705317121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Struge bb,88300 ČAPLJINA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7.000,00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17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BOROVINA RADE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27343634312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Struge bb,88300 ČAPLJINA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13.197,68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18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BOŠKOVIĆ GORAN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79137988986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Andrije K.M 53,20350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10.227,28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19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BRADARIĆ MARIN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75916845675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BOBANOVO SELO, ĆAPLJINA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1.113,84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20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BRAVIĆ DOMAGOJ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13714200364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Mostraska 33,31000 OSIJEK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12.886,64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21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BRAVIĆ KATJA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19595775609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Braski Dolac 8,21212 KAŠTEL SUĆURAC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49.500,00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22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ČOLAK STANKO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47300597716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Vukovarska 33,21323 PROMAJNA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24.041,28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23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ČOLAKOVIĆ DRAGAN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71043788797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Selci Đakovački  ,31415 SELCI ĐAKOVAČI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23.226,56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24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ČOVIĆ BOBAN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88760735468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 xml:space="preserve">Put hrvatskih branielja 18,20207 GORNJI </w:t>
            </w:r>
            <w:r w:rsidRPr="003214FA">
              <w:rPr>
                <w:sz w:val="22"/>
                <w:szCs w:val="22"/>
              </w:rPr>
              <w:lastRenderedPageBreak/>
              <w:t>BRGAT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lastRenderedPageBreak/>
              <w:t>19.389,04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ĆORIĆ RANKO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54020047333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SIKIRICA 24, JESENICE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2.127,36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26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ĆULE MILENKO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79360407050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SPLITSKA 31, MOSTAR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2.020,96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27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DODIG BERISLAV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53247058954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A.K.Miočića 38/3,20350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23.832,72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28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DOMINIKOVIĆ NORA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2441959653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Zrinski i Frankopana 128,20350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17.295,12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29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DUVNJAK NEMANJA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26906566273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VUKOVARSKA 124, OSIJEK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9.545,36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30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FILIPOVIČ JAKOV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70351807472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LUKA 175, SIPANSKA LUKA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139,23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31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FILIPOVIĆ MLADEN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89645051347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IZMEĐU DOLACA 13, NOVA MOKOŠICA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5.153,31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32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FRANKOVIĆ ANTO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56516866733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Koludvorac 8,21216 KAŠTEL STAFILIĆ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4.833,12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33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FRANJKOVIĆ MARIO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76257967740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GRABUŠIĆ BB, GRABUŠIĆ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5.809,44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34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GABELIĆ TONI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52704206887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JELSA BB, JELSA HVAR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4.908,64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35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GALIJAŠEVIĆ HALID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92206464257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Kraj-Bililo 17,20246 SRESER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4.254,56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36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GRANIĆ STANKO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7928701783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FRA IVANA ROZICA 6, VRGORAC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1.240,46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37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HALILOVIĆ SALKO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70052064729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Splitska 19,21276 VRGORAC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32.121,76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38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IVANKOVIĆ MARIN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68858160855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Ulica V.Vidrića 56,42000 VARAŽDIN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10.635,36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39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JAKOVLJEVIĆ MILOVAN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48924078115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Brezovljani 181,33514 BREZOVLJANI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12.940,00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40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JELIĆ ZDRAVKO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28362184049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SLATINE 42,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2.127,36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41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JOZIĆ DENIS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36174158044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VELIKA VRATA 3, MAKARSKA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2.304,64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JUKO DRAGAN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81836514996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Bobanovo selo bb,88300 ČAPLJINA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19.550,08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43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JUKO MARINKO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64487363764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Pčelinjak II 5,21276 VRGORAC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11.565,12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44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JUREŠIĆ DAVOR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67089475737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Bobanovo selo 37,88300 ČAPLJINA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13.225,68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45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KAIKČIJA ALEN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1495554589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Umaška 15,31000 OSIJEK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4.532,80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46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KALFIĆ PREDRAG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81314983151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A.K.Miošića 53/6,20350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5.014,08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47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KARAČIĆ LEO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77871443330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Stari Velikobrdski put 22,21300 MAKARSKA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4.666,48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48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KORDIĆ RAJKO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85028114049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SLATINE 38,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155,12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49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KOZJAK JOSIP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65838931850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KRALJA TOMISLAVA 99, BELICA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5.198,87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50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KRISTIĆ ALEN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31888260011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Borisa i Dina Dvornika 3,21403 SUTIVAN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139,23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51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KRISTIĆ ANTO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7691293089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Borisa i Dina Dvornika 3,21403 SUTIVAN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10.089,58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52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KRISTIĆ JOSIP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70590121641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Bobanovo selo bb,88300 ČAPLJINA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19.560,08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53</w:t>
            </w:r>
          </w:p>
        </w:tc>
        <w:tc>
          <w:tcPr>
            <w:tcW w:type="pct" w:w="1329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KRISTIĆ ŠIMO</w:t>
            </w:r>
          </w:p>
        </w:tc>
        <w:tc>
          <w:tcPr>
            <w:tcW w:type="pct" w:w="1123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44213007875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Modrusani 17,55210 ROVINJ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12.886,64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54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KUPČERIĆ IGOR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61795076942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MIHANOVIČEVA 114, DONJI MIHOLJAC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2.068,56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55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KUPREŠAK ILIJA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80284897882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Brezovljani 140,33514 BREZOVLJANI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11.700,00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56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KUPREŠAK IVICA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16999101952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Brezovljani 140,33514 BREZOVLJANI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9.927,27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57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KVASINA MARKO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63853223471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Rankovići bb,72290 NOVI TRAVNIK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3.511,12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LUKENDA DARINKO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41342479171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GORNJI SROKI 122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1.591,20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59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MARIĆ MARIO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10410145719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PUT NARONE 63,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2.068,56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60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MARINČIĆ SLAVKO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81311544081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Jakšića Ante 25,10000 ZAGREB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9.572,80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61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MAROŠ DARINKO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55815007020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Vinjani donji 580,21260 DONJI VINJANI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14.536,00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62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MARTINOVIĆ ŽELJKO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43763787623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E,Kvaternika 7,20350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16.342,27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63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MATIJEVIC ANTE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4828288707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DOVERSKA 8, SPLIT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14.363,04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64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MATOS DAVOR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27259907266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Modrić 192,88300 ČAPLJINA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10.991,04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65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MILJKOVIĆ RUDOLF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9500311721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Valpovačka 33,31222 BIZOVAC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13.086,72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66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MIOČEVIĆ SINIŠA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77695296756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Grujica 40,20207 MLINI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11.869,44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67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OPAČAK GORAN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52148002187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Trg Marka Stegica Hrge 9,22240 TISNO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10.991,04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68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PADOVAN OGNJEN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10089466320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Obala 2/19,20270 VELA LUKA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6.493,44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69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PAVLOVIĆ IVICA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91418727401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Industrijska 8/3,20350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13.090,91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70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PAVLOVIĆ JOZO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74753070356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Črnec Biškupečki,42204 ČRNEC BIŠKUPEČKI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2.785,20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71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PERIĆ IVICA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17992620429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Crnić,88360 STOLAC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2.954,08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72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PERIĆ MARINKO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72608660003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Flore Jakšića 2,20000 DUBROVNIK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7.977,27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73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PERO MRVALJ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91332098883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GORICA BB, ĆAPLJINA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1.909,44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74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POCRNJA MLADEN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87135831096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Palih roduljuba 1,ZADAR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2.228,16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75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POLJAK MARINKO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86713228658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Glavice 555,21230 SINJ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26.999,60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lastRenderedPageBreak/>
              <w:t>76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RAJIČ ČEDOMIR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25711410844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Modrić 41,88300 ČAPLJINA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19.314,28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77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SKAKO MATE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37572638203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Poljica 54,21263 POLJICA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11.260,80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78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SOVIĆ JOZO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67655780181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KRALJA TOMISLAVA 124, KNIN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1.240,46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79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SPAIĆ FRANO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34005557455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SPORTSKA 6/3,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1.909,44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80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ŠAPINA  TOMISLAV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67919938811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A.Harambašića 65, 31540 DONJI MIHOLJAC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40.000,00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81</w:t>
            </w:r>
          </w:p>
        </w:tc>
        <w:tc>
          <w:tcPr>
            <w:tcW w:type="pct" w:w="1329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ŠAPINA AUGUSTIN</w:t>
            </w:r>
          </w:p>
        </w:tc>
        <w:tc>
          <w:tcPr>
            <w:tcW w:type="pct" w:w="1123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44570328999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A.Harambašića 65, 31540 DONJI MIHOLJAC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10.773,44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82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ŠUMAN ILIJA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85083998828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Lovre Matića 28,20350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11.260,80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83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 xml:space="preserve">ŠUMAN ZORAN 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21858336044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Lovre Matića 28,20350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8.590,92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84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ŠUTALO MILENKO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50388907109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Mlinska 4,20350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25.880,80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85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TOPIĆ PERO</w:t>
            </w:r>
          </w:p>
        </w:tc>
        <w:tc>
          <w:tcPr>
            <w:tcW w:type="pct" w:w="1123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45832609085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Kneza Branimira 22/003,20350 METKOVIĆ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11.098,48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86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TUNJIĆ OLIVER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72913686199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Sigetac 64,44330 SIGETAC NOVSKI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4.833,12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87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VUČIĆ MIJO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66048108316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SVETI JAKOV 15. OGULIN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8.015,52</w:t>
            </w:r>
          </w:p>
        </w:tc>
      </w:tr>
      <w:tr w:rsidTr="003214FA" w:rsidR="003214FA" w:rsidRPr="003214FA">
        <w:trPr>
          <w:trHeight w:val="600"/>
        </w:trPr>
        <w:tc>
          <w:tcPr>
            <w:tcW w:type="pct" w:w="436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88</w:t>
            </w:r>
          </w:p>
        </w:tc>
        <w:tc>
          <w:tcPr>
            <w:tcW w:type="pct" w:w="1329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VUJINOVIĆ SLOBODAN</w:t>
            </w:r>
          </w:p>
        </w:tc>
        <w:tc>
          <w:tcPr>
            <w:tcW w:type="pct" w:w="1123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47738649289</w:t>
            </w:r>
          </w:p>
        </w:tc>
        <w:tc>
          <w:tcPr>
            <w:tcW w:type="pct" w:w="1021"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Vrpoljački put 16,22000 ŠIBENIK</w:t>
            </w:r>
          </w:p>
        </w:tc>
        <w:tc>
          <w:tcPr>
            <w:tcW w:type="pct" w:w="1091"/>
            <w:noWrap/>
          </w:tcPr>
          <w:p w:rsidRDefault="003214FA" w:rsidP="003214FA" w:rsidR="003214FA" w:rsidRPr="003214FA">
            <w:pPr>
              <w:jc w:val="both"/>
            </w:pPr>
            <w:r w:rsidRPr="003214FA">
              <w:rPr>
                <w:sz w:val="22"/>
                <w:szCs w:val="22"/>
              </w:rPr>
              <w:t>13.225,68</w:t>
            </w:r>
          </w:p>
        </w:tc>
      </w:tr>
    </w:tbl>
    <w:p w:rsidRDefault="003214FA" w:rsidP="003214FA" w:rsidR="003214FA">
      <w:pPr>
        <w:pStyle w:val="Odlomakpopisa"/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</w:t>
      </w:r>
      <w:r w:rsidR="009A3E84">
        <w:t xml:space="preserve"> kako slijedi</w:t>
      </w:r>
      <w:r w:rsidRPr="005153ED">
        <w:t>:</w:t>
      </w:r>
    </w:p>
    <w:p w:rsidRDefault="001D3C07" w:rsidP="001D3C07" w:rsidR="001D3C07">
      <w:pPr>
        <w:pStyle w:val="Odlomakpopisa"/>
        <w:jc w:val="both"/>
      </w:pPr>
    </w:p>
    <w:tbl>
      <w:tblPr>
        <w:tblW w:type="pct" w:w="3773"/>
        <w:tblInd w:type="dxa" w:w="1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34"/>
        <w:gridCol w:w="1933"/>
        <w:gridCol w:w="1636"/>
        <w:gridCol w:w="1337"/>
        <w:gridCol w:w="1469"/>
      </w:tblGrid>
      <w:tr w:rsidTr="009A3E84" w:rsidR="009A3E84" w:rsidRPr="003214FA">
        <w:trPr>
          <w:trHeight w:val="600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</w:p>
        </w:tc>
        <w:tc>
          <w:tcPr>
            <w:tcW w:type="pct" w:w="1379"/>
            <w:noWrap/>
          </w:tcPr>
          <w:p w:rsidRDefault="009A3E84" w:rsidP="003214FA" w:rsidR="009A3E84" w:rsidRPr="003214FA">
            <w:pPr>
              <w:jc w:val="both"/>
              <w:rPr>
                <w:b/>
              </w:rPr>
            </w:pPr>
            <w:r w:rsidRPr="003214FA">
              <w:rPr>
                <w:b/>
              </w:rPr>
              <w:t>Drugi viši</w:t>
            </w:r>
          </w:p>
          <w:p w:rsidRDefault="009A3E84" w:rsidP="003214FA" w:rsidR="009A3E84" w:rsidRPr="003214FA">
            <w:pPr>
              <w:jc w:val="both"/>
              <w:rPr>
                <w:b/>
              </w:rPr>
            </w:pPr>
            <w:r w:rsidRPr="003214FA">
              <w:rPr>
                <w:b/>
              </w:rPr>
              <w:t>isplatni  red: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</w:p>
        </w:tc>
        <w:tc>
          <w:tcPr>
            <w:tcW w:type="pct" w:w="954"/>
            <w:noWrap/>
          </w:tcPr>
          <w:p w:rsidRDefault="009A3E84" w:rsidP="003214FA" w:rsidR="009A3E84" w:rsidRPr="003214FA">
            <w:pPr>
              <w:jc w:val="both"/>
              <w:rPr>
                <w:b/>
                <w:bCs/>
              </w:rPr>
            </w:pP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</w:p>
        </w:tc>
      </w:tr>
      <w:tr w:rsidTr="009A3E84" w:rsidR="009A3E84" w:rsidRPr="003214FA">
        <w:trPr>
          <w:trHeight w:val="825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 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Ime i prezime / tvrtka ili naziv vjerovnika</w:t>
            </w:r>
          </w:p>
        </w:tc>
        <w:tc>
          <w:tcPr>
            <w:tcW w:type="pct" w:w="1167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OIB vjerovnika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pct" w:w="1048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 xml:space="preserve">Iznos priznate </w:t>
            </w:r>
            <w:r>
              <w:rPr>
                <w:sz w:val="22"/>
                <w:szCs w:val="22"/>
              </w:rPr>
              <w:t xml:space="preserve">i </w:t>
            </w:r>
            <w:r w:rsidRPr="009A3E84">
              <w:rPr>
                <w:sz w:val="22"/>
                <w:szCs w:val="22"/>
              </w:rPr>
              <w:t>osnovane  tražbine</w:t>
            </w:r>
          </w:p>
        </w:tc>
      </w:tr>
      <w:tr w:rsidTr="009A3E84" w:rsidR="009A3E84" w:rsidRPr="003214FA">
        <w:trPr>
          <w:trHeight w:val="705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SVEA EKONOMI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17863542417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 xml:space="preserve">Avenija Većeslava Holjevca 40, </w:t>
            </w:r>
            <w:r w:rsidRPr="003214FA">
              <w:rPr>
                <w:sz w:val="22"/>
                <w:szCs w:val="22"/>
              </w:rPr>
              <w:lastRenderedPageBreak/>
              <w:t>10000ZAGREB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lastRenderedPageBreak/>
              <w:t>5.113,79</w:t>
            </w:r>
          </w:p>
        </w:tc>
      </w:tr>
      <w:tr w:rsidTr="009A3E84" w:rsidR="009A3E84" w:rsidRPr="003214FA">
        <w:trPr>
          <w:trHeight w:val="780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SVEA EKONOMI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17863542417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Avenija Većeslava Holjevca 40, 10000ZAGREB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865,13</w:t>
            </w:r>
          </w:p>
        </w:tc>
      </w:tr>
      <w:tr w:rsidTr="009A3E84" w:rsidR="009A3E84" w:rsidRPr="003214FA">
        <w:trPr>
          <w:trHeight w:val="705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SVEA EKONOMI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17863542417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Avenija Većeslava Holjevca 40, 10000ZAGREB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4.154,96</w:t>
            </w:r>
          </w:p>
        </w:tc>
      </w:tr>
      <w:tr w:rsidTr="009A3E84" w:rsidR="009A3E84" w:rsidRPr="003214FA">
        <w:trPr>
          <w:trHeight w:val="750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SVEA EKONOMI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17863542417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Avenija Većeslava Holjevca 40, 10000ZAGREB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3.281,26</w:t>
            </w:r>
          </w:p>
        </w:tc>
      </w:tr>
      <w:tr w:rsidTr="009A3E84" w:rsidR="009A3E84" w:rsidRPr="003214FA">
        <w:trPr>
          <w:trHeight w:val="735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pct" w:w="1379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JADRANSKO OSIGURANJE d.d., Podružnica DUBROVNIK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94472454976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Iva Vojnovića 116, 20000 DUBROVNIK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2.036,76</w:t>
            </w:r>
          </w:p>
        </w:tc>
      </w:tr>
      <w:tr w:rsidTr="009A3E84" w:rsidR="009A3E84" w:rsidRPr="003214FA">
        <w:trPr>
          <w:trHeight w:val="600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P.G.M. RAGUSA d.d.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68907889567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Vukovarska 17, 20000 DUBROVNIK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98.708,63</w:t>
            </w:r>
          </w:p>
        </w:tc>
      </w:tr>
      <w:tr w:rsidTr="009A3E84" w:rsidR="009A3E84" w:rsidRPr="003214FA">
        <w:trPr>
          <w:trHeight w:val="1080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BMD STIL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96086822394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Bedenica 45a,       10381 BEDENICA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198.834,39</w:t>
            </w:r>
          </w:p>
        </w:tc>
      </w:tr>
      <w:tr w:rsidTr="009A3E84" w:rsidR="009A3E84" w:rsidRPr="003214FA">
        <w:trPr>
          <w:trHeight w:val="825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KAMGRAD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89931241548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J. Lončara 1h,    10090 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5.065,22</w:t>
            </w:r>
          </w:p>
        </w:tc>
      </w:tr>
      <w:tr w:rsidTr="009A3E84" w:rsidR="009A3E84" w:rsidRPr="003214FA">
        <w:trPr>
          <w:trHeight w:val="600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FIORIN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96717877234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Dubrovačka 65,   21000 SPLIT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12.500,00</w:t>
            </w:r>
          </w:p>
        </w:tc>
      </w:tr>
      <w:tr w:rsidTr="009A3E84" w:rsidR="009A3E84" w:rsidRPr="003214FA">
        <w:trPr>
          <w:trHeight w:val="600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BISNODE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48570876028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Fallerovo šetalište 22, 10000 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3.750,00</w:t>
            </w:r>
          </w:p>
        </w:tc>
      </w:tr>
      <w:tr w:rsidTr="009A3E84" w:rsidR="009A3E84" w:rsidRPr="003214FA">
        <w:trPr>
          <w:trHeight w:val="994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HILTI CROATIA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80353079725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Ljudevita Posavsog 29, 10360 SESVETE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17.075,54</w:t>
            </w:r>
          </w:p>
        </w:tc>
      </w:tr>
      <w:tr w:rsidTr="009A3E84" w:rsidR="009A3E84" w:rsidRPr="003214FA">
        <w:trPr>
          <w:trHeight w:val="1487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 xml:space="preserve">REVAL S.r.o., 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47683820709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K Šeberovu 508, 14900 PRAHA, REPUBLIKA ČEŠKA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824.193,00</w:t>
            </w:r>
          </w:p>
        </w:tc>
      </w:tr>
      <w:tr w:rsidTr="009A3E84" w:rsidR="009A3E84" w:rsidRPr="003214FA">
        <w:trPr>
          <w:trHeight w:val="1305"/>
        </w:trPr>
        <w:tc>
          <w:tcPr>
            <w:tcW w:type="pct" w:w="452"/>
            <w:noWrap/>
          </w:tcPr>
          <w:p w:rsidRDefault="009A3E84" w:rsidP="009A3E84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3.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STAVOKONSALT SF s.r.o.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93906150665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K Šeberovu 508, 14900 PRAHA, REPUBLIKA ČEŠKA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725.470,00</w:t>
            </w:r>
          </w:p>
        </w:tc>
      </w:tr>
      <w:tr w:rsidTr="009A3E84" w:rsidR="009A3E84" w:rsidRPr="003214FA">
        <w:trPr>
          <w:trHeight w:val="802"/>
        </w:trPr>
        <w:tc>
          <w:tcPr>
            <w:tcW w:type="pct" w:w="452"/>
            <w:noWrap/>
          </w:tcPr>
          <w:p w:rsidRDefault="009A3E84" w:rsidP="009A3E84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LORENČIĆ-CROATIA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97308715020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Bani 96,           10010 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3.147,47</w:t>
            </w:r>
          </w:p>
        </w:tc>
      </w:tr>
      <w:tr w:rsidTr="009A3E84" w:rsidR="009A3E84" w:rsidRPr="003214FA">
        <w:trPr>
          <w:trHeight w:val="1069"/>
        </w:trPr>
        <w:tc>
          <w:tcPr>
            <w:tcW w:type="pct" w:w="452"/>
            <w:noWrap/>
          </w:tcPr>
          <w:p w:rsidRDefault="009A3E84" w:rsidP="009A3E84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ALLIANZ ZAGREB d.d.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23759810849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Heinzelova 70,          10000 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1.286,28</w:t>
            </w:r>
          </w:p>
        </w:tc>
      </w:tr>
      <w:tr w:rsidTr="009A3E84" w:rsidR="009A3E84" w:rsidRPr="003214FA">
        <w:trPr>
          <w:trHeight w:val="870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HRVATSKI TELEKOM d.d.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81793146560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Roberta Frangeša Mihanovića 9,      10110 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44.488,13</w:t>
            </w:r>
          </w:p>
        </w:tc>
      </w:tr>
      <w:tr w:rsidTr="009A3E84" w:rsidR="009A3E84" w:rsidRPr="003214FA">
        <w:trPr>
          <w:trHeight w:val="1056"/>
        </w:trPr>
        <w:tc>
          <w:tcPr>
            <w:tcW w:type="pct" w:w="452"/>
            <w:noWrap/>
          </w:tcPr>
          <w:p w:rsidRDefault="009A3E84" w:rsidP="009A3E84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GTP GRADNJA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65372201806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Maršala Tita 74/A, 10290 ZAPREŠIĆ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251.245,47</w:t>
            </w:r>
          </w:p>
        </w:tc>
      </w:tr>
      <w:tr w:rsidTr="009A3E84" w:rsidR="009A3E84" w:rsidRPr="003214FA">
        <w:trPr>
          <w:trHeight w:val="1084"/>
        </w:trPr>
        <w:tc>
          <w:tcPr>
            <w:tcW w:type="pct" w:w="452"/>
            <w:noWrap/>
          </w:tcPr>
          <w:p w:rsidRDefault="009A3E84" w:rsidP="009A3E84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GRAĐA d.d.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75628884500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Vranjički put 2,      21210 SOLIN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61.241,57</w:t>
            </w:r>
          </w:p>
        </w:tc>
      </w:tr>
      <w:tr w:rsidTr="009A3E84" w:rsidR="009A3E84" w:rsidRPr="003214FA">
        <w:trPr>
          <w:trHeight w:val="1046"/>
        </w:trPr>
        <w:tc>
          <w:tcPr>
            <w:tcW w:type="pct" w:w="452"/>
            <w:noWrap/>
          </w:tcPr>
          <w:p w:rsidRDefault="009A3E84" w:rsidP="009A3E84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DOKA Hrvatska d.o.o.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25940944046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Radnička cesta 173 g, 10000 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475.029,90</w:t>
            </w:r>
          </w:p>
        </w:tc>
      </w:tr>
      <w:tr w:rsidTr="009A3E84" w:rsidR="009A3E84" w:rsidRPr="003214FA">
        <w:trPr>
          <w:trHeight w:val="870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HEP-Operator distribucijskog sustava d.o.o. Elektrodalmacija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46830600751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Poljička cesta 73,  21000 SPLIT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3.347,36</w:t>
            </w:r>
          </w:p>
        </w:tc>
      </w:tr>
      <w:tr w:rsidTr="009A3E84" w:rsidR="009A3E84" w:rsidRPr="003214FA">
        <w:trPr>
          <w:trHeight w:val="1305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REPUBLIKA HRVATSKA, MINISTARSTVO FINANCIJA POREZNA UPRAVA           PODRUČNI URED DALMACIJA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18683136487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Vukovarska 6,             20000 DUBROVNIK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147.279,75</w:t>
            </w:r>
          </w:p>
        </w:tc>
      </w:tr>
      <w:tr w:rsidTr="009A3E84" w:rsidR="009A3E84" w:rsidRPr="003214FA">
        <w:trPr>
          <w:trHeight w:val="1358"/>
        </w:trPr>
        <w:tc>
          <w:tcPr>
            <w:tcW w:type="pct" w:w="452"/>
            <w:noWrap/>
          </w:tcPr>
          <w:p w:rsidRDefault="009A3E84" w:rsidP="003214FA" w:rsidR="009A3E84" w:rsidRPr="003214FA">
            <w:pPr>
              <w:jc w:val="both"/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type="pct" w:w="1379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 xml:space="preserve">ZAGREBAČKA BANKA DIONIČKO DRUŠTVO </w:t>
            </w:r>
          </w:p>
        </w:tc>
        <w:tc>
          <w:tcPr>
            <w:tcW w:type="pct" w:w="1167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92963223473</w:t>
            </w:r>
          </w:p>
        </w:tc>
        <w:tc>
          <w:tcPr>
            <w:tcW w:type="pct" w:w="954"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Trg bana Josipa Jelačića 10,                 10000 ZAGREB</w:t>
            </w:r>
          </w:p>
        </w:tc>
        <w:tc>
          <w:tcPr>
            <w:tcW w:type="pct" w:w="1048"/>
            <w:noWrap/>
          </w:tcPr>
          <w:p w:rsidRDefault="009A3E84" w:rsidP="003214FA" w:rsidR="009A3E84" w:rsidRPr="003214FA">
            <w:pPr>
              <w:jc w:val="both"/>
            </w:pPr>
            <w:r w:rsidRPr="003214FA">
              <w:rPr>
                <w:sz w:val="22"/>
                <w:szCs w:val="22"/>
              </w:rPr>
              <w:t>473.937,67</w:t>
            </w:r>
          </w:p>
        </w:tc>
      </w:tr>
    </w:tbl>
    <w:p w:rsidRDefault="005B7205" w:rsidP="004E3D75" w:rsidR="005B7205">
      <w:pPr>
        <w:ind w:firstLine="708" w:left="372"/>
      </w:pPr>
    </w:p>
    <w:p w:rsidRDefault="003214FA" w:rsidP="004E3D75" w:rsidR="003214FA">
      <w:pPr>
        <w:ind w:firstLine="708" w:left="372"/>
      </w:pPr>
    </w:p>
    <w:p w:rsidRDefault="003214FA" w:rsidP="004E3D75" w:rsidR="003214FA">
      <w:pPr>
        <w:ind w:firstLine="708" w:left="372"/>
      </w:pPr>
    </w:p>
    <w:p w:rsidRDefault="003214FA" w:rsidP="004E3D75" w:rsidR="003214FA">
      <w:pPr>
        <w:ind w:firstLine="708" w:left="372"/>
      </w:pPr>
    </w:p>
    <w:p w:rsidRDefault="003214FA" w:rsidP="004E3D75" w:rsidR="003214FA">
      <w:pPr>
        <w:ind w:firstLine="708" w:left="372"/>
      </w:pPr>
    </w:p>
    <w:p w:rsidRDefault="003214FA" w:rsidP="004E3D75" w:rsidR="003214FA">
      <w:pPr>
        <w:ind w:firstLine="708" w:left="372"/>
      </w:pPr>
    </w:p>
    <w:p w:rsidRDefault="003214FA" w:rsidP="004E3D75" w:rsidR="003214FA">
      <w:pPr>
        <w:ind w:firstLine="708" w:left="372"/>
      </w:pPr>
    </w:p>
    <w:p w:rsidRDefault="003214FA" w:rsidP="004E3D75" w:rsidR="003214FA">
      <w:pPr>
        <w:ind w:firstLine="708" w:left="372"/>
      </w:pPr>
    </w:p>
    <w:p w:rsidRDefault="001B552C" w:rsidP="005B7205" w:rsidR="005B7205">
      <w:pPr>
        <w:pStyle w:val="Odlomakpopisa"/>
        <w:numPr>
          <w:ilvl w:val="0"/>
          <w:numId w:val="12"/>
        </w:numPr>
      </w:pPr>
      <w:r>
        <w:lastRenderedPageBreak/>
        <w:t>Osporava</w:t>
      </w:r>
      <w:r w:rsidR="00256843">
        <w:t>ju</w:t>
      </w:r>
      <w:r w:rsidR="005B7205">
        <w:t xml:space="preserve"> se tražbin</w:t>
      </w:r>
      <w:r w:rsidR="00256843">
        <w:t>e</w:t>
      </w:r>
      <w:r w:rsidR="005B7205">
        <w:t xml:space="preserve"> vjerovnika II (drugog) višeg isplatnog reda:</w:t>
      </w:r>
    </w:p>
    <w:p w:rsidRDefault="00256843" w:rsidP="00256843" w:rsidR="00256843">
      <w:pPr>
        <w:pStyle w:val="Odlomakpopisa"/>
      </w:pPr>
    </w:p>
    <w:p w:rsidRDefault="009A3E84" w:rsidP="009A3E84" w:rsidR="003504AF">
      <w:pPr>
        <w:pStyle w:val="Odlomakpopisa"/>
        <w:numPr>
          <w:ilvl w:val="0"/>
          <w:numId w:val="18"/>
        </w:numPr>
        <w:jc w:val="both"/>
      </w:pPr>
      <w:r w:rsidRPr="009A3E84">
        <w:t>LORENČIĆ-CROATIA d.o.o.</w:t>
      </w:r>
      <w:r>
        <w:t xml:space="preserve">, OIB: </w:t>
      </w:r>
      <w:r w:rsidRPr="009A3E84">
        <w:t>97308715020</w:t>
      </w:r>
      <w:r w:rsidRPr="009A3E84">
        <w:tab/>
      </w:r>
      <w:r>
        <w:t>, Bani 96, Zagreb</w:t>
      </w:r>
      <w:r w:rsidRPr="009A3E84">
        <w:t xml:space="preserve"> za iznos od</w:t>
      </w:r>
      <w:r>
        <w:t xml:space="preserve"> 679,74 </w:t>
      </w:r>
      <w:r w:rsidR="003504AF">
        <w:t>kuna.</w:t>
      </w:r>
    </w:p>
    <w:p w:rsidRDefault="009A3E84" w:rsidP="009A3E84" w:rsidR="009A3E84">
      <w:pPr>
        <w:pStyle w:val="Odlomakpopisa"/>
        <w:numPr>
          <w:ilvl w:val="0"/>
          <w:numId w:val="18"/>
        </w:numPr>
        <w:jc w:val="both"/>
      </w:pPr>
      <w:r w:rsidRPr="009A3E84">
        <w:t>GTP GRADNJA d.o.o.</w:t>
      </w:r>
      <w:r>
        <w:t xml:space="preserve">, OIB: </w:t>
      </w:r>
      <w:r w:rsidRPr="009A3E84">
        <w:t>65372201806</w:t>
      </w:r>
      <w:r w:rsidRPr="009A3E84">
        <w:tab/>
      </w:r>
      <w:r>
        <w:t xml:space="preserve">, </w:t>
      </w:r>
      <w:r w:rsidRPr="009A3E84">
        <w:t xml:space="preserve">Maršala Tita 74/A, </w:t>
      </w:r>
      <w:r>
        <w:t>Zaprešić, za iznos od 21.314,68 kuna.</w:t>
      </w:r>
    </w:p>
    <w:p w:rsidRDefault="00520501" w:rsidP="00520501" w:rsidR="00520501"/>
    <w:p w:rsidRDefault="00520501" w:rsidP="00520501" w:rsidR="00520501">
      <w:pPr>
        <w:pStyle w:val="Odlomakpopisa"/>
        <w:numPr>
          <w:ilvl w:val="0"/>
          <w:numId w:val="12"/>
        </w:numPr>
      </w:pPr>
      <w:r>
        <w:t>Upućuju se vjerovnici iz točke II. ovog rješenja, čije su tražbine osporene i to:</w:t>
      </w:r>
    </w:p>
    <w:p w:rsidRDefault="00520501" w:rsidP="00520501" w:rsidR="00520501">
      <w:pPr>
        <w:pStyle w:val="Odlomakpopisa"/>
      </w:pPr>
    </w:p>
    <w:p w:rsidRDefault="009A3E84" w:rsidP="009A3E84" w:rsidR="009A3E84">
      <w:pPr>
        <w:pStyle w:val="Odlomakpopisa"/>
        <w:numPr>
          <w:ilvl w:val="0"/>
          <w:numId w:val="24"/>
        </w:numPr>
        <w:jc w:val="both"/>
      </w:pPr>
      <w:r>
        <w:t>LORENČIĆ-CROATIA d.o.o., OIB: 97308715020</w:t>
      </w:r>
      <w:r>
        <w:tab/>
        <w:t>, Bani 96, Zagreb za iznos od 679,74 kuna,</w:t>
      </w:r>
    </w:p>
    <w:p w:rsidRDefault="009A3E84" w:rsidP="009A3E84" w:rsidR="00520501">
      <w:pPr>
        <w:pStyle w:val="Odlomakpopisa"/>
        <w:numPr>
          <w:ilvl w:val="0"/>
          <w:numId w:val="24"/>
        </w:numPr>
        <w:jc w:val="both"/>
      </w:pPr>
      <w:r>
        <w:t>GTP GRADNJA d.o.o., OIB: 65372201806</w:t>
      </w:r>
      <w:r>
        <w:tab/>
        <w:t>, Maršala Tita 74/A, Zaprešić, za iznos od 21.314,68 kuna,</w:t>
      </w:r>
    </w:p>
    <w:p w:rsidRDefault="006F5AFD" w:rsidP="006F5AFD" w:rsidR="006F5AFD">
      <w:pPr>
        <w:ind w:left="708"/>
        <w:jc w:val="both"/>
      </w:pPr>
      <w:r>
        <w:t>da</w:t>
      </w:r>
      <w:r w:rsidRPr="006F5AFD">
        <w:t xml:space="preserve"> u roku od 8 dana od dana pravomoćnosti rješenja o upućivanju u parnicu, odnosno primitka drugostupanjske odluke pokrenu postupak, odnosno nastav</w:t>
      </w:r>
      <w:r w:rsidR="000E67BB">
        <w:t>e</w:t>
      </w:r>
      <w:r w:rsidRPr="006F5AFD">
        <w:t xml:space="preserve"> pokrenuti postupak radi utvrđivanja osporene tražbine, jer će se inače smatrati da </w:t>
      </w:r>
      <w:r w:rsidR="000E67BB">
        <w:t>su odustali</w:t>
      </w:r>
      <w:r w:rsidRPr="006F5AFD">
        <w:t xml:space="preserve"> od prava na vođenje parnice.</w:t>
      </w:r>
    </w:p>
    <w:p w:rsidRDefault="003504AF" w:rsidP="009A3E84" w:rsidR="003504AF" w:rsidRPr="003504AF">
      <w:pPr>
        <w:jc w:val="both"/>
      </w:pPr>
    </w:p>
    <w:p w:rsidRDefault="00EF2767" w:rsidP="00DB12F2" w:rsidR="00EF2767">
      <w:pPr>
        <w:jc w:val="both"/>
        <w:rPr>
          <w:lang w:val="fr-FR"/>
        </w:rPr>
      </w:pP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6F2083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9A3E84">
        <w:t>1672</w:t>
      </w:r>
      <w:r w:rsidR="0065345B">
        <w:t xml:space="preserve">/2016 od </w:t>
      </w:r>
      <w:r w:rsidR="009A3E84">
        <w:t>03. studenog</w:t>
      </w:r>
      <w:r w:rsidR="003D0C7A">
        <w:t>a</w:t>
      </w:r>
      <w:r w:rsidR="0065345B">
        <w:t xml:space="preserve"> 2016</w:t>
      </w:r>
      <w:r w:rsidRPr="005153ED">
        <w:t xml:space="preserve">. godine otvoren je stečajni postupak nad stečajnim dužnikom </w:t>
      </w:r>
      <w:r w:rsidR="009A3E84" w:rsidRPr="009A3E84">
        <w:t>RASPON GRADNJA j.d.o.o. u stečaju, Metković, Splitska 4, OIB: 31509835118</w:t>
      </w:r>
      <w:r w:rsidR="0065345B">
        <w:t xml:space="preserve">, te su pozvani vjerovnici stečajnog dužnika prijaviti svoje tražbine i određeno je ispitno ročište za dan </w:t>
      </w:r>
      <w:r w:rsidR="009A3E84">
        <w:t>18. siječnja 2017</w:t>
      </w:r>
      <w:r w:rsidR="0065345B">
        <w:t>.g.</w:t>
      </w:r>
      <w:r w:rsidR="006F2083">
        <w:t xml:space="preserve">, a koje ročište je rješenjem </w:t>
      </w:r>
      <w:r w:rsidR="006F2083" w:rsidRPr="006F2083">
        <w:t xml:space="preserve">posl.br. St- 1672/2016 od </w:t>
      </w:r>
      <w:r w:rsidR="006F2083">
        <w:t>11</w:t>
      </w:r>
      <w:r w:rsidR="006F2083" w:rsidRPr="006F2083">
        <w:t xml:space="preserve">. </w:t>
      </w:r>
      <w:r w:rsidR="006F2083">
        <w:t>siječnja 2017</w:t>
      </w:r>
      <w:r w:rsidR="006F2083" w:rsidRPr="006F2083">
        <w:t>.</w:t>
      </w:r>
      <w:r w:rsidR="006F2083">
        <w:t xml:space="preserve"> odgođeno i ponovno zakazano za dan 08. veljače 2017.g.</w:t>
      </w:r>
    </w:p>
    <w:p w:rsidRDefault="006F2083" w:rsidP="006F2083" w:rsidR="006F2083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6F2083" w:rsidRPr="006F2083">
        <w:t>08. veljače 2017.g</w:t>
      </w:r>
      <w:r w:rsidR="0065345B">
        <w:t xml:space="preserve">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6F2083" w:rsidRPr="006F2083">
        <w:t>03. studenoga 2016. godine</w:t>
      </w:r>
      <w:r w:rsidR="0065345B" w:rsidRPr="0065345B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6F2083">
        <w:t>03. studenoga 2016</w:t>
      </w:r>
      <w:r w:rsidR="0065345B">
        <w:t>.g.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6F2083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</w:t>
      </w:r>
      <w:r w:rsidR="006F2083">
        <w:t xml:space="preserve"> I (prvog) i </w:t>
      </w:r>
      <w:r w:rsidR="009543D0" w:rsidRPr="005153ED">
        <w:t xml:space="preserve"> II (drugog) višeg isplatnog reda u iznosima kako je to navedeno u</w:t>
      </w:r>
      <w:r w:rsidR="005B7205">
        <w:t xml:space="preserve"> toč. I</w:t>
      </w:r>
      <w:r w:rsidR="006F2083">
        <w:t>. i II.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532867" w:rsidP="006F2083" w:rsidR="006F2083">
      <w:pPr>
        <w:ind w:firstLine="708"/>
        <w:jc w:val="both"/>
      </w:pPr>
      <w:r>
        <w:t xml:space="preserve">Stečajni upravitelj je osporio tražbinu </w:t>
      </w:r>
      <w:r w:rsidR="006F2083">
        <w:t>vjerovniku LORENČIĆ – CROATIA d.o.o., Zagreb u iznosu od 679,74 kune iz razloga jer su prijavljeni troškovi same prijave po odvjetniku i sudske pristojbe.</w:t>
      </w:r>
    </w:p>
    <w:p w:rsidRDefault="006F2083" w:rsidP="006F2083" w:rsidR="006F2083">
      <w:pPr>
        <w:ind w:firstLine="708"/>
        <w:jc w:val="both"/>
      </w:pPr>
    </w:p>
    <w:p w:rsidRDefault="006F2083" w:rsidP="006F2083" w:rsidR="00532867">
      <w:pPr>
        <w:ind w:firstLine="708"/>
        <w:jc w:val="both"/>
      </w:pPr>
      <w:r>
        <w:t xml:space="preserve">Stečajni upravitelj </w:t>
      </w:r>
      <w:r w:rsidRPr="006F2083">
        <w:t xml:space="preserve">je osporio tražbinu vjerovniku </w:t>
      </w:r>
      <w:r>
        <w:t>GTP GRADNJA d.o.o., Zaprešić, u iznosu od 21.314,68 kuna jer je u izračunu vjerovnika primijenjena neispravna stopa zateznih kamata.</w:t>
      </w:r>
    </w:p>
    <w:p w:rsidRDefault="00BD625B" w:rsidP="001C5EF9" w:rsidR="00BD625B" w:rsidRPr="005153ED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</w:t>
      </w:r>
      <w:r w:rsidR="006F2083">
        <w:t xml:space="preserve"> i III</w:t>
      </w:r>
      <w:r w:rsidR="00D13116">
        <w:t xml:space="preserve"> izreke.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lastRenderedPageBreak/>
        <w:t>N</w:t>
      </w:r>
      <w:r w:rsidR="001C5292">
        <w:t>itko od vjerovnika kojima je tražbina osporena, uz prijavu tražbine ili do zaključenja ispitnog ročišta nije dostavio ovršnu ispravu</w:t>
      </w:r>
      <w:r w:rsidR="00284657">
        <w:t xml:space="preserve">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>ala od prava na vođenje parnice, pa je sud odluč</w:t>
      </w:r>
      <w:r w:rsidR="006F2083">
        <w:t>io kao u toč. IV</w:t>
      </w:r>
      <w:r w:rsidR="00284657">
        <w:t xml:space="preserve"> izreke.</w:t>
      </w:r>
    </w:p>
    <w:p w:rsidRDefault="00D13116" w:rsidP="006F2083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6F2083">
        <w:rPr>
          <w:b/>
        </w:rPr>
        <w:t>14</w:t>
      </w:r>
      <w:r w:rsidR="003D0C55">
        <w:rPr>
          <w:b/>
        </w:rPr>
        <w:t xml:space="preserve">. </w:t>
      </w:r>
      <w:r w:rsidR="006F2083">
        <w:rPr>
          <w:b/>
        </w:rPr>
        <w:t>veljače</w:t>
      </w:r>
      <w:r w:rsidRPr="005153ED">
        <w:rPr>
          <w:b/>
        </w:rPr>
        <w:t xml:space="preserve"> 201</w:t>
      </w:r>
      <w:r w:rsidR="006F2083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6F2083" w:rsidP="006F2083" w:rsidR="00E3075B">
      <w:r>
        <w:t xml:space="preserve">- LORENČIĆ-CROATIA d.o.o., Bani 96, Zagreb </w:t>
      </w:r>
    </w:p>
    <w:p w:rsidRDefault="00E3075B" w:rsidP="006F2083" w:rsidR="00B21086" w:rsidRPr="003D0C55">
      <w:r>
        <w:t xml:space="preserve">- </w:t>
      </w:r>
      <w:r w:rsidR="006F2083">
        <w:t>GTP GRADNJA d.o.o., Maršala Tita 74/A, Zaprešić,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4FA" w:rsidR="003214FA">
      <w:r>
        <w:separator/>
      </w:r>
    </w:p>
  </w:endnote>
  <w:endnote w:id="0" w:type="continuationSeparator">
    <w:p w:rsidRDefault="003214FA" w:rsidR="00321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4FA" w:rsidR="003214FA">
      <w:r>
        <w:separator/>
      </w:r>
    </w:p>
  </w:footnote>
  <w:footnote w:id="0" w:type="continuationSeparator">
    <w:p w:rsidRDefault="003214FA" w:rsidR="00321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14FA" w:rsidR="003214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9A0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3214FA" w:rsidP="00256E03" w:rsidR="003214FA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1672/2016</w:t>
    </w:r>
  </w:p>
  <w:p w:rsidRDefault="003214FA" w:rsidR="003214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372283"/>
    <w:multiLevelType w:val="hybridMultilevel"/>
    <w:tmpl w:val="C3F65A80"/>
    <w:lvl w:tplc="992CCD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6B7FA3"/>
    <w:multiLevelType w:val="hybridMultilevel"/>
    <w:tmpl w:val="B23E7B92"/>
    <w:lvl w:tplc="B65ED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8C13123"/>
    <w:multiLevelType w:val="hybridMultilevel"/>
    <w:tmpl w:val="467EC12A"/>
    <w:lvl w:tplc="0D1650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9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75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  <w:rPr>
        <w:rFonts w:cs="Times New Roman"/>
      </w:rPr>
    </w:lvl>
  </w:abstractNum>
  <w:abstractNum w:abstractNumId="19">
    <w:nsid w:val="618E50D3"/>
    <w:multiLevelType w:val="hybridMultilevel"/>
    <w:tmpl w:val="D06404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14"/>
  </w:num>
  <w:num w:numId="7">
    <w:abstractNumId w:val="3"/>
  </w:num>
  <w:num w:numId="8">
    <w:abstractNumId w:val="12"/>
  </w:num>
  <w:num w:numId="9">
    <w:abstractNumId w:val="5"/>
  </w:num>
  <w:num w:numId="10">
    <w:abstractNumId w:val="20"/>
  </w:num>
  <w:num w:numId="11">
    <w:abstractNumId w:val="21"/>
  </w:num>
  <w:num w:numId="12">
    <w:abstractNumId w:val="23"/>
  </w:num>
  <w:num w:numId="13">
    <w:abstractNumId w:val="22"/>
  </w:num>
  <w:num w:numId="14">
    <w:abstractNumId w:val="17"/>
  </w:num>
  <w:num w:numId="15">
    <w:abstractNumId w:val="13"/>
  </w:num>
  <w:num w:numId="16">
    <w:abstractNumId w:val="16"/>
  </w:num>
  <w:num w:numId="17">
    <w:abstractNumId w:val="18"/>
  </w:num>
  <w:num w:numId="18">
    <w:abstractNumId w:val="8"/>
  </w:num>
  <w:num w:numId="19">
    <w:abstractNumId w:val="6"/>
  </w:num>
  <w:num w:numId="20">
    <w:abstractNumId w:val="10"/>
  </w:num>
  <w:num w:numId="21">
    <w:abstractNumId w:val="15"/>
  </w:num>
  <w:num w:numId="22">
    <w:abstractNumId w:val="7"/>
  </w:num>
  <w:num w:numId="23">
    <w:abstractNumId w:val="11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214FA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049A0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5E49FC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2083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A3E84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075B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4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9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9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9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9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4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9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9A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9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9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 drugi u roč 18</izvorni_sadrzaj>
    <derivirana_varijabla naziv="DomainObject.Predmet.PrimjedbaSuca_1">I i zadnji sv. u suca  drugi u roč 18</derivirana_varijabla>
  </DomainObject.Predmet.PrimjedbaSuca>
  <DomainObject.Predmet.ProtustrankaFormated>
    <izvorni_sadrzaj>  RASPON GRADNJA j.d.o.o. za graditeljstvo i trgovinu</izvorni_sadrzaj>
    <derivirana_varijabla naziv="DomainObject.Predmet.ProtustrankaFormated_1">  RASPON GRADNJA j.d.o.o. za graditeljstvo i trgovinu</derivirana_varijabla>
  </DomainObject.Predmet.ProtustrankaFormated>
  <DomainObject.Predmet.ProtustrankaFormatedOIB>
    <izvorni_sadrzaj>  RASPON GRADNJA j.d.o.o. za graditeljstvo i trgovinu, OIB 31509835118</izvorni_sadrzaj>
    <derivirana_varijabla naziv="DomainObject.Predmet.ProtustrankaFormatedOIB_1">  RASPON GRADNJA j.d.o.o. za graditeljstvo i trgovinu, OIB 31509835118</derivirana_varijabla>
  </DomainObject.Predmet.ProtustrankaFormatedOIB>
  <DomainObject.Predmet.ProtustrankaFormatedWithAdress>
    <izvorni_sadrzaj> RASPON GRADNJA j.d.o.o. za graditeljstvo i trgovinu, Splitska 4, 20350 Metković</izvorni_sadrzaj>
    <derivirana_varijabla naziv="DomainObject.Predmet.ProtustrankaFormatedWithAdress_1"> RASPON GRADNJA j.d.o.o. za graditeljstvo i trgovinu, Splitska 4, 20350 Metković</derivirana_varijabla>
  </DomainObject.Predmet.ProtustrankaFormatedWithAdress>
  <DomainObject.Predmet.ProtustrankaFormatedWithAdressOIB>
    <izvorni_sadrzaj> RASPON GRADNJA j.d.o.o. za graditeljstvo i trgovinu, OIB 31509835118, Splitska 4, 20350 Metković</izvorni_sadrzaj>
    <derivirana_varijabla naziv="DomainObject.Predmet.ProtustrankaFormatedWithAdressOIB_1"> RASPON GRADNJA j.d.o.o. za graditeljstvo i trgovinu, OIB 31509835118, Splitska 4, 20350 Metković</derivirana_varijabla>
  </DomainObject.Predmet.ProtustrankaFormatedWithAdressOIB>
  <DomainObject.Predmet.ProtustrankaWithAdress>
    <izvorni_sadrzaj>RASPON GRADNJA j.d.o.o. za graditeljstvo i trgovinu Splitska 4, 20350 Metković</izvorni_sadrzaj>
    <derivirana_varijabla naziv="DomainObject.Predmet.ProtustrankaWithAdress_1">RASPON GRADNJA j.d.o.o. za graditeljstvo i trgovinu Splitska 4, 20350 Metković</derivirana_varijabla>
  </DomainObject.Predmet.ProtustrankaWithAdress>
  <DomainObject.Predmet.ProtustrankaWithAdressOIB>
    <izvorni_sadrzaj>RASPON GRADNJA j.d.o.o. za graditeljstvo i trgovinu, OIB 31509835118, Splitska 4, 20350 Metković</izvorni_sadrzaj>
    <derivirana_varijabla naziv="DomainObject.Predmet.ProtustrankaWithAdressOIB_1">RASPON GRADNJA j.d.o.o. za graditeljstvo i trgovinu, OIB 31509835118, Splitska 4, 20350 Metković</derivirana_varijabla>
  </DomainObject.Predmet.ProtustrankaWithAdressOIB>
  <DomainObject.Predmet.ProtustrankaNazivFormated>
    <izvorni_sadrzaj>RASPON GRADNJA j.d.o.o. za graditeljstvo i trgovinu</izvorni_sadrzaj>
    <derivirana_varijabla naziv="DomainObject.Predmet.ProtustrankaNazivFormated_1">RASPON GRADNJA j.d.o.o. za graditeljstvo i trgovinu</derivirana_varijabla>
  </DomainObject.Predmet.ProtustrankaNazivFormated>
  <DomainObject.Predmet.ProtustrankaNazivFormatedOIB>
    <izvorni_sadrzaj>RASPON GRADNJA j.d.o.o. za graditeljstvo i trgovinu, OIB 31509835118</izvorni_sadrzaj>
    <derivirana_varijabla naziv="DomainObject.Predmet.ProtustrankaNazivFormatedOIB_1">RASPON GRADNJA j.d.o.o. za graditeljstvo i trgovinu, OIB 31509835118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</izvorni_sadrzaj>
    <derivirana_varijabla naziv="DomainObject.Predmet.StrankaFormated_1">  FINA, RC Split, Podružnica Dubrovnik; FINA, RC Split</derivirana_varijabla>
  </DomainObject.Predmet.StrankaFormated>
  <DomainObject.Predmet.StrankaFormatedOIB>
    <izvorni_sadrzaj>  FINA, RC Split, Podružnica Dubrovnik, OIB 85821130368; FINA, RC Split, OIB 85821130368</izvorni_sadrzaj>
    <derivirana_varijabla naziv="DomainObject.Predmet.StrankaFormatedOIB_1">  FINA, RC Split, Podružnica Dubrovnik, OIB 85821130368; FINA, RC Split, OIB 85821130368</derivirana_varijabla>
  </DomainObject.Predmet.StrankaFormatedOIB>
  <DomainObject.Predmet.StrankaFormatedWithAdress>
    <izvorni_sadrzaj> FINA, RC Split, Podružnica Dubrovnik, Vukovarska 2, 20000 Dubrovnik; FINA, RC Split, Mažuranićevo šetalište 24 b, 21000 Split</izvorni_sadrzaj>
    <derivirana_varijabla naziv="DomainObject.Predmet.StrankaFormatedWithAdress_1"> FINA, RC Split, Podružnica Dubrovnik, Vukovarska 2, 20000 Dubrovnik; FINA, RC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FINA, RC Split, OIB 85821130368, Mažuranićevo šetalište 24 b, 21000 Split</izvorni_sadrzaj>
    <derivirana_varijabla naziv="DomainObject.Predmet.StrankaFormatedWithAdressOIB_1"> FINA, RC Split, Podružnica Dubrovnik, OIB 85821130368, Vukovarska 2, 20000 Dubrovnik; FINA, RC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Dubrovnik,FINA, RC Split Mažuranićevo šetalište 24 b,21000 Split</izvorni_sadrzaj>
    <derivirana_varijabla naziv="DomainObject.Predmet.StrankaWithAdress_1">FINA, RC Split, Podružnica Dubrovnik Vukovarska 2,20000 Dubrovnik,FINA, RC Split Mažuranićevo šetalište 24 b,21000 Split</derivirana_varijabla>
  </DomainObject.Predmet.StrankaWithAdress>
  <DomainObject.Predmet.StrankaWithAdressOIB>
    <izvorni_sadrzaj>FINA, RC Split, Podružnica Dubrovnik, OIB 85821130368, Vukovarska 2,20000 Dubrovnik,FINA, RC Split, OIB 85821130368, Mažuranićevo šetalište 24 b,21000 Split</izvorni_sadrzaj>
    <derivirana_varijabla naziv="DomainObject.Predmet.StrankaWithAdressOIB_1">FINA, RC Split, Podružnica Dubrovnik, OIB 85821130368, Vukovarska 2,20000 Dubrovnik,FINA, RC Split, OIB 85821130368, Mažuranićevo šetalište 24 b,21000 Split</derivirana_varijabla>
  </DomainObject.Predmet.StrankaWithAdressOIB>
  <DomainObject.Predmet.StrankaNazivFormated>
    <izvorni_sadrzaj>FINA, RC Split, Podružnica Dubrovnik,FINA, RC Split</izvorni_sadrzaj>
    <derivirana_varijabla naziv="DomainObject.Predmet.StrankaNazivFormated_1">FINA, RC Split, Podružnica Dubrovnik,FINA, RC Split</derivirana_varijabla>
  </DomainObject.Predmet.StrankaNazivFormated>
  <DomainObject.Predmet.StrankaNazivFormatedOIB>
    <izvorni_sadrzaj>FINA, RC Split, Podružnica Dubrovnik, OIB 85821130368,FINA, RC Split, OIB 85821130368</izvorni_sadrzaj>
    <derivirana_varijabla naziv="DomainObject.Predmet.StrankaNazivFormatedOIB_1">FINA, RC Split, Podružnica Dubrovnik, OIB 85821130368,FINA,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1076284.37</izvorni_sadrzaj>
    <derivirana_varijabla naziv="DomainObject.Predmet.TrenutnaVrijednost_1">1076284.37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  <item>FINA, RC Split</item>
    </izvorni_sadrzaj>
    <derivirana_varijabla naziv="DomainObject.Predmet.StrankaListFormated_1">
      <item>FINA, RC Split, Podružnica Dubrovnik</item>
      <item>FINA, RC Split</item>
    </derivirana_varijabla>
  </DomainObject.Predmet.StrankaListFormated>
  <DomainObject.Predmet.StrankaListFormatedOIB>
    <izvorni_sadrzaj>
      <item>FINA, RC Split, Podružnica Dubrovnik, OIB 85821130368</item>
      <item>FINA, RC Split, OIB 85821130368</item>
    </izvorni_sadrzaj>
    <derivirana_varijabla naziv="DomainObject.Predmet.StrankaListFormatedOIB_1">
      <item>FINA, RC Split, Podružnica Dubrovnik, OIB 85821130368</item>
      <item>FINA, RC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Mažuranićevo šetalište 24 b, 21000 Split</item>
    </izvorni_sadrzaj>
    <derivirana_varijabla naziv="DomainObject.Predmet.StrankaListFormatedWithAdress_1">
      <item>FINA, RC Split, Podružnica Dubrovnik, Vukovarska 2, 20000 Dubrovnik</item>
      <item>FINA, RC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FINA, RC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FINA, RC Split</item>
    </izvorni_sadrzaj>
    <derivirana_varijabla naziv="DomainObject.Predmet.StrankaListNazivFormated_1">
      <item>FINA, RC Split, Podružnica Dubrovnik</item>
      <item>FINA, RC Split</item>
    </derivirana_varijabla>
  </DomainObject.Predmet.StrankaListNazivFormated>
  <DomainObject.Predmet.StrankaListNazivFormatedOIB>
    <izvorni_sadrzaj>
      <item>FINA, RC Split, Podružnica Dubrovnik, OIB 85821130368</item>
      <item>FINA, RC Split, OIB 85821130368</item>
    </izvorni_sadrzaj>
    <derivirana_varijabla naziv="DomainObject.Predmet.StrankaListNazivFormatedOIB_1">
      <item>FINA, RC Split, Podružnica Dubrovnik, OIB 85821130368</item>
      <item>FINA, RC Split, OIB 85821130368</item>
    </derivirana_varijabla>
  </DomainObject.Predmet.StrankaListNazivFormatedOIB>
  <DomainObject.Predmet.ProtuStrankaListFormated>
    <izvorni_sadrzaj>
      <item>RASPON GRADNJA j.d.o.o. za graditeljstvo i trgovinu</item>
    </izvorni_sadrzaj>
    <derivirana_varijabla naziv="DomainObject.Predmet.ProtuStrankaListFormated_1">
      <item>RASPON GRADNJA j.d.o.o. za graditeljstvo i trgovinu</item>
    </derivirana_varijabla>
  </DomainObject.Predmet.ProtuStrankaListFormated>
  <DomainObject.Predmet.ProtuStrankaListFormatedOIB>
    <izvorni_sadrzaj>
      <item>RASPON GRADNJA j.d.o.o. za graditeljstvo i trgovinu, OIB 31509835118</item>
    </izvorni_sadrzaj>
    <derivirana_varijabla naziv="DomainObject.Predmet.ProtuStrankaListFormatedOIB_1">
      <item>RASPON GRADNJA j.d.o.o. za graditeljstvo i trgovinu, OIB 31509835118</item>
    </derivirana_varijabla>
  </DomainObject.Predmet.ProtuStrankaListFormatedOIB>
  <DomainObject.Predmet.ProtuStrankaListFormatedWithAdress>
    <izvorni_sadrzaj>
      <item>RASPON GRADNJA j.d.o.o. za graditeljstvo i trgovinu, Splitska 4, 20350 Metković</item>
    </izvorni_sadrzaj>
    <derivirana_varijabla naziv="DomainObject.Predmet.ProtuStrankaListFormatedWithAdress_1">
      <item>RASPON GRADNJA j.d.o.o. za graditeljstvo i trgovinu, Splitska 4, 20350 Metković</item>
    </derivirana_varijabla>
  </DomainObject.Predmet.ProtuStrankaListFormatedWithAdress>
  <DomainObject.Predmet.ProtuStrankaListFormatedWithAdressOIB>
    <izvorni_sadrzaj>
      <item>RASPON GRADNJA j.d.o.o. za graditeljstvo i trgovinu, OIB 31509835118, Splitska 4, 20350 Metković</item>
    </izvorni_sadrzaj>
    <derivirana_varijabla naziv="DomainObject.Predmet.ProtuStrankaListFormatedWithAdressOIB_1">
      <item>RASPON GRADNJA j.d.o.o. za graditeljstvo i trgovinu, OIB 31509835118, Splitska 4, 20350 Metković</item>
    </derivirana_varijabla>
  </DomainObject.Predmet.ProtuStrankaListFormatedWithAdressOIB>
  <DomainObject.Predmet.ProtuStrankaListNazivFormated>
    <izvorni_sadrzaj>
      <item>RASPON GRADNJA j.d.o.o. za graditeljstvo i trgovinu</item>
    </izvorni_sadrzaj>
    <derivirana_varijabla naziv="DomainObject.Predmet.ProtuStrankaListNazivFormated_1">
      <item>RASPON GRADNJA j.d.o.o. za graditeljstvo i trgovinu</item>
    </derivirana_varijabla>
  </DomainObject.Predmet.ProtuStrankaListNazivFormated>
  <DomainObject.Predmet.ProtuStrankaListNazivFormatedOIB>
    <izvorni_sadrzaj>
      <item>RASPON GRADNJA j.d.o.o. za graditeljstvo i trgovinu, OIB 31509835118</item>
    </izvorni_sadrzaj>
    <derivirana_varijabla naziv="DomainObject.Predmet.ProtuStrankaListNazivFormatedOIB_1">
      <item>RASPON GRADNJA j.d.o.o. za graditeljstvo i trgovinu, OIB 31509835118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RASPON GRADNJA j.d.o.o. za graditeljstvo i trgovinu</izvorni_sadrzaj>
    <derivirana_varijabla naziv="DomainObject.Predmet.ProtustrankaIDrugi_1">RASPON GRADNJA j.d.o.o. za graditeljstvo i trgovinu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RASPON GRADNJA j.d.o.o. za graditeljstvo i trgovinu, OIB 31509835118, Splitska 4, 20350 Metković</izvorni_sadrzaj>
    <derivirana_varijabla naziv="DomainObject.Predmet.ProtustrankaIDrugiAdressOIB_1">RASPON GRADNJA j.d.o.o. za graditeljstvo i trgovinu, OIB 31509835118,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RASPON GRADNJA j.d.o.o. za graditeljstvo i trgovinu</item>
      <item>FINA, RC Split</item>
    </izvorni_sadrzaj>
    <derivirana_varijabla naziv="DomainObject.Predmet.SudioniciListNaziv_1">
      <item>FINA, RC Split, Podružnica Dubrovnik</item>
      <item>RASPON GRADNJA j.d.o.o. za graditeljstvo i trgovinu</item>
      <item>FINA, RC Split</item>
    </derivirana_varijabla>
  </DomainObject.Predmet.SudioniciListNaziv>
  <DomainObject.Predmet.SudioniciListAdressOIB>
    <izvorni_sadrzaj>
      <item>FINA, RC Split, Podružnica Dubrovnik, OIB 85821130368, Vukovarska 2,20000 Dubrovnik</item>
      <item>RASPON GRADNJA j.d.o.o. za graditeljstvo i trgovinu, OIB 31509835118, Splitska 4,20350 Metković</item>
      <item>FINA, RC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RASPON GRADNJA j.d.o.o. za graditeljstvo i trgovinu, OIB 31509835118, Splitska 4,20350 Metković</item>
      <item>FINA,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31509835118</item>
      <item>, OIB 85821130368</item>
    </izvorni_sadrzaj>
    <derivirana_varijabla naziv="DomainObject.Predmet.SudioniciListNazivOIB_1">
      <item>, OIB 85821130368</item>
      <item>, OIB 31509835118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37C2E-EEA8-4ED2-A355-68A5C9E74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10</properties:Pages>
  <properties:Words>1809</properties:Words>
  <properties:Characters>11161</properties:Characters>
  <properties:Lines>1046</properties:Lines>
  <properties:Paragraphs>598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2017-02-14T08:30:00Z</dcterms:created>
  <dc:creator>stanka grcic</dc:creator>
  <cp:lastModifiedBy>Katarina Franković</cp:lastModifiedBy>
  <cp:lastPrinted>2017-02-14T08:30:00Z</cp:lastPrinted>
  <dcterms:modified xmlns:xsi="http://www.w3.org/2001/XMLSchema-instance" xsi:type="dcterms:W3CDTF">2017-02-14T08:32:00Z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