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b5f8" w14:paraId="a33b5f8" w:rsidRDefault="005429C8" w:rsidP="005429C8" w:rsidR="005429C8" w:rsidRPr="0007781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07781B">
      <w:pPr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07781B">
      <w:pPr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07781B">
      <w:pPr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07781B">
      <w:pPr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Zagreb, Amruševa 2/II</w:t>
      </w:r>
      <w:r w:rsidRPr="0007781B">
        <w:rPr>
          <w:rFonts w:hAnsi="Times New Roman" w:ascii="Times New Roman"/>
          <w:szCs w:val="24"/>
        </w:rPr>
        <w:tab/>
      </w:r>
      <w:r w:rsidRPr="0007781B">
        <w:rPr>
          <w:rFonts w:hAnsi="Times New Roman" w:ascii="Times New Roman"/>
          <w:szCs w:val="24"/>
        </w:rPr>
        <w:tab/>
      </w:r>
      <w:r w:rsidRPr="0007781B">
        <w:rPr>
          <w:rFonts w:hAnsi="Times New Roman" w:ascii="Times New Roman"/>
          <w:szCs w:val="24"/>
        </w:rPr>
        <w:tab/>
      </w:r>
      <w:r w:rsidRPr="0007781B">
        <w:rPr>
          <w:rFonts w:hAnsi="Times New Roman" w:ascii="Times New Roman"/>
          <w:szCs w:val="24"/>
        </w:rPr>
        <w:tab/>
      </w:r>
      <w:r w:rsidRPr="0007781B">
        <w:rPr>
          <w:rFonts w:hAnsi="Times New Roman" w:ascii="Times New Roman"/>
          <w:szCs w:val="24"/>
        </w:rPr>
        <w:tab/>
      </w:r>
      <w:r w:rsidRPr="0007781B">
        <w:rPr>
          <w:rFonts w:hAnsi="Times New Roman" w:ascii="Times New Roman"/>
          <w:szCs w:val="24"/>
        </w:rPr>
        <w:tab/>
        <w:t>31-St-</w:t>
      </w:r>
      <w:r w:rsidR="002C06B7">
        <w:rPr>
          <w:rFonts w:hAnsi="Times New Roman" w:ascii="Times New Roman"/>
          <w:szCs w:val="24"/>
        </w:rPr>
        <w:t>1458/15-5</w:t>
      </w:r>
    </w:p>
    <w:p w:rsidRDefault="005429C8" w:rsidP="005429C8" w:rsidR="005429C8" w:rsidRPr="0007781B">
      <w:pPr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07781B">
      <w:pPr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07781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ab/>
        <w:t>Trgovački sud u Zagrebu po sucu pojedincu</w:t>
      </w:r>
      <w:r w:rsidR="003F48B3" w:rsidRPr="0007781B">
        <w:rPr>
          <w:rFonts w:hAnsi="Times New Roman" w:ascii="Times New Roman"/>
          <w:szCs w:val="24"/>
        </w:rPr>
        <w:t xml:space="preserve"> N</w:t>
      </w:r>
      <w:r w:rsidR="00017213" w:rsidRPr="0007781B">
        <w:rPr>
          <w:rFonts w:hAnsi="Times New Roman" w:ascii="Times New Roman"/>
          <w:szCs w:val="24"/>
        </w:rPr>
        <w:t xml:space="preserve">adi Kraljić </w:t>
      </w:r>
      <w:r w:rsidRPr="0007781B">
        <w:rPr>
          <w:rFonts w:hAnsi="Times New Roman" w:ascii="Times New Roman"/>
          <w:szCs w:val="24"/>
        </w:rPr>
        <w:t xml:space="preserve">u skraćenom stečajnom postupku pokrenutim nad dužnikom </w:t>
      </w:r>
      <w:r w:rsidR="0007781B" w:rsidRPr="0007781B">
        <w:rPr>
          <w:rFonts w:hAnsi="Times New Roman" w:ascii="Times New Roman"/>
        </w:rPr>
        <w:t xml:space="preserve">ZVONIMIR UNUS d.o.o. Zaprešić, Josipa Račića 17, MBS: 080558394 OIB: 09096977830 </w:t>
      </w:r>
      <w:r w:rsidRPr="0007781B">
        <w:rPr>
          <w:rFonts w:hAnsi="Times New Roman" w:ascii="Times New Roman"/>
          <w:szCs w:val="24"/>
        </w:rPr>
        <w:t xml:space="preserve">dana </w:t>
      </w:r>
      <w:r w:rsidR="00017213" w:rsidRPr="0007781B">
        <w:rPr>
          <w:rFonts w:hAnsi="Times New Roman" w:ascii="Times New Roman"/>
          <w:szCs w:val="24"/>
        </w:rPr>
        <w:t>2. veljače 2016</w:t>
      </w:r>
      <w:r w:rsidRPr="0007781B">
        <w:rPr>
          <w:rFonts w:hAnsi="Times New Roman" w:ascii="Times New Roman"/>
          <w:szCs w:val="24"/>
        </w:rPr>
        <w:t xml:space="preserve">. </w:t>
      </w:r>
      <w:r w:rsidR="00017213" w:rsidRPr="0007781B">
        <w:rPr>
          <w:rFonts w:hAnsi="Times New Roman" w:ascii="Times New Roman"/>
          <w:szCs w:val="24"/>
        </w:rPr>
        <w:t>godine</w:t>
      </w: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07781B">
      <w:pPr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07781B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07781B">
      <w:pPr>
        <w:ind w:firstLine="708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I</w:t>
      </w:r>
      <w:r w:rsidRPr="0007781B">
        <w:rPr>
          <w:rFonts w:hAnsi="Times New Roman" w:ascii="Times New Roman"/>
          <w:szCs w:val="24"/>
        </w:rPr>
        <w:tab/>
      </w:r>
      <w:r w:rsidR="005429C8" w:rsidRPr="0007781B">
        <w:rPr>
          <w:rFonts w:hAnsi="Times New Roman" w:ascii="Times New Roman"/>
          <w:szCs w:val="24"/>
        </w:rPr>
        <w:t>Otvara se stečajni postupak nad dužnikom</w:t>
      </w:r>
      <w:r w:rsidR="0007781B" w:rsidRPr="0007781B">
        <w:rPr>
          <w:rFonts w:hAnsi="Times New Roman" w:ascii="Times New Roman"/>
        </w:rPr>
        <w:t xml:space="preserve"> ZVONIMIR UNUS d.o.o. Zaprešić, Josipa Račića 17, MBS: 080558394 OIB: 09096977830</w:t>
      </w:r>
      <w:r w:rsidR="00FA1097" w:rsidRPr="0007781B">
        <w:rPr>
          <w:rFonts w:hAnsi="Times New Roman" w:ascii="Times New Roman"/>
          <w:szCs w:val="24"/>
        </w:rPr>
        <w:t xml:space="preserve">. </w:t>
      </w:r>
      <w:r w:rsidR="005429C8" w:rsidRPr="0007781B">
        <w:rPr>
          <w:rFonts w:hAnsi="Times New Roman" w:ascii="Times New Roman"/>
          <w:szCs w:val="24"/>
        </w:rPr>
        <w:t xml:space="preserve">Stečajni postupak otvoren je dana </w:t>
      </w:r>
      <w:r w:rsidRPr="0007781B">
        <w:rPr>
          <w:rFonts w:hAnsi="Times New Roman" w:ascii="Times New Roman"/>
          <w:szCs w:val="24"/>
          <w:shd w:themeFill="background1" w:fill="FFFFFF" w:color="auto" w:val="clear"/>
        </w:rPr>
        <w:t xml:space="preserve">2. veljače 2016. u 13 sati i 30 minuta </w:t>
      </w:r>
      <w:r w:rsidR="005429C8" w:rsidRPr="0007781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07781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07781B">
        <w:rPr>
          <w:rFonts w:hAnsi="Times New Roman" w:ascii="Times New Roman"/>
          <w:szCs w:val="24"/>
        </w:rPr>
        <w:t>II</w:t>
      </w:r>
      <w:r w:rsidRPr="0007781B">
        <w:rPr>
          <w:rFonts w:hAnsi="Times New Roman" w:ascii="Times New Roman"/>
          <w:szCs w:val="24"/>
        </w:rPr>
        <w:tab/>
      </w:r>
      <w:r w:rsidR="005429C8" w:rsidRPr="0007781B">
        <w:rPr>
          <w:rFonts w:hAnsi="Times New Roman" w:ascii="Times New Roman"/>
          <w:szCs w:val="24"/>
        </w:rPr>
        <w:t xml:space="preserve">Za stečajnog upravitelja imenuje se </w:t>
      </w:r>
      <w:r w:rsidR="0007781B" w:rsidRPr="0007781B">
        <w:rPr>
          <w:rFonts w:hAnsi="Times New Roman" w:ascii="Times New Roman"/>
          <w:szCs w:val="24"/>
        </w:rPr>
        <w:t>STANKUS ANĐELKO Varaždin, Braće Radić 20, Jalkovec OIB: 11168088853.</w:t>
      </w:r>
    </w:p>
    <w:p w:rsidRDefault="00017213" w:rsidP="00017213" w:rsidR="005429C8" w:rsidRPr="0007781B">
      <w:pPr>
        <w:ind w:firstLine="708"/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III</w:t>
      </w:r>
      <w:r w:rsidRPr="0007781B">
        <w:rPr>
          <w:rFonts w:hAnsi="Times New Roman" w:ascii="Times New Roman"/>
          <w:szCs w:val="24"/>
        </w:rPr>
        <w:tab/>
      </w:r>
      <w:r w:rsidR="005429C8" w:rsidRPr="0007781B">
        <w:rPr>
          <w:rFonts w:hAnsi="Times New Roman" w:ascii="Times New Roman"/>
          <w:szCs w:val="24"/>
        </w:rPr>
        <w:t>Zaključuje se stečajni postupak nad dužnikom</w:t>
      </w:r>
      <w:r w:rsidRPr="0007781B">
        <w:rPr>
          <w:rFonts w:hAnsi="Times New Roman" w:ascii="Times New Roman"/>
          <w:szCs w:val="24"/>
        </w:rPr>
        <w:t xml:space="preserve"> </w:t>
      </w:r>
      <w:r w:rsidR="0007781B" w:rsidRPr="0007781B">
        <w:rPr>
          <w:rFonts w:hAnsi="Times New Roman" w:ascii="Times New Roman"/>
        </w:rPr>
        <w:t>ZVONIMIR UNUS d.o.o. Zaprešić, Josipa Račića 17, MBS: 080558394 OIB: 09096977830.</w:t>
      </w:r>
    </w:p>
    <w:p w:rsidRDefault="00017213" w:rsidP="00017213" w:rsidR="005429C8" w:rsidRPr="0007781B">
      <w:pPr>
        <w:ind w:firstLine="708"/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IV</w:t>
      </w:r>
      <w:r w:rsidRPr="0007781B">
        <w:rPr>
          <w:rFonts w:hAnsi="Times New Roman" w:ascii="Times New Roman"/>
          <w:szCs w:val="24"/>
        </w:rPr>
        <w:tab/>
      </w:r>
      <w:r w:rsidR="005429C8" w:rsidRPr="0007781B">
        <w:rPr>
          <w:rFonts w:hAnsi="Times New Roman" w:ascii="Times New Roman"/>
          <w:szCs w:val="24"/>
        </w:rPr>
        <w:t xml:space="preserve">Nakon </w:t>
      </w:r>
      <w:r w:rsidRPr="0007781B">
        <w:rPr>
          <w:rFonts w:hAnsi="Times New Roman" w:ascii="Times New Roman"/>
          <w:szCs w:val="24"/>
        </w:rPr>
        <w:t xml:space="preserve">po pravomoćnosti ovog rješenja </w:t>
      </w:r>
      <w:r w:rsidR="005429C8" w:rsidRPr="0007781B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ind w:left="360"/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07781B" w:rsidRPr="0007781B">
        <w:rPr>
          <w:rFonts w:hAnsi="Times New Roman" w:ascii="Times New Roman"/>
          <w:szCs w:val="24"/>
        </w:rPr>
        <w:t xml:space="preserve"> 18</w:t>
      </w:r>
      <w:r w:rsidR="00017213" w:rsidRPr="0007781B">
        <w:rPr>
          <w:rFonts w:hAnsi="Times New Roman" w:ascii="Times New Roman"/>
          <w:szCs w:val="24"/>
        </w:rPr>
        <w:t>. rujna 2015. godine</w:t>
      </w:r>
      <w:r w:rsidRPr="0007781B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07781B">
        <w:rPr>
          <w:rFonts w:hAnsi="Times New Roman" w:ascii="Times New Roman"/>
          <w:szCs w:val="24"/>
        </w:rPr>
        <w:t>podnijele</w:t>
      </w:r>
      <w:r w:rsidRPr="0007781B">
        <w:rPr>
          <w:rFonts w:hAnsi="Times New Roman" w:ascii="Times New Roman"/>
          <w:szCs w:val="24"/>
        </w:rPr>
        <w:t xml:space="preserve"> u roku od 15 dana od objave oglasa </w:t>
      </w:r>
      <w:r w:rsidR="00017213" w:rsidRPr="0007781B">
        <w:rPr>
          <w:rFonts w:hAnsi="Times New Roman" w:ascii="Times New Roman"/>
          <w:szCs w:val="24"/>
        </w:rPr>
        <w:t>popis</w:t>
      </w:r>
      <w:r w:rsidRPr="0007781B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07781B">
        <w:rPr>
          <w:rFonts w:hAnsi="Times New Roman" w:ascii="Times New Roman"/>
          <w:szCs w:val="24"/>
        </w:rPr>
        <w:t>rješenje</w:t>
      </w:r>
      <w:r w:rsidRPr="0007781B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07781B">
        <w:rPr>
          <w:rFonts w:hAnsi="Times New Roman" w:ascii="Times New Roman"/>
          <w:szCs w:val="24"/>
        </w:rPr>
        <w:t>primijenit</w:t>
      </w:r>
      <w:r w:rsidRPr="0007781B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ab/>
      </w: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07781B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07781B">
      <w:pPr>
        <w:ind w:firstLine="708"/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07781B">
      <w:pPr>
        <w:ind w:firstLine="720"/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U Zagrebu</w:t>
      </w:r>
      <w:r w:rsidR="00017213" w:rsidRPr="0007781B">
        <w:rPr>
          <w:rFonts w:hAnsi="Times New Roman" w:ascii="Times New Roman"/>
          <w:szCs w:val="24"/>
        </w:rPr>
        <w:t xml:space="preserve"> 2. veljače 2016</w:t>
      </w:r>
      <w:r w:rsidRPr="0007781B">
        <w:rPr>
          <w:rFonts w:hAnsi="Times New Roman" w:ascii="Times New Roman"/>
          <w:szCs w:val="24"/>
        </w:rPr>
        <w:t>. godine</w:t>
      </w:r>
    </w:p>
    <w:p w:rsidRDefault="005429C8" w:rsidP="005429C8" w:rsidR="005429C8" w:rsidRPr="0007781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07781B">
      <w:pPr>
        <w:ind w:firstLine="720" w:left="5040"/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07781B">
      <w:pPr>
        <w:ind w:firstLine="708" w:left="5052"/>
        <w:jc w:val="center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     Nada Kraljić</w:t>
      </w:r>
      <w:r w:rsidR="00F90FBC">
        <w:rPr>
          <w:rFonts w:hAnsi="Times New Roman" w:ascii="Times New Roman"/>
          <w:szCs w:val="24"/>
        </w:rPr>
        <w:t>,v.r.</w:t>
      </w:r>
      <w:r w:rsidRPr="0007781B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07781B">
      <w:pPr>
        <w:jc w:val="both"/>
        <w:rPr>
          <w:rFonts w:hAnsi="Times New Roman" w:ascii="Times New Roman"/>
          <w:szCs w:val="24"/>
        </w:rPr>
      </w:pPr>
      <w:r w:rsidRPr="0007781B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07781B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07781B">
      <w:pPr>
        <w:jc w:val="both"/>
        <w:rPr>
          <w:rFonts w:hAnsi="Times New Roman" w:ascii="Times New Roman"/>
          <w:i/>
          <w:szCs w:val="24"/>
        </w:rPr>
      </w:pPr>
    </w:p>
    <w:p w:rsidRDefault="00F90FBC" w:rsidR="00F90FBC" w:rsidRPr="00F90FBC">
      <w:pPr>
        <w:rPr>
          <w:rFonts w:hAnsi="Times New Roman" w:ascii="Times New Roman"/>
        </w:rPr>
      </w:pP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  <w:szCs w:val="24"/>
        </w:rPr>
        <w:tab/>
      </w:r>
      <w:r w:rsidRPr="00F90FBC">
        <w:rPr>
          <w:rFonts w:hAnsi="Times New Roman" w:ascii="Times New Roman"/>
        </w:rPr>
        <w:t>Za točnost otpravka-ovl.službenik</w:t>
      </w:r>
    </w:p>
    <w:p w:rsidRDefault="00F90FBC" w:rsidP="00F90FBC" w:rsidR="00F90FBC" w:rsidRPr="00F90FBC">
      <w:pPr>
        <w:ind w:firstLine="708" w:left="5664"/>
        <w:rPr>
          <w:rFonts w:hAnsi="Times New Roman" w:ascii="Times New Roman"/>
        </w:rPr>
      </w:pPr>
      <w:r w:rsidRPr="00F90FBC">
        <w:rPr>
          <w:rFonts w:hAnsi="Times New Roman" w:ascii="Times New Roman"/>
        </w:rPr>
        <w:t>Vinka Mihalinčić</w:t>
      </w:r>
    </w:p>
    <w:p w:rsidRDefault="00F90FBC" w:rsidR="001E246B" w:rsidRPr="0007781B">
      <w:pPr>
        <w:rPr>
          <w:rFonts w:hAnsi="Times New Roman" w:ascii="Times New Roman"/>
          <w:szCs w:val="24"/>
        </w:rPr>
      </w:pPr>
    </w:p>
    <w:sectPr w:rsidSect="00341B62" w:rsidR="001E246B" w:rsidRPr="0007781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90FBC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2C06B7">
          <w:rPr>
            <w:rFonts w:hAnsi="Times New Roman" w:ascii="Times New Roman"/>
          </w:rPr>
          <w:t>1458/15-5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26250"/>
    <w:rsid w:val="0007781B"/>
    <w:rsid w:val="0015645C"/>
    <w:rsid w:val="001C6B43"/>
    <w:rsid w:val="00283809"/>
    <w:rsid w:val="002A6164"/>
    <w:rsid w:val="002C06B7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59674A"/>
    <w:rsid w:val="006630E6"/>
    <w:rsid w:val="006D37EF"/>
    <w:rsid w:val="006D7209"/>
    <w:rsid w:val="007845B6"/>
    <w:rsid w:val="007A5DAF"/>
    <w:rsid w:val="007C5E77"/>
    <w:rsid w:val="008400D1"/>
    <w:rsid w:val="00842B89"/>
    <w:rsid w:val="00852BC6"/>
    <w:rsid w:val="008D12F2"/>
    <w:rsid w:val="009357C1"/>
    <w:rsid w:val="00A42FC3"/>
    <w:rsid w:val="00A81191"/>
    <w:rsid w:val="00A97E67"/>
    <w:rsid w:val="00B02FD4"/>
    <w:rsid w:val="00B67A9F"/>
    <w:rsid w:val="00B71151"/>
    <w:rsid w:val="00BD271E"/>
    <w:rsid w:val="00BF3022"/>
    <w:rsid w:val="00CB121F"/>
    <w:rsid w:val="00CC4CC9"/>
    <w:rsid w:val="00D11445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0FBC"/>
    <w:rsid w:val="00F941E3"/>
    <w:rsid w:val="00FA1097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0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F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F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F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F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90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F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F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F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F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1458</izvorni_sadrzaj>
    <derivirana_varijabla naziv="DomainObject.Predmet.Broj_1">1458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St-1458/2015</izvorni_sadrzaj>
    <derivirana_varijabla naziv="DomainObject.Predmet.OznakaBroj_1">St-1458/2015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UNUS d.o.o.</izvorni_sadrzaj>
    <derivirana_varijabla naziv="DomainObject.Predmet.ProtustrankaFormated_1">  ZVONIMIR UNUS d.o.o.</derivirana_varijabla>
  </DomainObject.Predmet.ProtustrankaFormated>
  <DomainObject.Predmet.ProtustrankaFormatedOIB>
    <izvorni_sadrzaj>  ZVONIMIR UNUS d.o.o., OIB 09096977830</izvorni_sadrzaj>
    <derivirana_varijabla naziv="DomainObject.Predmet.ProtustrankaFormatedOIB_1">  ZVONIMIR UNUS d.o.o., OIB 09096977830</derivirana_varijabla>
  </DomainObject.Predmet.ProtustrankaFormatedOIB>
  <DomainObject.Predmet.ProtustrankaFormatedWithAdress>
    <izvorni_sadrzaj> ZVONIMIR UNUS d.o.o., Josipa Račića 17, 10290 Zaprešić</izvorni_sadrzaj>
    <derivirana_varijabla naziv="DomainObject.Predmet.ProtustrankaFormatedWithAdress_1"> ZVONIMIR UNUS d.o.o., Josipa Račića 17, 10290 Zaprešić</derivirana_varijabla>
  </DomainObject.Predmet.ProtustrankaFormatedWithAdress>
  <DomainObject.Predmet.ProtustrankaFormatedWithAdressOIB>
    <izvorni_sadrzaj> ZVONIMIR UNUS d.o.o., OIB 09096977830, Josipa Račića 17, 10290 Zaprešić</izvorni_sadrzaj>
    <derivirana_varijabla naziv="DomainObject.Predmet.ProtustrankaFormatedWithAdressOIB_1"> ZVONIMIR UNUS d.o.o., OIB 09096977830, Josipa Račića 17, 10290 Zaprešić</derivirana_varijabla>
  </DomainObject.Predmet.ProtustrankaFormatedWithAdressOIB>
  <DomainObject.Predmet.ProtustrankaWithAdress>
    <izvorni_sadrzaj>ZVONIMIR UNUS d.o.o. Josipa Račića 17, 10290 Zaprešić</izvorni_sadrzaj>
    <derivirana_varijabla naziv="DomainObject.Predmet.ProtustrankaWithAdress_1">ZVONIMIR UNUS d.o.o. Josipa Račića 17, 10290 Zaprešić</derivirana_varijabla>
  </DomainObject.Predmet.ProtustrankaWithAdress>
  <DomainObject.Predmet.ProtustrankaWithAdressOIB>
    <izvorni_sadrzaj>ZVONIMIR UNUS d.o.o., OIB 09096977830, Josipa Račića 17, 10290 Zaprešić</izvorni_sadrzaj>
    <derivirana_varijabla naziv="DomainObject.Predmet.ProtustrankaWithAdressOIB_1">ZVONIMIR UNUS d.o.o., OIB 09096977830, Josipa Račića 17, 10290 Zaprešić</derivirana_varijabla>
  </DomainObject.Predmet.ProtustrankaWithAdressOIB>
  <DomainObject.Predmet.ProtustrankaNazivFormated>
    <izvorni_sadrzaj>ZVONIMIR UNUS d.o.o.</izvorni_sadrzaj>
    <derivirana_varijabla naziv="DomainObject.Predmet.ProtustrankaNazivFormated_1">ZVONIMIR UNUS d.o.o.</derivirana_varijabla>
  </DomainObject.Predmet.ProtustrankaNazivFormated>
  <DomainObject.Predmet.ProtustrankaNazivFormatedOIB>
    <izvorni_sadrzaj>ZVONIMIR UNUS d.o.o., OIB 09096977830</izvorni_sadrzaj>
    <derivirana_varijabla naziv="DomainObject.Predmet.ProtustrankaNazivFormatedOIB_1">ZVONIMIR UNUS d.o.o., OIB 09096977830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ZVONIMIR UNUS d.o.o.</item>
    </izvorni_sadrzaj>
    <derivirana_varijabla naziv="DomainObject.Predmet.ProtuStrankaListFormated_1">
      <item>ZVONIMIR UNUS d.o.o.</item>
    </derivirana_varijabla>
  </DomainObject.Predmet.ProtuStrankaListFormated>
  <DomainObject.Predmet.ProtuStrankaListFormatedOIB>
    <izvorni_sadrzaj>
      <item>ZVONIMIR UNUS d.o.o., OIB 09096977830</item>
    </izvorni_sadrzaj>
    <derivirana_varijabla naziv="DomainObject.Predmet.ProtuStrankaListFormatedOIB_1">
      <item>ZVONIMIR UNUS d.o.o., OIB 09096977830</item>
    </derivirana_varijabla>
  </DomainObject.Predmet.ProtuStrankaListFormatedOIB>
  <DomainObject.Predmet.ProtuStrankaListFormatedWithAdress>
    <izvorni_sadrzaj>
      <item>ZVONIMIR UNUS d.o.o., Josipa Račića 17, 10290 Zaprešić</item>
    </izvorni_sadrzaj>
    <derivirana_varijabla naziv="DomainObject.Predmet.ProtuStrankaListFormatedWithAdress_1">
      <item>ZVONIMIR UNUS d.o.o., Josipa Račića 17, 10290 Zaprešić</item>
    </derivirana_varijabla>
  </DomainObject.Predmet.ProtuStrankaListFormatedWithAdress>
  <DomainObject.Predmet.ProtuStrankaListFormatedWithAdressOIB>
    <izvorni_sadrzaj>
      <item>ZVONIMIR UNUS d.o.o., OIB 09096977830, Josipa Račića 17, 10290 Zaprešić</item>
    </izvorni_sadrzaj>
    <derivirana_varijabla naziv="DomainObject.Predmet.ProtuStrankaListFormatedWithAdressOIB_1">
      <item>ZVONIMIR UNUS d.o.o., OIB 09096977830, Josipa Račića 17, 10290 Zaprešić</item>
    </derivirana_varijabla>
  </DomainObject.Predmet.ProtuStrankaListFormatedWithAdressOIB>
  <DomainObject.Predmet.ProtuStrankaListNazivFormated>
    <izvorni_sadrzaj>
      <item>ZVONIMIR UNUS d.o.o.</item>
    </izvorni_sadrzaj>
    <derivirana_varijabla naziv="DomainObject.Predmet.ProtuStrankaListNazivFormated_1">
      <item>ZVONIMIR UNUS d.o.o.</item>
    </derivirana_varijabla>
  </DomainObject.Predmet.ProtuStrankaListNazivFormated>
  <DomainObject.Predmet.ProtuStrankaListNazivFormatedOIB>
    <izvorni_sadrzaj>
      <item>ZVONIMIR UNUS d.o.o., OIB 09096977830</item>
    </izvorni_sadrzaj>
    <derivirana_varijabla naziv="DomainObject.Predmet.ProtuStrankaListNazivFormatedOIB_1">
      <item>ZVONIMIR UNUS d.o.o., OIB 09096977830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ZVONIMIR UNUS d.o.o.</izvorni_sadrzaj>
    <derivirana_varijabla naziv="DomainObject.Predmet.ProtustrankaIDrugi_1">ZVONIMIR UNUS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ZVONIMIR UNUS d.o.o., OIB 09096977830, Josipa Račića 17, 10290 Zaprešić</izvorni_sadrzaj>
    <derivirana_varijabla naziv="DomainObject.Predmet.ProtustrankaIDrugiAdressOIB_1">ZVONIMIR UNUS d.o.o., OIB 09096977830, Josipa Račića 17,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UNUS d.o.o.</item>
      <item>FINA Regionalni centar Zagreb</item>
    </izvorni_sadrzaj>
    <derivirana_varijabla naziv="DomainObject.Predmet.SudioniciListNaziv_1">
      <item>ZVONIMIR UNUS d.o.o.</item>
      <item>FINA Regionalni centar Zagreb</item>
    </derivirana_varijabla>
  </DomainObject.Predmet.SudioniciListNaziv>
  <DomainObject.Predmet.SudioniciListAdressOIB>
    <izvorni_sadrzaj>
      <item>ZVONIMIR UNUS d.o.o., OIB 09096977830, Josipa Račića 17,10290 Zaprešić</item>
      <item>FINA Regionalni centar Zagreb, OIB 85821130368, Trg svibanjskih žrtava 1995. 1,10000 Zagreb</item>
    </izvorni_sadrzaj>
    <derivirana_varijabla naziv="DomainObject.Predmet.SudioniciListAdressOIB_1">
      <item>ZVONIMIR UNUS d.o.o., OIB 09096977830, Josipa Račića 17,10290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09096977830</item>
      <item>, OIB 85821130368</item>
    </izvorni_sadrzaj>
    <derivirana_varijabla naziv="DomainObject.Predmet.SudioniciListNazivOIB_1">
      <item>, OIB 09096977830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1899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2016-02-02T09:50:00Z</dcterms:created>
  <dc:creator>Vinka Mihalinčić</dc:creator>
  <cp:lastModifiedBy>Vinka Mihalinčić</cp:lastModifiedBy>
  <cp:lastPrinted>2016-02-02T09:52:00Z</cp:lastPrinted>
  <dcterms:modified xmlns:xsi="http://www.w3.org/2001/XMLSchema-instance" xsi:type="dcterms:W3CDTF">2016-02-02T09:54:00Z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