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be81" w14:paraId="9b4be81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24F3C">
        <w:t>7962</w:t>
      </w:r>
      <w:r w:rsidR="007C2E9A">
        <w:t>/15</w:t>
      </w:r>
      <w:r w:rsidR="003D7683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C10E88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B24F3C" w:rsidRPr="00B24F3C">
        <w:t>PYR HOLISTIČKI CENTAR</w:t>
      </w:r>
      <w:r w:rsidR="00367612">
        <w:t xml:space="preserve">, </w:t>
      </w:r>
      <w:r w:rsidR="00B24F3C" w:rsidRPr="00B24F3C">
        <w:t>Teslina 131, Zagreb</w:t>
      </w:r>
      <w:r w:rsidR="00DF6859" w:rsidRPr="00F3645A">
        <w:t>,</w:t>
      </w:r>
      <w:r w:rsidR="003A5F54" w:rsidRPr="00F3645A">
        <w:t xml:space="preserve"> OIB: </w:t>
      </w:r>
      <w:r w:rsidR="00B24F3C" w:rsidRPr="00B24F3C">
        <w:t>62848901516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B24F3C">
        <w:t>190.735,87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A6442"/>
    <w:rsid w:val="001B02A5"/>
    <w:rsid w:val="001B6A78"/>
    <w:rsid w:val="001E3EBD"/>
    <w:rsid w:val="001E50FB"/>
    <w:rsid w:val="001F6933"/>
    <w:rsid w:val="00226BD1"/>
    <w:rsid w:val="00230A63"/>
    <w:rsid w:val="002361D3"/>
    <w:rsid w:val="00250FAD"/>
    <w:rsid w:val="002548E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21E8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67612"/>
    <w:rsid w:val="00381018"/>
    <w:rsid w:val="0038246E"/>
    <w:rsid w:val="003865B9"/>
    <w:rsid w:val="003A3753"/>
    <w:rsid w:val="003A5F54"/>
    <w:rsid w:val="003C54C5"/>
    <w:rsid w:val="003D35F9"/>
    <w:rsid w:val="003D6610"/>
    <w:rsid w:val="003D7683"/>
    <w:rsid w:val="003E3A15"/>
    <w:rsid w:val="003F0DDA"/>
    <w:rsid w:val="00413F4C"/>
    <w:rsid w:val="0042500A"/>
    <w:rsid w:val="00432564"/>
    <w:rsid w:val="004423D4"/>
    <w:rsid w:val="004428CF"/>
    <w:rsid w:val="004576EB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B5CF3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06DE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37EFF"/>
    <w:rsid w:val="00656BB6"/>
    <w:rsid w:val="00657B8E"/>
    <w:rsid w:val="0066205B"/>
    <w:rsid w:val="00662930"/>
    <w:rsid w:val="00663C9A"/>
    <w:rsid w:val="00667F46"/>
    <w:rsid w:val="006A1C3F"/>
    <w:rsid w:val="006B2FAB"/>
    <w:rsid w:val="006B73B5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31B95"/>
    <w:rsid w:val="00751ECD"/>
    <w:rsid w:val="00756A13"/>
    <w:rsid w:val="00760400"/>
    <w:rsid w:val="007715C3"/>
    <w:rsid w:val="007743D9"/>
    <w:rsid w:val="00797850"/>
    <w:rsid w:val="007A7999"/>
    <w:rsid w:val="007B5AFD"/>
    <w:rsid w:val="007C1F1A"/>
    <w:rsid w:val="007C2E9A"/>
    <w:rsid w:val="007D5A5D"/>
    <w:rsid w:val="007E1C8E"/>
    <w:rsid w:val="007E577B"/>
    <w:rsid w:val="007F167D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3E42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46723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9F7BFE"/>
    <w:rsid w:val="00A0419D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384D"/>
    <w:rsid w:val="00AF4D86"/>
    <w:rsid w:val="00B12655"/>
    <w:rsid w:val="00B1436C"/>
    <w:rsid w:val="00B15187"/>
    <w:rsid w:val="00B24F3C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0E88"/>
    <w:rsid w:val="00C11104"/>
    <w:rsid w:val="00C3565D"/>
    <w:rsid w:val="00C40BE8"/>
    <w:rsid w:val="00C62EA2"/>
    <w:rsid w:val="00C73818"/>
    <w:rsid w:val="00C77BF8"/>
    <w:rsid w:val="00C80AFB"/>
    <w:rsid w:val="00C812C8"/>
    <w:rsid w:val="00C836B9"/>
    <w:rsid w:val="00C86B1A"/>
    <w:rsid w:val="00C958E9"/>
    <w:rsid w:val="00C96D7E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45D79"/>
    <w:rsid w:val="00D50705"/>
    <w:rsid w:val="00D645BA"/>
    <w:rsid w:val="00D66226"/>
    <w:rsid w:val="00D73C79"/>
    <w:rsid w:val="00D81460"/>
    <w:rsid w:val="00D85E50"/>
    <w:rsid w:val="00DA4C57"/>
    <w:rsid w:val="00DD101C"/>
    <w:rsid w:val="00DD3136"/>
    <w:rsid w:val="00DD3B94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B364B"/>
    <w:rsid w:val="00EC3302"/>
    <w:rsid w:val="00ED6AA8"/>
    <w:rsid w:val="00EF2EA2"/>
    <w:rsid w:val="00EF30E9"/>
    <w:rsid w:val="00EF419F"/>
    <w:rsid w:val="00F034D3"/>
    <w:rsid w:val="00F076AA"/>
    <w:rsid w:val="00F11356"/>
    <w:rsid w:val="00F121F1"/>
    <w:rsid w:val="00F125C6"/>
    <w:rsid w:val="00F14942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6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6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6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6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6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6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7962</izvorni_sadrzaj>
    <derivirana_varijabla naziv="DomainObject.Predmet.Broj_1">7962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St-7962/2015</izvorni_sadrzaj>
    <derivirana_varijabla naziv="DomainObject.Predmet.OznakaBroj_1">St-7962/2015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PYR HOLISTIČKI CENTAR</izvorni_sadrzaj>
    <derivirana_varijabla naziv="DomainObject.Predmet.ProtustrankaFormated_1">  PYR HOLISTIČKI CENTAR</derivirana_varijabla>
  </DomainObject.Predmet.ProtustrankaFormated>
  <DomainObject.Predmet.ProtustrankaFormatedOIB>
    <izvorni_sadrzaj>  PYR HOLISTIČKI CENTAR, OIB 62848901516</izvorni_sadrzaj>
    <derivirana_varijabla naziv="DomainObject.Predmet.ProtustrankaFormatedOIB_1">  PYR HOLISTIČKI CENTAR, OIB 62848901516</derivirana_varijabla>
  </DomainObject.Predmet.ProtustrankaFormatedOIB>
  <DomainObject.Predmet.ProtustrankaFormatedWithAdress>
    <izvorni_sadrzaj> PYR HOLISTIČKI CENTAR, Teslina 13/  1, 10000 Zagreb</izvorni_sadrzaj>
    <derivirana_varijabla naziv="DomainObject.Predmet.ProtustrankaFormatedWithAdress_1"> PYR HOLISTIČKI CENTAR, Teslina 13/  1, 10000 Zagreb</derivirana_varijabla>
  </DomainObject.Predmet.ProtustrankaFormatedWithAdress>
  <DomainObject.Predmet.ProtustrankaFormatedWithAdressOIB>
    <izvorni_sadrzaj> PYR HOLISTIČKI CENTAR, OIB 62848901516, Teslina 13/  1, 10000 Zagreb</izvorni_sadrzaj>
    <derivirana_varijabla naziv="DomainObject.Predmet.ProtustrankaFormatedWithAdressOIB_1"> PYR HOLISTIČKI CENTAR, OIB 62848901516, Teslina 13/  1, 10000 Zagreb</derivirana_varijabla>
  </DomainObject.Predmet.ProtustrankaFormatedWithAdressOIB>
  <DomainObject.Predmet.ProtustrankaWithAdress>
    <izvorni_sadrzaj>PYR HOLISTIČKI CENTAR Teslina 13/  1, 10000 Zagreb</izvorni_sadrzaj>
    <derivirana_varijabla naziv="DomainObject.Predmet.ProtustrankaWithAdress_1">PYR HOLISTIČKI CENTAR Teslina 13/  1, 10000 Zagreb</derivirana_varijabla>
  </DomainObject.Predmet.ProtustrankaWithAdress>
  <DomainObject.Predmet.ProtustrankaWithAdressOIB>
    <izvorni_sadrzaj>PYR HOLISTIČKI CENTAR, OIB 62848901516, Teslina 13/  1, 10000 Zagreb</izvorni_sadrzaj>
    <derivirana_varijabla naziv="DomainObject.Predmet.ProtustrankaWithAdressOIB_1">PYR HOLISTIČKI CENTAR, OIB 62848901516, Teslina 13/  1, 10000 Zagreb</derivirana_varijabla>
  </DomainObject.Predmet.ProtustrankaWithAdressOIB>
  <DomainObject.Predmet.ProtustrankaNazivFormated>
    <izvorni_sadrzaj>PYR HOLISTIČKI CENTAR</izvorni_sadrzaj>
    <derivirana_varijabla naziv="DomainObject.Predmet.ProtustrankaNazivFormated_1">PYR HOLISTIČKI CENTAR</derivirana_varijabla>
  </DomainObject.Predmet.ProtustrankaNazivFormated>
  <DomainObject.Predmet.ProtustrankaNazivFormatedOIB>
    <izvorni_sadrzaj>PYR HOLISTIČKI CENTAR, OIB 62848901516</izvorni_sadrzaj>
    <derivirana_varijabla naziv="DomainObject.Predmet.ProtustrankaNazivFormatedOIB_1">PYR HOLISTIČKI CENTAR, OIB 62848901516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PYR HOLISTIČKI CENTAR</item>
    </izvorni_sadrzaj>
    <derivirana_varijabla naziv="DomainObject.Predmet.ProtuStrankaListFormated_1">
      <item>PYR HOLISTIČKI CENTAR</item>
    </derivirana_varijabla>
  </DomainObject.Predmet.ProtuStrankaListFormated>
  <DomainObject.Predmet.ProtuStrankaListFormatedOIB>
    <izvorni_sadrzaj>
      <item>PYR HOLISTIČKI CENTAR, OIB 62848901516</item>
    </izvorni_sadrzaj>
    <derivirana_varijabla naziv="DomainObject.Predmet.ProtuStrankaListFormatedOIB_1">
      <item>PYR HOLISTIČKI CENTAR, OIB 62848901516</item>
    </derivirana_varijabla>
  </DomainObject.Predmet.ProtuStrankaListFormatedOIB>
  <DomainObject.Predmet.ProtuStrankaListFormatedWithAdress>
    <izvorni_sadrzaj>
      <item>PYR HOLISTIČKI CENTAR, Teslina 13/  1, 10000 Zagreb</item>
    </izvorni_sadrzaj>
    <derivirana_varijabla naziv="DomainObject.Predmet.ProtuStrankaListFormatedWithAdress_1">
      <item>PYR HOLISTIČKI CENTAR, Teslina 13/  1, 10000 Zagreb</item>
    </derivirana_varijabla>
  </DomainObject.Predmet.ProtuStrankaListFormatedWithAdress>
  <DomainObject.Predmet.ProtuStrankaListFormatedWithAdressOIB>
    <izvorni_sadrzaj>
      <item>PYR HOLISTIČKI CENTAR, OIB 62848901516, Teslina 13/  1, 10000 Zagreb</item>
    </izvorni_sadrzaj>
    <derivirana_varijabla naziv="DomainObject.Predmet.ProtuStrankaListFormatedWithAdressOIB_1">
      <item>PYR HOLISTIČKI CENTAR, OIB 62848901516, Teslina 13/  1, 10000 Zagreb</item>
    </derivirana_varijabla>
  </DomainObject.Predmet.ProtuStrankaListFormatedWithAdressOIB>
  <DomainObject.Predmet.ProtuStrankaListNazivFormated>
    <izvorni_sadrzaj>
      <item>PYR HOLISTIČKI CENTAR</item>
    </izvorni_sadrzaj>
    <derivirana_varijabla naziv="DomainObject.Predmet.ProtuStrankaListNazivFormated_1">
      <item>PYR HOLISTIČKI CENTAR</item>
    </derivirana_varijabla>
  </DomainObject.Predmet.ProtuStrankaListNazivFormated>
  <DomainObject.Predmet.ProtuStrankaListNazivFormatedOIB>
    <izvorni_sadrzaj>
      <item>PYR HOLISTIČKI CENTAR, OIB 62848901516</item>
    </izvorni_sadrzaj>
    <derivirana_varijabla naziv="DomainObject.Predmet.ProtuStrankaListNazivFormatedOIB_1">
      <item>PYR HOLISTIČKI CENTAR, OIB 62848901516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PYR HOLISTIČKI CENTAR</izvorni_sadrzaj>
    <derivirana_varijabla naziv="DomainObject.Predmet.ProtustrankaIDrugi_1">PYR HOLISTIČKI CENTAR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PYR HOLISTIČKI CENTAR, OIB 62848901516, Teslina 13/  1, 10000 Zagreb</izvorni_sadrzaj>
    <derivirana_varijabla naziv="DomainObject.Predmet.ProtustrankaIDrugiAdressOIB_1">PYR HOLISTIČKI CENTAR, OIB 62848901516, Teslina 13/ 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PYR HOLISTIČKI CENTAR</item>
      <item>FINA Regionalni centar Zagreb</item>
    </izvorni_sadrzaj>
    <derivirana_varijabla naziv="DomainObject.Predmet.SudioniciListNaziv_1">
      <item>PYR HOLISTIČKI CENTAR</item>
      <item>FINA Regionalni centar Zagreb</item>
    </derivirana_varijabla>
  </DomainObject.Predmet.SudioniciListNaziv>
  <DomainObject.Predmet.SudioniciListAdressOIB>
    <izvorni_sadrzaj>
      <item>PYR HOLISTIČKI CENTAR, OIB 62848901516, Teslina 13/  1,10000 Zagreb</item>
      <item>FINA Regionalni centar Zagreb, OIB 85821130368, Trg svibanjskih žrtava 1995. br. 1,10000 Zagreb</item>
    </izvorni_sadrzaj>
    <derivirana_varijabla naziv="DomainObject.Predmet.SudioniciListAdressOIB_1">
      <item>PYR HOLISTIČKI CENTAR, OIB 62848901516, Teslina 13/ 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62848901516</item>
      <item>, OIB 85821130368</item>
    </izvorni_sadrzaj>
    <derivirana_varijabla naziv="DomainObject.Predmet.SudioniciListNazivOIB_1">
      <item>, OIB 62848901516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55BC3-E5BB-4898-9A5A-8421D4B8F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1311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2016-02-23T15:54:00Z</dcterms:created>
  <dc:creator>ilukac</dc:creator>
  <cp:lastModifiedBy>Tanja Štraubert</cp:lastModifiedBy>
  <cp:lastPrinted>2016-02-24T13:53:00Z</cp:lastPrinted>
  <dcterms:modified xmlns:xsi="http://www.w3.org/2001/XMLSchema-instance" xsi:type="dcterms:W3CDTF">2016-02-24T13:53:00Z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