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cd98" w14:paraId="a1fcd98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F2987">
        <w:rPr>
          <w:sz w:val="24"/>
          <w:szCs w:val="24"/>
        </w:rPr>
        <w:t>5.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AE7EEE" w:rsidRPr="000476C7">
        <w:rPr>
          <w:sz w:val="24"/>
          <w:szCs w:val="24"/>
          <w:lang w:eastAsia="en-US"/>
        </w:rPr>
        <w:t>ARI - COMM, društvo s ograničenom odgovornošću za arhitekturu i građevinarstvo Rijeka, Silva Milenića Lovre 4 ( MBS 040094541 – OIB 03439364021 )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5D1402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AE7EEE">
        <w:rPr>
          <w:color w:val="000000"/>
          <w:sz w:val="24"/>
          <w:szCs w:val="24"/>
        </w:rPr>
        <w:t xml:space="preserve">220.801,11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5D1402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AE7EEE">
        <w:rPr>
          <w:color w:val="000000"/>
          <w:sz w:val="24"/>
          <w:szCs w:val="24"/>
        </w:rPr>
        <w:t>8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5D1402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E7EEE">
        <w:rPr>
          <w:color w:val="000000"/>
          <w:sz w:val="24"/>
          <w:szCs w:val="24"/>
        </w:rPr>
        <w:t>8/16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C7B" w:rsidP="00FF2B80" w:rsidR="00A10C7B">
      <w:pPr>
        <w:spacing w:lineRule="auto" w:line="240" w:after="0"/>
      </w:pPr>
      <w:r>
        <w:separator/>
      </w:r>
    </w:p>
  </w:endnote>
  <w:endnote w:id="0" w:type="continuationSeparator">
    <w:p w:rsidRDefault="00A10C7B" w:rsidP="00FF2B80" w:rsidR="00A10C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C7B" w:rsidP="00FF2B80" w:rsidR="00A10C7B">
      <w:pPr>
        <w:spacing w:lineRule="auto" w:line="240" w:after="0"/>
      </w:pPr>
      <w:r>
        <w:separator/>
      </w:r>
    </w:p>
  </w:footnote>
  <w:footnote w:id="0" w:type="continuationSeparator">
    <w:p w:rsidRDefault="00A10C7B" w:rsidP="00FF2B80" w:rsidR="00A10C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AE7EEE">
      <w:rPr>
        <w:sz w:val="24"/>
        <w:szCs w:val="24"/>
      </w:rPr>
      <w:t>8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A10C7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D5216"/>
    <w:rsid w:val="002E65AA"/>
    <w:rsid w:val="002F2987"/>
    <w:rsid w:val="002F330C"/>
    <w:rsid w:val="00304ED1"/>
    <w:rsid w:val="00315F5B"/>
    <w:rsid w:val="003335B2"/>
    <w:rsid w:val="003522BC"/>
    <w:rsid w:val="00353803"/>
    <w:rsid w:val="00355A09"/>
    <w:rsid w:val="00362D06"/>
    <w:rsid w:val="003856C3"/>
    <w:rsid w:val="003E23BD"/>
    <w:rsid w:val="003F6ECD"/>
    <w:rsid w:val="004315D2"/>
    <w:rsid w:val="00437BFD"/>
    <w:rsid w:val="00474213"/>
    <w:rsid w:val="004E4AC8"/>
    <w:rsid w:val="004F6C16"/>
    <w:rsid w:val="004F6CD4"/>
    <w:rsid w:val="00513160"/>
    <w:rsid w:val="005144B8"/>
    <w:rsid w:val="00540FC9"/>
    <w:rsid w:val="00541CCE"/>
    <w:rsid w:val="00556204"/>
    <w:rsid w:val="005971DB"/>
    <w:rsid w:val="005A62BF"/>
    <w:rsid w:val="005A7023"/>
    <w:rsid w:val="005B77B8"/>
    <w:rsid w:val="005C5485"/>
    <w:rsid w:val="005C7F73"/>
    <w:rsid w:val="005D1402"/>
    <w:rsid w:val="005D6AF7"/>
    <w:rsid w:val="005E3337"/>
    <w:rsid w:val="00600F84"/>
    <w:rsid w:val="00604A20"/>
    <w:rsid w:val="006121FB"/>
    <w:rsid w:val="00612DFC"/>
    <w:rsid w:val="00614E86"/>
    <w:rsid w:val="006161FC"/>
    <w:rsid w:val="00641B8E"/>
    <w:rsid w:val="0065120E"/>
    <w:rsid w:val="00663750"/>
    <w:rsid w:val="00685FD5"/>
    <w:rsid w:val="006A47E2"/>
    <w:rsid w:val="006B0868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83329"/>
    <w:rsid w:val="00783942"/>
    <w:rsid w:val="007A3103"/>
    <w:rsid w:val="007B79BD"/>
    <w:rsid w:val="007C5B37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A1B36"/>
    <w:rsid w:val="008B15CF"/>
    <w:rsid w:val="008C0BA0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0C7B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AE7EEE"/>
    <w:rsid w:val="00B1443B"/>
    <w:rsid w:val="00B331C7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518D1"/>
    <w:rsid w:val="00E51C57"/>
    <w:rsid w:val="00EA21E0"/>
    <w:rsid w:val="00EA5034"/>
    <w:rsid w:val="00EC556A"/>
    <w:rsid w:val="00EE20BB"/>
    <w:rsid w:val="00EF0C60"/>
    <w:rsid w:val="00F0532A"/>
    <w:rsid w:val="00F13933"/>
    <w:rsid w:val="00F24A16"/>
    <w:rsid w:val="00F27BFB"/>
    <w:rsid w:val="00F35F10"/>
    <w:rsid w:val="00F4330F"/>
    <w:rsid w:val="00F4560A"/>
    <w:rsid w:val="00F56B08"/>
    <w:rsid w:val="00F61D12"/>
    <w:rsid w:val="00F66956"/>
    <w:rsid w:val="00F67E83"/>
    <w:rsid w:val="00F80C77"/>
    <w:rsid w:val="00F84C77"/>
    <w:rsid w:val="00FC4824"/>
    <w:rsid w:val="00FD4033"/>
    <w:rsid w:val="00FD587C"/>
    <w:rsid w:val="00FD7244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70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70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0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0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0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70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70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0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0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0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St-8/2016</izvorni_sadrzaj>
    <derivirana_varijabla naziv="DomainObject.Predmet.OznakaBroj_1">St-8/2016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 - COMM d.o.o.</izvorni_sadrzaj>
    <derivirana_varijabla naziv="DomainObject.Predmet.ProtustrankaFormated_1">  ARI - COMM d.o.o.</derivirana_varijabla>
  </DomainObject.Predmet.ProtustrankaFormated>
  <DomainObject.Predmet.ProtustrankaFormatedOIB>
    <izvorni_sadrzaj>  ARI - COMM d.o.o., OIB 03439364021</izvorni_sadrzaj>
    <derivirana_varijabla naziv="DomainObject.Predmet.ProtustrankaFormatedOIB_1">  ARI - COMM d.o.o., OIB 03439364021</derivirana_varijabla>
  </DomainObject.Predmet.ProtustrankaFormatedOIB>
  <DomainObject.Predmet.ProtustrankaFormatedWithAdress>
    <izvorni_sadrzaj> ARI - COMM d.o.o., Silva Milenića Lovre 4, 51000 Rijeka</izvorni_sadrzaj>
    <derivirana_varijabla naziv="DomainObject.Predmet.ProtustrankaFormatedWithAdress_1"> ARI - COMM d.o.o., Silva Milenića Lovre 4, 51000 Rijeka</derivirana_varijabla>
  </DomainObject.Predmet.ProtustrankaFormatedWithAdress>
  <DomainObject.Predmet.ProtustrankaFormatedWithAdressOIB>
    <izvorni_sadrzaj> ARI - COMM d.o.o., OIB 03439364021, Silva Milenića Lovre 4, 51000 Rijeka</izvorni_sadrzaj>
    <derivirana_varijabla naziv="DomainObject.Predmet.ProtustrankaFormatedWithAdressOIB_1"> ARI - COMM d.o.o., OIB 03439364021, Silva Milenića Lovre 4, 51000 Rijeka</derivirana_varijabla>
  </DomainObject.Predmet.ProtustrankaFormatedWithAdressOIB>
  <DomainObject.Predmet.ProtustrankaWithAdress>
    <izvorni_sadrzaj>ARI - COMM d.o.o. Silva Milenića Lovre 4, 51000 Rijeka</izvorni_sadrzaj>
    <derivirana_varijabla naziv="DomainObject.Predmet.ProtustrankaWithAdress_1">ARI - COMM d.o.o. Silva Milenića Lovre 4, 51000 Rijeka</derivirana_varijabla>
  </DomainObject.Predmet.ProtustrankaWithAdress>
  <DomainObject.Predmet.ProtustrankaWithAdressOIB>
    <izvorni_sadrzaj>ARI - COMM d.o.o., OIB 03439364021, Silva Milenića Lovre 4, 51000 Rijeka</izvorni_sadrzaj>
    <derivirana_varijabla naziv="DomainObject.Predmet.ProtustrankaWithAdressOIB_1">ARI - COMM d.o.o., OIB 03439364021, Silva Milenića Lovre 4, 51000 Rijeka</derivirana_varijabla>
  </DomainObject.Predmet.ProtustrankaWithAdressOIB>
  <DomainObject.Predmet.ProtustrankaNazivFormated>
    <izvorni_sadrzaj>ARI - COMM d.o.o.</izvorni_sadrzaj>
    <derivirana_varijabla naziv="DomainObject.Predmet.ProtustrankaNazivFormated_1">ARI - COMM d.o.o.</derivirana_varijabla>
  </DomainObject.Predmet.ProtustrankaNazivFormated>
  <DomainObject.Predmet.ProtustrankaNazivFormatedOIB>
    <izvorni_sadrzaj>ARI - COMM d.o.o., OIB 03439364021</izvorni_sadrzaj>
    <derivirana_varijabla naziv="DomainObject.Predmet.ProtustrankaNazivFormatedOIB_1">ARI - COMM d.o.o., OIB 03439364021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Kurlca 8, 51000 Rijeka</izvorni_sadrzaj>
    <derivirana_varijabla naziv="DomainObject.Predmet.StrankaFormatedWithAdress_1"> FINA Rijeka, Frana Kurlca 8, 51000 Rijeka</derivirana_varijabla>
  </DomainObject.Predmet.StrankaFormatedWithAdress>
  <DomainObject.Predmet.StrankaFormatedWithAdressOIB>
    <izvorni_sadrzaj> FINA Rijeka, OIB 85821130368, Frana Kurlca 8, 51000 Rijeka</izvorni_sadrzaj>
    <derivirana_varijabla naziv="DomainObject.Predmet.StrankaFormatedWithAdressOIB_1"> FINA Rijeka, OIB 85821130368, Frana Kurlca 8, 51000 Rijeka</derivirana_varijabla>
  </DomainObject.Predmet.StrankaFormatedWithAdressOIB>
  <DomainObject.Predmet.StrankaWithAdress>
    <izvorni_sadrzaj>FINA Rijeka Frana Kurlca 8,51000 Rijeka</izvorni_sadrzaj>
    <derivirana_varijabla naziv="DomainObject.Predmet.StrankaWithAdress_1">FINA Rijeka Frana Kurlca 8,51000 Rijeka</derivirana_varijabla>
  </DomainObject.Predmet.StrankaWithAdress>
  <DomainObject.Predmet.StrankaWithAdressOIB>
    <izvorni_sadrzaj>FINA Rijeka, OIB 85821130368, Frana Kurlca 8,51000 Rijeka</izvorni_sadrzaj>
    <derivirana_varijabla naziv="DomainObject.Predmet.StrankaWithAdressOIB_1">FINA Rijeka, OIB 85821130368, Frana Kurlca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Kurlca 8, 51000 Rijeka</item>
    </izvorni_sadrzaj>
    <derivirana_varijabla naziv="DomainObject.Predmet.StrankaListFormatedWithAdress_1">
      <item>FINA Rijeka, Frana Kurlca 8, 51000 Rijeka</item>
    </derivirana_varijabla>
  </DomainObject.Predmet.StrankaListFormatedWithAdress>
  <DomainObject.Predmet.StrankaListFormatedWithAdressOIB>
    <izvorni_sadrzaj>
      <item>FINA Rijeka, OIB 85821130368, Frana Kurlca 8, 51000 Rijeka</item>
    </izvorni_sadrzaj>
    <derivirana_varijabla naziv="DomainObject.Predmet.StrankaListFormatedWithAdressOIB_1">
      <item>FINA Rijeka, OIB 85821130368, Frana Kurlca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ARI - COMM d.o.o.</item>
    </izvorni_sadrzaj>
    <derivirana_varijabla naziv="DomainObject.Predmet.ProtuStrankaListFormated_1">
      <item>ARI - COMM d.o.o.</item>
    </derivirana_varijabla>
  </DomainObject.Predmet.ProtuStrankaListFormated>
  <DomainObject.Predmet.ProtuStrankaListFormatedOIB>
    <izvorni_sadrzaj>
      <item>ARI - COMM d.o.o., OIB 03439364021</item>
    </izvorni_sadrzaj>
    <derivirana_varijabla naziv="DomainObject.Predmet.ProtuStrankaListFormatedOIB_1">
      <item>ARI - COMM d.o.o., OIB 03439364021</item>
    </derivirana_varijabla>
  </DomainObject.Predmet.ProtuStrankaListFormatedOIB>
  <DomainObject.Predmet.ProtuStrankaListFormatedWithAdress>
    <izvorni_sadrzaj>
      <item>ARI - COMM d.o.o., Silva Milenića Lovre 4, 51000 Rijeka</item>
    </izvorni_sadrzaj>
    <derivirana_varijabla naziv="DomainObject.Predmet.ProtuStrankaListFormatedWithAdress_1">
      <item>ARI - COMM d.o.o., Silva Milenića Lovre 4, 51000 Rijeka</item>
    </derivirana_varijabla>
  </DomainObject.Predmet.ProtuStrankaListFormatedWithAdress>
  <DomainObject.Predmet.ProtuStrankaListFormatedWithAdressOIB>
    <izvorni_sadrzaj>
      <item>ARI - COMM d.o.o., OIB 03439364021, Silva Milenića Lovre 4, 51000 Rijeka</item>
    </izvorni_sadrzaj>
    <derivirana_varijabla naziv="DomainObject.Predmet.ProtuStrankaListFormatedWithAdressOIB_1">
      <item>ARI - COMM d.o.o., OIB 03439364021, Silva Milenića Lovre 4, 51000 Rijeka</item>
    </derivirana_varijabla>
  </DomainObject.Predmet.ProtuStrankaListFormatedWithAdressOIB>
  <DomainObject.Predmet.ProtuStrankaListNazivFormated>
    <izvorni_sadrzaj>
      <item>ARI - COMM d.o.o.</item>
    </izvorni_sadrzaj>
    <derivirana_varijabla naziv="DomainObject.Predmet.ProtuStrankaListNazivFormated_1">
      <item>ARI - COMM d.o.o.</item>
    </derivirana_varijabla>
  </DomainObject.Predmet.ProtuStrankaListNazivFormated>
  <DomainObject.Predmet.ProtuStrankaListNazivFormatedOIB>
    <izvorni_sadrzaj>
      <item>ARI - COMM d.o.o., OIB 03439364021</item>
    </izvorni_sadrzaj>
    <derivirana_varijabla naziv="DomainObject.Predmet.ProtuStrankaListNazivFormatedOIB_1">
      <item>ARI - COMM d.o.o., OIB 03439364021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ARI - COMM d.o.o.</izvorni_sadrzaj>
    <derivirana_varijabla naziv="DomainObject.Predmet.ProtustrankaIDrugi_1">ARI - COMM d.o.o.</derivirana_varijabla>
  </DomainObject.Predmet.ProtustrankaIDrugi>
  <DomainObject.Predmet.StrankaIDrugiAdressOIB>
    <izvorni_sadrzaj>FINA Rijeka, OIB 85821130368, Frana Kurlca 8, 51000 Rijeka</izvorni_sadrzaj>
    <derivirana_varijabla naziv="DomainObject.Predmet.StrankaIDrugiAdressOIB_1">FINA Rijeka, OIB 85821130368, Frana Kurlca 8, 51000 Rijeka</derivirana_varijabla>
  </DomainObject.Predmet.StrankaIDrugiAdressOIB>
  <DomainObject.Predmet.ProtustrankaIDrugiAdressOIB>
    <izvorni_sadrzaj>ARI - COMM d.o.o., OIB 03439364021, Silva Milenića Lovre 4, 51000 Rijeka</izvorni_sadrzaj>
    <derivirana_varijabla naziv="DomainObject.Predmet.ProtustrankaIDrugiAdressOIB_1">ARI - COMM d.o.o., OIB 03439364021, Silva Milenića Lovre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ARI - COMM d.o.o.</item>
    </izvorni_sadrzaj>
    <derivirana_varijabla naziv="DomainObject.Predmet.SudioniciListNaziv_1">
      <item>FINA Rijeka</item>
      <item>ARI - COMM d.o.o.</item>
    </derivirana_varijabla>
  </DomainObject.Predmet.SudioniciListNaziv>
  <DomainObject.Predmet.SudioniciListAdressOIB>
    <izvorni_sadrzaj>
      <item>FINA Rijeka, OIB 85821130368, Frana Kurlca 8,51000 Rijeka</item>
      <item>ARI - COMM d.o.o., OIB 03439364021, Silva Milenića Lovre 4,51000 Rijeka</item>
    </izvorni_sadrzaj>
    <derivirana_varijabla naziv="DomainObject.Predmet.SudioniciListAdressOIB_1">
      <item>FINA Rijeka, OIB 85821130368, Frana Kurlca 8,51000 Rijeka</item>
      <item>ARI - COMM d.o.o., OIB 03439364021, Silva Milenića Lovre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03439364021</item>
    </izvorni_sadrzaj>
    <derivirana_varijabla naziv="DomainObject.Predmet.SudioniciListNazivOIB_1">
      <item>, OIB 85821130368</item>
      <item>, OIB 03439364021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0B338A-09DB-40DC-8375-9015A49649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1300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2016-02-05T10:37:00Z</dcterms:created>
  <dc:creator>Vera Jelenović</dc:creator>
  <cp:lastModifiedBy>Sonja Krapić</cp:lastModifiedBy>
  <dcterms:modified xmlns:xsi="http://www.w3.org/2001/XMLSchema-instance" xsi:type="dcterms:W3CDTF">2016-02-05T10:40:00Z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