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3fb6" w14:paraId="1953fb6" w:rsidRDefault="00565BFF" w:rsidP="00565BFF" w:rsidR="00565BFF">
      <w:pPr>
        <w15:collapsed w:val="false"/>
      </w:pPr>
      <w:bookmarkStart w:name="_GoBack" w:id="0"/>
      <w:bookmarkEnd w:id="0"/>
    </w:p>
    <w:p w:rsidRDefault="00565BFF" w:rsidP="00565BFF" w:rsidR="00565BFF"/>
    <w:p w:rsidRDefault="00565BFF" w:rsidP="00565BFF" w:rsidR="00565BFF">
      <w:r>
        <w:t xml:space="preserve"> </w:t>
      </w:r>
      <w:r w:rsidR="009822ED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5BFF" w:rsidP="00565BFF" w:rsidR="00565BFF"/>
    <w:p w:rsidRDefault="00565BFF" w:rsidP="0066646C" w:rsidR="00565BFF">
      <w:pPr>
        <w:jc w:val="both"/>
      </w:pPr>
      <w:r>
        <w:t>REPUBLIKA HRVATSKA</w:t>
      </w:r>
    </w:p>
    <w:p w:rsidRDefault="00565BFF" w:rsidP="0066646C" w:rsidR="00565BFF">
      <w:pPr>
        <w:jc w:val="both"/>
      </w:pPr>
      <w:r>
        <w:t xml:space="preserve">Trgovački sud u Zagrebu </w:t>
      </w:r>
    </w:p>
    <w:p w:rsidRDefault="00565BFF" w:rsidP="0066646C" w:rsidR="00565BF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565BFF" w:rsidP="0066646C" w:rsidR="00565BFF">
      <w:pPr>
        <w:ind w:firstLine="708" w:left="5664"/>
        <w:jc w:val="both"/>
      </w:pPr>
      <w:r>
        <w:t>18. St-</w:t>
      </w:r>
      <w:r w:rsidR="0066646C">
        <w:t>1006/2018</w:t>
      </w:r>
    </w:p>
    <w:p w:rsidRDefault="0066646C" w:rsidP="0066646C" w:rsidR="00565BFF">
      <w:pPr>
        <w:jc w:val="both"/>
      </w:pPr>
      <w:r>
        <w:t xml:space="preserve">   </w:t>
      </w:r>
    </w:p>
    <w:p w:rsidRDefault="00565BFF" w:rsidP="0066646C" w:rsidR="00565BFF">
      <w:pPr>
        <w:jc w:val="both"/>
      </w:pPr>
    </w:p>
    <w:p w:rsidRDefault="00565BFF" w:rsidP="0066646C" w:rsidR="00565BFF">
      <w:pPr>
        <w:ind w:firstLine="708" w:left="2124"/>
        <w:jc w:val="both"/>
      </w:pPr>
      <w:r>
        <w:t>R E P U B L I K A  H R V A T S K A</w:t>
      </w:r>
    </w:p>
    <w:p w:rsidRDefault="00565BFF" w:rsidP="0066646C" w:rsidR="00565BFF">
      <w:pPr>
        <w:jc w:val="both"/>
      </w:pPr>
    </w:p>
    <w:p w:rsidRDefault="00565BFF" w:rsidP="0066646C" w:rsidR="00565BFF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565BFF" w:rsidP="0066646C" w:rsidR="00565BFF">
      <w:pPr>
        <w:jc w:val="both"/>
      </w:pPr>
    </w:p>
    <w:p w:rsidRDefault="00565BFF" w:rsidP="0066646C" w:rsidR="00565BFF">
      <w:pPr>
        <w:ind w:firstLine="708"/>
        <w:jc w:val="both"/>
      </w:pPr>
      <w:r>
        <w:t xml:space="preserve">Trgovački sud u Zagrebu, sudac Danijela Uzelac, u stečajnom postupku nad dužnikom imovinom dužnika (pokojnog) SLAVKA KOLIĆA iz Petrinje, </w:t>
      </w:r>
      <w:r w:rsidR="009822ED">
        <w:t>vlas</w:t>
      </w:r>
      <w:r w:rsidR="0066646C">
        <w:t>nika obrta GRADNJA KOLIĆ,</w:t>
      </w:r>
      <w:r w:rsidR="009822ED">
        <w:t xml:space="preserve"> </w:t>
      </w:r>
      <w:r w:rsidR="004311BE" w:rsidRPr="004311BE">
        <w:t xml:space="preserve">OIB 733361890729, </w:t>
      </w:r>
      <w:r w:rsidR="009822ED">
        <w:t>14. svibnja</w:t>
      </w:r>
      <w:r>
        <w:t xml:space="preserve"> 2019. </w:t>
      </w:r>
    </w:p>
    <w:p w:rsidRDefault="00565BFF" w:rsidP="0066646C" w:rsidR="00565BFF">
      <w:pPr>
        <w:jc w:val="both"/>
      </w:pPr>
    </w:p>
    <w:p w:rsidRDefault="00565BFF" w:rsidP="0066646C" w:rsidR="00565BFF">
      <w:pPr>
        <w:jc w:val="both"/>
      </w:pPr>
    </w:p>
    <w:p w:rsidRDefault="0066646C" w:rsidP="0066646C" w:rsidR="00565BFF">
      <w:pPr>
        <w:ind w:firstLine="708" w:left="2124"/>
        <w:jc w:val="both"/>
      </w:pPr>
      <w:r>
        <w:t xml:space="preserve">        </w:t>
      </w:r>
      <w:r w:rsidR="009822ED">
        <w:t xml:space="preserve"> </w:t>
      </w:r>
      <w:r>
        <w:t xml:space="preserve"> </w:t>
      </w:r>
      <w:r w:rsidR="00BA6636">
        <w:t xml:space="preserve">    </w:t>
      </w:r>
      <w:r w:rsidR="00565BFF">
        <w:t>z a k l j u č i o      j e</w:t>
      </w:r>
    </w:p>
    <w:p w:rsidRDefault="00565BFF" w:rsidP="0066646C" w:rsidR="00565BFF">
      <w:pPr>
        <w:jc w:val="both"/>
      </w:pPr>
    </w:p>
    <w:p w:rsidRDefault="00565BFF" w:rsidP="0066646C" w:rsidR="00565BFF">
      <w:pPr>
        <w:jc w:val="both"/>
      </w:pPr>
    </w:p>
    <w:p w:rsidRDefault="00565BFF" w:rsidP="0066646C" w:rsidR="00565BFF">
      <w:pPr>
        <w:ind w:firstLine="708"/>
        <w:jc w:val="both"/>
      </w:pPr>
      <w:r>
        <w:t>Nalaže se stečajnom upravitelju Va</w:t>
      </w:r>
      <w:r w:rsidR="009822ED">
        <w:t>troslavu Plejiću  iz  Zagreba,</w:t>
      </w:r>
      <w:r>
        <w:t xml:space="preserve"> </w:t>
      </w:r>
      <w:r w:rsidR="000D209B">
        <w:t xml:space="preserve">Kačićeva 9, </w:t>
      </w:r>
      <w:r>
        <w:t xml:space="preserve">u roku 8 dana od dostave ovog zaključka dostaviti sudu pisano izvješće o tijeku stečajnoga postupka i o stanju stečajne mase, koje je, u skladu s odredbom članka 89. stavka 2. Stečajnog zakona ("Narodne novine" broj 71/15.; dalje: SZ) </w:t>
      </w:r>
      <w:r w:rsidR="009822ED">
        <w:t>u svezi s čl.441.st.</w:t>
      </w:r>
      <w:r w:rsidR="0066646C">
        <w:t xml:space="preserve"> </w:t>
      </w:r>
      <w:r w:rsidR="00911B8B">
        <w:t xml:space="preserve">2. </w:t>
      </w:r>
      <w:r w:rsidR="000D209B">
        <w:t xml:space="preserve">SZ-a </w:t>
      </w:r>
      <w:r>
        <w:t>dužan podnositi najmanje jedanput u tri mjeseca, i to u materijalnom obliku na gornji broj predmeta i u elektronskom ob</w:t>
      </w:r>
      <w:r w:rsidR="00BA6636">
        <w:t xml:space="preserve">liku na e-mail: </w:t>
      </w:r>
      <w:hyperlink r:id="rId7" w:history="true">
        <w:r w:rsidR="00BA6636" w:rsidRPr="000670B7">
          <w:rPr>
            <w:rStyle w:val="Hiperveza"/>
          </w:rPr>
          <w:t>Katarina.Franjic@tszg.pravosudje.hr</w:t>
        </w:r>
      </w:hyperlink>
      <w:r w:rsidR="00BA6636">
        <w:t xml:space="preserve"> ili putem e-Komunikacije</w:t>
      </w:r>
      <w:r>
        <w:t>.</w:t>
      </w:r>
    </w:p>
    <w:p w:rsidRDefault="00565BFF" w:rsidP="0066646C" w:rsidR="00565BFF">
      <w:pPr>
        <w:jc w:val="both"/>
      </w:pPr>
    </w:p>
    <w:p w:rsidRDefault="00911B8B" w:rsidP="0066646C" w:rsidR="00565BFF">
      <w:pPr>
        <w:ind w:firstLine="708" w:left="2124"/>
        <w:jc w:val="both"/>
      </w:pPr>
      <w:r>
        <w:t xml:space="preserve"> </w:t>
      </w:r>
      <w:r w:rsidR="00565BFF">
        <w:t xml:space="preserve">U Zagrebu </w:t>
      </w:r>
      <w:r w:rsidR="009822ED">
        <w:t>14. svibnja</w:t>
      </w:r>
      <w:r w:rsidR="00565BFF">
        <w:t xml:space="preserve"> 2019.</w:t>
      </w:r>
    </w:p>
    <w:p w:rsidRDefault="00565BFF" w:rsidP="00565BFF" w:rsidR="00565BFF"/>
    <w:p w:rsidRDefault="00565BFF" w:rsidP="00565BFF" w:rsidR="00565B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6646C">
        <w:t xml:space="preserve">   </w:t>
      </w:r>
      <w:r>
        <w:t xml:space="preserve">    </w:t>
      </w:r>
      <w:r w:rsidR="0066646C">
        <w:t>Sudac</w:t>
      </w:r>
    </w:p>
    <w:p w:rsidRDefault="00565BFF" w:rsidP="00565BFF" w:rsidR="00565BFF">
      <w:r>
        <w:t xml:space="preserve"> </w:t>
      </w:r>
      <w:r w:rsidR="0066646C">
        <w:tab/>
      </w:r>
      <w:r w:rsidR="0066646C">
        <w:tab/>
      </w:r>
      <w:r w:rsidR="0066646C">
        <w:tab/>
      </w:r>
      <w:r w:rsidR="0066646C">
        <w:tab/>
      </w:r>
      <w:r w:rsidR="0066646C">
        <w:tab/>
      </w:r>
      <w:r w:rsidR="0066646C">
        <w:tab/>
      </w:r>
      <w:r w:rsidR="0066646C">
        <w:tab/>
      </w:r>
      <w:r w:rsidR="0066646C">
        <w:tab/>
      </w:r>
      <w:r w:rsidR="0066646C">
        <w:tab/>
      </w:r>
      <w:r w:rsidR="0066646C">
        <w:tab/>
      </w:r>
      <w:r>
        <w:t>Danijela Uzelac, v.r.</w:t>
      </w:r>
    </w:p>
    <w:p w:rsidRDefault="00565BFF" w:rsidP="00565BFF" w:rsidR="00565BFF"/>
    <w:p w:rsidRDefault="00565BFF" w:rsidP="00565BFF" w:rsidR="00565BFF"/>
    <w:p w:rsidRDefault="0066646C" w:rsidP="00565BFF" w:rsidR="00565BFF">
      <w:r>
        <w:t xml:space="preserve">Uputa o pravnom lijeku: </w:t>
      </w:r>
      <w:r w:rsidR="00565BFF">
        <w:t>Protiv ovog zaklj</w:t>
      </w:r>
      <w:r>
        <w:t>učka nije dopušten pravni lijek.</w:t>
      </w:r>
    </w:p>
    <w:p w:rsidRDefault="0066646C" w:rsidP="00565BFF" w:rsidR="0066646C"/>
    <w:p w:rsidRDefault="009822ED" w:rsidP="0066646C" w:rsidR="00565BFF">
      <w:pPr>
        <w:ind w:firstLine="708" w:left="5664"/>
      </w:pPr>
      <w:r>
        <w:t xml:space="preserve">        </w:t>
      </w:r>
      <w:r w:rsidR="00565BFF">
        <w:t xml:space="preserve">Za točnost </w:t>
      </w:r>
      <w:proofErr w:type="spellStart"/>
      <w:r w:rsidR="00565BFF">
        <w:t>otpravka</w:t>
      </w:r>
      <w:proofErr w:type="spellEnd"/>
      <w:r w:rsidR="00565BFF">
        <w:t>:</w:t>
      </w:r>
    </w:p>
    <w:p w:rsidRDefault="00565BFF" w:rsidP="009822ED" w:rsidR="00565BFF">
      <w:pPr>
        <w:ind w:firstLine="708" w:left="6372"/>
      </w:pPr>
      <w:r>
        <w:t>Katarina Franjić</w:t>
      </w:r>
    </w:p>
    <w:p w:rsidRDefault="00754820" w:rsidR="00754820"/>
    <w:sectPr w:rsidR="007548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2047"/>
    <w:rsid w:val="000D209B"/>
    <w:rsid w:val="00192047"/>
    <w:rsid w:val="002E325D"/>
    <w:rsid w:val="004311BE"/>
    <w:rsid w:val="00565BFF"/>
    <w:rsid w:val="0066646C"/>
    <w:rsid w:val="00754820"/>
    <w:rsid w:val="00911B8B"/>
    <w:rsid w:val="009822ED"/>
    <w:rsid w:val="009D6F79"/>
    <w:rsid w:val="00BA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BA6636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3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32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BA6636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3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32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atarina.Franjic@tszg.pravosudje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St-1006/2018</izvorni_sadrzaj>
    <derivirana_varijabla naziv="DomainObject.Predmet.OznakaBroj_1">St-1006/2018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SLAVKO KOLIĆ</izvorni_sadrzaj>
    <derivirana_varijabla naziv="DomainObject.Predmet.ProtustrankaFormated_1">  SLAVKO KOLIĆ</derivirana_varijabla>
  </DomainObject.Predmet.ProtustrankaFormated>
  <DomainObject.Predmet.ProtustrankaFormatedOIB>
    <izvorni_sadrzaj>  SLAVKO KOLIĆ, OIB 73361890729</izvorni_sadrzaj>
    <derivirana_varijabla naziv="DomainObject.Predmet.ProtustrankaFormatedOIB_1">  SLAVKO KOLIĆ, OIB 73361890729</derivirana_varijabla>
  </DomainObject.Predmet.ProtustrankaFormatedOIB>
  <DomainObject.Predmet.ProtustrankaFormatedWithAdress>
    <izvorni_sadrzaj> SLAVKO KOLIĆ, 6. KOLOVOZA 55, 44250 Petrinja</izvorni_sadrzaj>
    <derivirana_varijabla naziv="DomainObject.Predmet.ProtustrankaFormatedWithAdress_1"> SLAVKO KOLIĆ, 6. KOLOVOZA 55, 44250 Petrinja</derivirana_varijabla>
  </DomainObject.Predmet.ProtustrankaFormatedWithAdress>
  <DomainObject.Predmet.ProtustrankaFormatedWithAdressOIB>
    <izvorni_sadrzaj> SLAVKO KOLIĆ, OIB 73361890729, 6. KOLOVOZA 55, 44250 Petrinja</izvorni_sadrzaj>
    <derivirana_varijabla naziv="DomainObject.Predmet.ProtustrankaFormatedWithAdressOIB_1"> SLAVKO KOLIĆ, OIB 73361890729, 6. KOLOVOZA 55, 44250 Petrinja</derivirana_varijabla>
  </DomainObject.Predmet.ProtustrankaFormatedWithAdressOIB>
  <DomainObject.Predmet.ProtustrankaWithAdress>
    <izvorni_sadrzaj>SLAVKO KOLIĆ 6. KOLOVOZA 55, 44250 Petrinja</izvorni_sadrzaj>
    <derivirana_varijabla naziv="DomainObject.Predmet.ProtustrankaWithAdress_1">SLAVKO KOLIĆ 6. KOLOVOZA 55, 44250 Petrinja</derivirana_varijabla>
  </DomainObject.Predmet.ProtustrankaWithAdress>
  <DomainObject.Predmet.ProtustrankaWithAdressOIB>
    <izvorni_sadrzaj>SLAVKO KOLIĆ, OIB 73361890729, 6. KOLOVOZA 55, 44250 Petrinja</izvorni_sadrzaj>
    <derivirana_varijabla naziv="DomainObject.Predmet.ProtustrankaWithAdressOIB_1">SLAVKO KOLIĆ, OIB 73361890729, 6. KOLOVOZA 55, 44250 Petrinja</derivirana_varijabla>
  </DomainObject.Predmet.ProtustrankaWithAdressOIB>
  <DomainObject.Predmet.ProtustrankaNazivFormated>
    <izvorni_sadrzaj>SLAVKO KOLIĆ</izvorni_sadrzaj>
    <derivirana_varijabla naziv="DomainObject.Predmet.ProtustrankaNazivFormated_1">SLAVKO KOLIĆ</derivirana_varijabla>
  </DomainObject.Predmet.ProtustrankaNazivFormated>
  <DomainObject.Predmet.ProtustrankaNazivFormatedOIB>
    <izvorni_sadrzaj>SLAVKO KOLIĆ, OIB 73361890729</izvorni_sadrzaj>
    <derivirana_varijabla naziv="DomainObject.Predmet.ProtustrankaNazivFormatedOIB_1">SLAVKO KOLIĆ, OIB 73361890729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SLAVKO KOLIĆ</item>
    </izvorni_sadrzaj>
    <derivirana_varijabla naziv="DomainObject.Predmet.ProtuStrankaListFormated_1">
      <item>SLAVKO KOLIĆ</item>
    </derivirana_varijabla>
  </DomainObject.Predmet.ProtuStrankaListFormated>
  <DomainObject.Predmet.ProtuStrankaListFormatedOIB>
    <izvorni_sadrzaj>
      <item>SLAVKO KOLIĆ, OIB 73361890729</item>
    </izvorni_sadrzaj>
    <derivirana_varijabla naziv="DomainObject.Predmet.ProtuStrankaListFormatedOIB_1">
      <item>SLAVKO KOLIĆ, OIB 73361890729</item>
    </derivirana_varijabla>
  </DomainObject.Predmet.ProtuStrankaListFormatedOIB>
  <DomainObject.Predmet.ProtuStrankaListFormatedWithAdress>
    <izvorni_sadrzaj>
      <item>SLAVKO KOLIĆ, 6. KOLOVOZA 55, 44250 Petrinja</item>
    </izvorni_sadrzaj>
    <derivirana_varijabla naziv="DomainObject.Predmet.ProtuStrankaListFormatedWithAdress_1">
      <item>SLAVKO KOLIĆ, 6. KOLOVOZA 55, 44250 Petrinja</item>
    </derivirana_varijabla>
  </DomainObject.Predmet.ProtuStrankaListFormatedWithAdress>
  <DomainObject.Predmet.ProtuStrankaListFormatedWithAdressOIB>
    <izvorni_sadrzaj>
      <item>SLAVKO KOLIĆ, OIB 73361890729, 6. KOLOVOZA 55, 44250 Petrinja</item>
    </izvorni_sadrzaj>
    <derivirana_varijabla naziv="DomainObject.Predmet.ProtuStrankaListFormatedWithAdressOIB_1">
      <item>SLAVKO KOLIĆ, OIB 73361890729, 6. KOLOVOZA 55, 44250 Petrinja</item>
    </derivirana_varijabla>
  </DomainObject.Predmet.ProtuStrankaListFormatedWithAdressOIB>
  <DomainObject.Predmet.ProtuStrankaListNazivFormated>
    <izvorni_sadrzaj>
      <item>SLAVKO KOLIĆ</item>
    </izvorni_sadrzaj>
    <derivirana_varijabla naziv="DomainObject.Predmet.ProtuStrankaListNazivFormated_1">
      <item>SLAVKO KOLIĆ</item>
    </derivirana_varijabla>
  </DomainObject.Predmet.ProtuStrankaListNazivFormated>
  <DomainObject.Predmet.ProtuStrankaListNazivFormatedOIB>
    <izvorni_sadrzaj>
      <item>SLAVKO KOLIĆ, OIB 73361890729</item>
    </izvorni_sadrzaj>
    <derivirana_varijabla naziv="DomainObject.Predmet.ProtuStrankaListNazivFormatedOIB_1">
      <item>SLAVKO KOLIĆ, OIB 73361890729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A. KAČIĆA MIOŠIĆA 9, 10000 Zagreb</item>
    </izvorni_sadrzaj>
    <derivirana_varijabla naziv="DomainObject.Predmet.OstaliListFormatedWithAdress_1">
      <item>Vatroslav Plejić, A. KAČIĆA MIOŠIĆA 9, 10000 Zagreb</item>
    </derivirana_varijabla>
  </DomainObject.Predmet.OstaliListFormatedWithAdress>
  <DomainObject.Predmet.OstaliListFormatedWithAdressOIB>
    <izvorni_sadrzaj>
      <item>Vatroslav Plejić, OIB 75762425601, A. KAČIĆA MIOŠIĆA 9, 10000 Zagreb</item>
    </izvorni_sadrzaj>
    <derivirana_varijabla naziv="DomainObject.Predmet.OstaliListFormatedWithAdressOIB_1">
      <item>Vatroslav Plejić, OIB 75762425601, A. KAČIĆA MIOŠIĆA 9,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SLAVKO KOLIĆ</izvorni_sadrzaj>
    <derivirana_varijabla naziv="DomainObject.Predmet.ProtustrankaIDrugi_1">SLAVKO KOLIĆ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SLAVKO KOLIĆ, OIB 73361890729, 6. KOLOVOZA 55, 44250 Petrinja</izvorni_sadrzaj>
    <derivirana_varijabla naziv="DomainObject.Predmet.ProtustrankaIDrugiAdressOIB_1">SLAVKO KOLIĆ, OIB 73361890729, 6. KOLOVOZA 55,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SLAVKO KOLIĆ</item>
      <item>Vatroslav Plejić</item>
      <item>FINA</item>
    </izvorni_sadrzaj>
    <derivirana_varijabla naziv="DomainObject.Predmet.SudioniciListNaziv_1">
      <item>SLAVKO KOLIĆ</item>
      <item>Vatroslav Plejić</item>
      <item>FINA</item>
    </derivirana_varijabla>
  </DomainObject.Predmet.SudioniciListNaziv>
  <DomainObject.Predmet.SudioniciListAdressOIB>
    <izvorni_sadrzaj>
      <item>SLAVKO KOLIĆ, OIB 73361890729, 6. KOLOVOZA 55,44250 Petrinja</item>
      <item>Vatroslav Plejić, OIB 75762425601, A. KAČIĆA MIOŠIĆA 9,10000 Zagreb</item>
      <item>FINA, OIB 85821130368, Ilica 307,10000 Zagreb</item>
    </izvorni_sadrzaj>
    <derivirana_varijabla naziv="DomainObject.Predmet.SudioniciListAdressOIB_1">
      <item>SLAVKO KOLIĆ, OIB 73361890729, 6. KOLOVOZA 55,44250 Petrinja</item>
      <item>Vatroslav Plejić, OIB 75762425601, A. KAČIĆA MIOŠIĆA 9,10000 Zagreb</item>
      <item>FINA,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73361890729</item>
      <item>, OIB 75762425601</item>
      <item>, OIB 85821130368</item>
    </izvorni_sadrzaj>
    <derivirana_varijabla naziv="DomainObject.Predmet.SudioniciListNazivOIB_1">
      <item>, OIB 73361890729</item>
      <item>, OIB 75762425601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182</properties:Words>
  <properties:Characters>881</properties:Characters>
  <properties:Lines>40</properties:Lines>
  <properties:Paragraphs>15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2019-03-15T12:26:00Z</dcterms:created>
  <dc:creator>Danijela Uzelac</dc:creator>
  <dc:description/>
  <cp:keywords/>
  <cp:lastModifiedBy>Katarina Franjić</cp:lastModifiedBy>
  <dcterms:modified xmlns:xsi="http://www.w3.org/2001/XMLSchema-instance" xsi:type="dcterms:W3CDTF">2019-05-15T12:06:00Z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(st-1006-18 zaključak nalog stečajnom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