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40978" w:rsidR="00E40978">
        <w:tc>
          <w:tcPr>
            <w:tcW w:type="dxa" w:w="2985"/>
            <w:hideMark/>
          </w:tcPr>
          <w:p w:rsidRDefault="00E40978" w:rsidP="00E40978" w:rsidR="00E4097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40978" w:rsidP="00E40978" w:rsidR="00E40978">
            <w:pPr>
              <w:spacing w:after="0"/>
              <w:jc w:val="center"/>
            </w:pPr>
            <w:r>
              <w:t>Republika Hrvatska</w:t>
            </w:r>
          </w:p>
          <w:p w:rsidRDefault="00E40978" w:rsidP="00E40978" w:rsidR="00E40978">
            <w:pPr>
              <w:spacing w:after="0"/>
              <w:jc w:val="center"/>
            </w:pPr>
            <w:r>
              <w:t>Trgovački sud u Varaždinu</w:t>
            </w:r>
          </w:p>
          <w:p w:rsidRDefault="00E40978" w:rsidP="00E40978" w:rsidR="00E4097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475d5d" w14:paraId="a475d5d" w:rsidRDefault="00E40978" w:rsidP="00E40978" w:rsidR="00E4097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40978" w:rsidP="00E40978" w:rsidR="00E40978">
      <w:pPr>
        <w:spacing w:after="0"/>
      </w:pPr>
      <w:r>
        <w:t xml:space="preserve">                                                                                                Poslovni broj: 3 St-2/2019-67</w:t>
      </w: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  <w:jc w:val="center"/>
      </w:pPr>
      <w:r>
        <w:t>R E P U B L I K A   H R V A T S K A</w:t>
      </w:r>
    </w:p>
    <w:p w:rsidRDefault="00E40978" w:rsidP="00E40978" w:rsidR="00E40978">
      <w:pPr>
        <w:spacing w:after="0"/>
        <w:jc w:val="center"/>
      </w:pPr>
    </w:p>
    <w:p w:rsidRDefault="00E40978" w:rsidP="00E40978" w:rsidR="00E40978">
      <w:pPr>
        <w:spacing w:after="0"/>
        <w:jc w:val="center"/>
      </w:pPr>
      <w:r>
        <w:t>R J E Š E N J E</w:t>
      </w:r>
    </w:p>
    <w:p w:rsidRDefault="00E40978" w:rsidP="00E40978" w:rsidR="00E40978">
      <w:pPr>
        <w:spacing w:after="0"/>
        <w:jc w:val="center"/>
      </w:pP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  <w:jc w:val="both"/>
      </w:pPr>
      <w:r>
        <w:tab/>
        <w:t xml:space="preserve">Trgovački sud u Varaždinu, po sucu toga suda Jasni Lekić, u predstečajnom postupku nad dužnikom ARMIRAČ-MONTAŽA d.o.o. Varaždin, Trakošćanska 9b, OIB: 32506593096, zastupan po punomoćniku Goranu Jujnović Lučić, odvjetniku iz Odvjetničkog društva Jujnović Lučić Marković j.t.d. iz Zagreba, Strojarska cesta 20/XXII, dana 21. svibnja 2019. godine, 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center"/>
      </w:pPr>
      <w:r>
        <w:t>r i j e š i o   j e:</w:t>
      </w: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  <w:ind w:firstLine="708"/>
        <w:jc w:val="both"/>
      </w:pPr>
      <w:r>
        <w:t xml:space="preserve">Određuje se ročište za glasovanje o planu restrukturiranja od 18.3.2019. koji je objavljen na e-Oglasnoj ploči suda 26.3.2019., za dan </w:t>
      </w:r>
    </w:p>
    <w:p w:rsidRDefault="00E40978" w:rsidP="00E40978" w:rsidR="00E40978">
      <w:pPr>
        <w:spacing w:after="0"/>
      </w:pPr>
    </w:p>
    <w:p w:rsidRDefault="00E40978" w:rsidP="00E40978" w:rsidR="00E4097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14. lipnja 2019. u 09,00 sati </w:t>
      </w:r>
    </w:p>
    <w:p w:rsidRDefault="00E40978" w:rsidP="00E40978" w:rsidR="00E4097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E40978" w:rsidP="00E40978" w:rsidR="00E40978">
      <w:pPr>
        <w:spacing w:after="0"/>
        <w:jc w:val="center"/>
        <w:rPr>
          <w:b/>
          <w:i/>
          <w:u w:val="single"/>
        </w:rPr>
      </w:pPr>
    </w:p>
    <w:p w:rsidRDefault="00E40978" w:rsidP="00E40978" w:rsidR="00E40978">
      <w:pPr>
        <w:spacing w:after="0"/>
        <w:jc w:val="both"/>
      </w:pPr>
      <w:r>
        <w:tab/>
      </w:r>
    </w:p>
    <w:p w:rsidRDefault="00E40978" w:rsidP="00E40978" w:rsidR="00E40978">
      <w:pPr>
        <w:spacing w:after="0"/>
        <w:jc w:val="both"/>
      </w:pPr>
      <w:r>
        <w:tab/>
      </w:r>
      <w:r>
        <w:tab/>
      </w:r>
      <w:r>
        <w:tab/>
      </w:r>
      <w:r>
        <w:tab/>
        <w:t>Varaždin, 21. svibnja 2019.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tab/>
        <w:t>POUKA O PRAVNOM LIJEKU: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tab/>
        <w:t>Protiv ovog rješenja posebna žalba nije dopuštena.</w:t>
      </w:r>
    </w:p>
    <w:p w:rsidRDefault="00E40978" w:rsidP="00E40978" w:rsidR="00E40978">
      <w:pPr>
        <w:spacing w:after="0"/>
        <w:jc w:val="both"/>
      </w:pPr>
    </w:p>
    <w:p w:rsidRDefault="00E40978" w:rsidP="00E40978" w:rsidR="00E40978">
      <w:pPr>
        <w:spacing w:after="0"/>
        <w:jc w:val="both"/>
      </w:pPr>
      <w:r>
        <w:lastRenderedPageBreak/>
        <w:t xml:space="preserve">DNA: 1. Dužnik ARMIRAČ-MONTAŽA d.o.o. Varaždin, po pun. Goranu Jujnović Lučić,   </w:t>
      </w:r>
    </w:p>
    <w:p w:rsidRDefault="00E40978" w:rsidP="00E40978" w:rsidR="00E40978">
      <w:pPr>
        <w:spacing w:after="0"/>
        <w:jc w:val="both"/>
      </w:pPr>
      <w:r>
        <w:t xml:space="preserve">               odvjetniku iz Zagreba, Strojarska cesta 20/XXII</w:t>
      </w:r>
    </w:p>
    <w:p w:rsidRDefault="00E40978" w:rsidP="00E40978" w:rsidR="00E40978">
      <w:pPr>
        <w:spacing w:after="0"/>
      </w:pPr>
      <w:r>
        <w:t xml:space="preserve">           2. Povjerenik Vesna Baranašić Horvat iz Čakovca, Matice hrvatske 6</w:t>
      </w:r>
    </w:p>
    <w:p w:rsidRDefault="00E40978" w:rsidP="00E40978" w:rsidR="00E40978">
      <w:pPr>
        <w:spacing w:after="0"/>
        <w:jc w:val="both"/>
      </w:pPr>
      <w:r>
        <w:t xml:space="preserve">           3. e-Oglasna ploča suda</w:t>
      </w:r>
    </w:p>
    <w:p w:rsidRDefault="00E40978" w:rsidP="00E40978" w:rsidR="00E40978">
      <w:pPr>
        <w:spacing w:after="0"/>
        <w:jc w:val="both"/>
      </w:pPr>
      <w:r>
        <w:t xml:space="preserve">         </w:t>
      </w:r>
    </w:p>
    <w:p w:rsidRDefault="00AE649C" w:rsidP="00E40978" w:rsidR="00AE649C" w:rsidRPr="00B76F3C">
      <w:pPr>
        <w:pStyle w:val="NormaleSPIS"/>
        <w:spacing w:after="0"/>
      </w:pPr>
    </w:p>
    <w:p w:rsidRDefault="00AB4602" w:rsidP="00E4097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097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836" w:rsidP="00537B78" w:rsidR="00886836">
      <w:r>
        <w:separator/>
      </w:r>
    </w:p>
  </w:endnote>
  <w:endnote w:id="0" w:type="continuationSeparator">
    <w:p w:rsidRDefault="00886836" w:rsidP="00537B78" w:rsidR="00886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836" w:rsidP="00537B78" w:rsidR="00886836">
      <w:r>
        <w:separator/>
      </w:r>
    </w:p>
  </w:footnote>
  <w:footnote w:id="0" w:type="continuationSeparator">
    <w:p w:rsidRDefault="00886836" w:rsidP="00537B78" w:rsidR="00886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E6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836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978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89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St-2/2019-67</izvorni_sadrzaj>
    <derivirana_varijabla naziv="DomainObject.Oznaka_1">St-2/2019-67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Armirač-montaža d.o.o. za graditeljstvo i usluge</izvorni_sadrzaj>
    <derivirana_varijabla naziv="DomainObject.Predmet.StrankaFormated_1">  Armirač-montaža d.o.o. za graditeljstvo i usluge</derivirana_varijabla>
  </DomainObject.Predmet.StrankaFormated>
  <DomainObject.Predmet.StrankaFormatedOIB>
    <izvorni_sadrzaj>  Armirač-montaža d.o.o. za graditeljstvo i usluge, OIB 32506593096</izvorni_sadrzaj>
    <derivirana_varijabla naziv="DomainObject.Predmet.StrankaFormatedOIB_1">  Armirač-montaža d.o.o. za graditeljstvo i usluge, OIB 32506593096</derivirana_varijabla>
  </DomainObject.Predmet.StrankaFormatedOIB>
  <DomainObject.Predmet.StrankaFormatedWithAdress>
    <izvorni_sadrzaj> Armirač-montaža d.o.o. za graditeljstvo i usluge, Trakošćanska 9B, 42000 Varaždin</izvorni_sadrzaj>
    <derivirana_varijabla naziv="DomainObject.Predmet.StrankaFormatedWithAdress_1"> Armirač-montaža d.o.o. za graditeljstvo i usluge, Trakošćanska 9B, 42000 Varaždin</derivirana_varijabla>
  </DomainObject.Predmet.StrankaFormatedWithAdress>
  <DomainObject.Predmet.StrankaFormatedWithAdressOIB>
    <izvorni_sadrzaj> Armirač-montaža d.o.o. za graditeljstvo i usluge, OIB 32506593096, Trakošćanska 9B, 42000 Varaždin</izvorni_sadrzaj>
    <derivirana_varijabla naziv="DomainObject.Predmet.StrankaFormatedWithAdressOIB_1"> Armirač-montaža d.o.o. za graditeljstvo i usluge, OIB 32506593096, Trakošćanska 9B, 42000 Varaždin</derivirana_varijabla>
  </DomainObject.Predmet.StrankaFormatedWithAdressOIB>
  <DomainObject.Predmet.StrankaWithAdress>
    <izvorni_sadrzaj>Armirač-montaža d.o.o. za graditeljstvo i usluge Trakošćanska 9B,42000 Varaždin</izvorni_sadrzaj>
    <derivirana_varijabla naziv="DomainObject.Predmet.StrankaWithAdress_1">Armirač-montaža d.o.o. za graditeljstvo i usluge Trakošćanska 9B,42000 Varaždin</derivirana_varijabla>
  </DomainObject.Predmet.StrankaWithAdress>
  <DomainObject.Predmet.StrankaWithAdressOIB>
    <izvorni_sadrzaj>Armirač-montaža d.o.o. za graditeljstvo i usluge, OIB 32506593096, Trakošćanska 9B,42000 Varaždin</izvorni_sadrzaj>
    <derivirana_varijabla naziv="DomainObject.Predmet.StrankaWithAdressOIB_1">Armirač-montaža d.o.o. za graditeljstvo i usluge, OIB 32506593096, Trakošćanska 9B,42000 Varaždin</derivirana_varijabla>
  </DomainObject.Predmet.StrankaWithAdressOIB>
  <DomainObject.Predmet.StrankaNazivFormated>
    <izvorni_sadrzaj>Armirač-montaža d.o.o. za graditeljstvo i usluge</izvorni_sadrzaj>
    <derivirana_varijabla naziv="DomainObject.Predmet.StrankaNazivFormated_1">Armirač-montaža d.o.o. za graditeljstvo i usluge</derivirana_varijabla>
  </DomainObject.Predmet.StrankaNazivFormated>
  <DomainObject.Predmet.StrankaNazivFormatedOIB>
    <izvorni_sadrzaj>Armirač-montaža d.o.o. za graditeljstvo i usluge, OIB 32506593096</izvorni_sadrzaj>
    <derivirana_varijabla naziv="DomainObject.Predmet.StrankaNazivFormatedOIB_1">Armirač-montaža d.o.o. za graditeljstvo i usluge, OIB 32506593096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Armirač-montaža d.o.o. za graditeljstvo i usluge</item>
    </izvorni_sadrzaj>
    <derivirana_varijabla naziv="DomainObject.Predmet.StrankaListFormated_1">
      <item>Armirač-montaža d.o.o. za graditeljstvo i usluge</item>
    </derivirana_varijabla>
  </DomainObject.Predmet.StrankaListFormated>
  <DomainObject.Predmet.StrankaListFormatedOIB>
    <izvorni_sadrzaj>
      <item>Armirač-montaža d.o.o. za graditeljstvo i usluge, OIB 32506593096</item>
    </izvorni_sadrzaj>
    <derivirana_varijabla naziv="DomainObject.Predmet.StrankaListFormatedOIB_1">
      <item>Armirač-montaža d.o.o. za graditeljstvo i usluge, OIB 32506593096</item>
    </derivirana_varijabla>
  </DomainObject.Predmet.StrankaListFormatedOIB>
  <DomainObject.Predmet.StrankaListFormatedWithAdress>
    <izvorni_sadrzaj>
      <item>Armirač-montaža d.o.o. za graditeljstvo i usluge, Trakošćanska 9B, 42000 Varaždin</item>
    </izvorni_sadrzaj>
    <derivirana_varijabla naziv="DomainObject.Predmet.StrankaListFormatedWithAdress_1">
      <item>Armirač-montaža d.o.o. za graditeljstvo i usluge, Trakošćanska 9B, 42000 Varaždin</item>
    </derivirana_varijabla>
  </DomainObject.Predmet.StrankaListFormatedWithAdress>
  <DomainObject.Predmet.StrankaListFormatedWithAdressOIB>
    <izvorni_sadrzaj>
      <item>Armirač-montaža d.o.o. za graditeljstvo i usluge, OIB 32506593096, Trakošćanska 9B, 42000 Varaždin</item>
    </izvorni_sadrzaj>
    <derivirana_varijabla naziv="DomainObject.Predmet.StrankaListFormatedWithAdressOIB_1">
      <item>Armirač-montaža d.o.o. za graditeljstvo i usluge, OIB 32506593096, Trakošćanska 9B, 42000 Varaždin</item>
    </derivirana_varijabla>
  </DomainObject.Predmet.StrankaListFormatedWithAdressOIB>
  <DomainObject.Predmet.StrankaListNazivFormated>
    <izvorni_sadrzaj>
      <item>Armirač-montaža d.o.o. za graditeljstvo i usluge</item>
    </izvorni_sadrzaj>
    <derivirana_varijabla naziv="DomainObject.Predmet.StrankaListNazivFormated_1">
      <item>Armirač-montaža d.o.o. za graditeljstvo i usluge</item>
    </derivirana_varijabla>
  </DomainObject.Predmet.StrankaListNazivFormated>
  <DomainObject.Predmet.StrankaListNazivFormatedOIB>
    <izvorni_sadrzaj>
      <item>Armirač-montaža d.o.o. za graditeljstvo i usluge, OIB 32506593096</item>
    </izvorni_sadrzaj>
    <derivirana_varijabla naziv="DomainObject.Predmet.StrankaListNazivFormatedOIB_1">
      <item>Armirač-montaža d.o.o. za graditeljstvo i usluge, OIB 32506593096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Jure Pivac</item>
      <item>JUJNOVIĆ LUČIĆ MARKOVIĆ Odvjetničko društvo javno trgovačko društvo</item>
      <item>Tomislav Čavić</item>
    </izvorni_sadrzaj>
    <derivirana_varijabla naziv="DomainObject.Predmet.OstaliListFormated_1">
      <item>Jure Pivac</item>
      <item>JUJNOVIĆ LUČIĆ MARKOVIĆ Odvjetničko društvo javno trgovačko društvo</item>
      <item>Tomislav Čavić</item>
    </derivirana_varijabla>
  </DomainObject.Predmet.OstaliListFormated>
  <DomainObject.Predmet.OstaliListFormatedOIB>
    <izvorni_sadrzaj>
      <item>Jure Pivac, OIB 71656312864</item>
      <item>JUJNOVIĆ LUČIĆ MARKOVIĆ Odvjetničko društvo javno trgovačko društvo, OIB 46736017727</item>
      <item>Tomislav Čavić, OIB 93102837390</item>
    </izvorni_sadrzaj>
    <derivirana_varijabla naziv="DomainObject.Predmet.OstaliListFormatedOIB_1">
      <item>Jure Pivac, OIB 71656312864</item>
      <item>JUJNOVIĆ LUČIĆ MARKOVIĆ Odvjetničko društvo javno trgovačko društvo, OIB 46736017727</item>
      <item>Tomislav Čavić, OIB 93102837390</item>
    </derivirana_varijabla>
  </DomainObject.Predmet.OstaliListFormatedOIB>
  <DomainObject.Predmet.OstaliListFormatedWithAdress>
    <izvorni_sadrzaj>
      <item>Jure Pivac, Ulica Julija Merlića 9, 42000 Varaždin</item>
      <item>JUJNOVIĆ LUČIĆ MARKOVIĆ Odvjetničko društvo javno trgovačko društvo, Strojarska cesta 20, 10000 Zagreb</item>
      <item>Tomislav Čavić, Ul. grada Vukovara 269 D, 10000 Zagreb</item>
    </izvorni_sadrzaj>
    <derivirana_varijabla naziv="DomainObject.Predmet.OstaliListFormatedWithAdress_1">
      <item>Jure Pivac, Ulica Julija Merlića 9, 42000 Varaždin</item>
      <item>JUJNOVIĆ LUČIĆ MARKOVIĆ Odvjetničko društvo javno trgovačko društvo, Strojarska cesta 20, 10000 Zagreb</item>
      <item>Tomislav Čavić, Ul. grada Vukovara 269 D, 10000 Zagreb</item>
    </derivirana_varijabla>
  </DomainObject.Predmet.OstaliListFormatedWithAdress>
  <DomainObject.Predmet.OstaliListFormatedWithAdressOIB>
    <izvorni_sadrzaj>
      <item>Jure Pivac, OIB 71656312864, Ulica Julija Merlića 9, 42000 Varaždin</item>
      <item>JUJNOVIĆ LUČIĆ MARKOVIĆ Odvjetničko društvo javno trgovačko društvo, OIB 46736017727, Strojarska cesta 20, 10000 Zagreb</item>
      <item>Tomislav Čavić, OIB 93102837390, Ul. grada Vukovara 269 D, 10000 Zagreb</item>
    </izvorni_sadrzaj>
    <derivirana_varijabla naziv="DomainObject.Predmet.OstaliListFormatedWithAdressOIB_1">
      <item>Jure Pivac, OIB 71656312864, Ulica Julija Merlića 9, 42000 Varaždin</item>
      <item>JUJNOVIĆ LUČIĆ MARKOVIĆ Odvjetničko društvo javno trgovačko društvo, OIB 46736017727, Strojarska cesta 20, 10000 Zagreb</item>
      <item>Tomislav Čavić, OIB 93102837390, Ul. grada Vukovara 269 D, 10000 Zagreb</item>
    </derivirana_varijabla>
  </DomainObject.Predmet.OstaliListFormatedWithAdressOIB>
  <DomainObject.Predmet.OstaliListNazivFormated>
    <izvorni_sadrzaj>
      <item>Jure Pivac</item>
      <item>JUJNOVIĆ LUČIĆ MARKOVIĆ Odvjetničko društvo javno trgovačko društvo</item>
      <item>Tomislav Čavić</item>
    </izvorni_sadrzaj>
    <derivirana_varijabla naziv="DomainObject.Predmet.OstaliListNazivFormated_1">
      <item>Jure Pivac</item>
      <item>JUJNOVIĆ LUČIĆ MARKOVIĆ Odvjetničko društvo javno trgovačko društvo</item>
      <item>Tomislav Čavić</item>
    </derivirana_varijabla>
  </DomainObject.Predmet.OstaliListNazivFormated>
  <DomainObject.Predmet.OstaliListNazivFormatedOIB>
    <izvorni_sadrzaj>
      <item>Jure Pivac, OIB 71656312864</item>
      <item>JUJNOVIĆ LUČIĆ MARKOVIĆ Odvjetničko društvo javno trgovačko društvo, OIB 46736017727</item>
      <item>Tomislav Čavić, OIB 93102837390</item>
    </izvorni_sadrzaj>
    <derivirana_varijabla naziv="DomainObject.Predmet.OstaliListNazivFormatedOIB_1">
      <item>Jure Pivac, OIB 71656312864</item>
      <item>JUJNOVIĆ LUČIĆ MARKOVIĆ Odvjetničko društvo javno trgovačko društvo, OIB 46736017727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St-2/2019-67</izvorni_sadrzaj>
    <derivirana_varijabla naziv="DomainObject.PoslovniBrojDokumenta_1">St-2/2019-67</derivirana_varijabla>
  </DomainObject.PoslovniBrojDokumenta>
  <DomainObject.Predmet.StrankaIDrugi>
    <izvorni_sadrzaj>Armirač-montaža d.o.o. za graditeljstvo i usluge</izvorni_sadrzaj>
    <derivirana_varijabla naziv="DomainObject.Predmet.StrankaIDrugi_1">Armirač-montaža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Armirač-montaža d.o.o. za graditeljstvo i usluge, OIB 32506593096, Trakošćanska 9B, 42000 Varaždin</izvorni_sadrzaj>
    <derivirana_varijabla naziv="DomainObject.Predmet.StrankaIDrugiAdressOIB_1">Armirač-montaža d.o.o. za graditeljstvo i usluge, OIB 32506593096, Trakošćanska 9B,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Armirač-montaža d.o.o. za graditeljstvo i usluge</item>
      <item>Jure Pivac</item>
      <item>JUJNOVIĆ LUČIĆ MARKOVIĆ Odvjetničko društvo javno trgovačko društvo</item>
      <item>Tomislav Čavić</item>
    </izvorni_sadrzaj>
    <derivirana_varijabla naziv="DomainObject.Predmet.SudioniciListNaziv_1">
      <item>Armirač-montaža d.o.o. za graditeljstvo i usluge</item>
      <item>Jure Pivac</item>
      <item>JUJNOVIĆ LUČIĆ MARKOVIĆ Odvjetničko društvo javno trgovačko društvo</item>
      <item>Tomislav Čavić</item>
    </derivirana_varijabla>
  </DomainObject.Predmet.SudioniciListNaziv>
  <DomainObject.Predmet.SudioniciListAdressOIB>
    <izvorni_sadrzaj>
      <item>Armirač-montaža d.o.o. za graditeljstvo i usluge, OIB 32506593096, Trakošćanska 9B,42000 Varaždin</item>
      <item>Jure Pivac, OIB 71656312864, Ulica Julija Merlića 9,42000 Varaždin</item>
      <item>JUJNOVIĆ LUČIĆ MARKOVIĆ Odvjetničko društvo javno trgovačko društvo, OIB 46736017727, Strojarska cesta 20,10000 Zagreb</item>
      <item>Tomislav Čavić, OIB 93102837390, Ul. grada Vukovara 269 D,10000 Zagreb</item>
    </izvorni_sadrzaj>
    <derivirana_varijabla naziv="DomainObject.Predmet.SudioniciListAdressOIB_1">
      <item>Armirač-montaža d.o.o. za graditeljstvo i usluge, OIB 32506593096, Trakošćanska 9B,42000 Varaždin</item>
      <item>Jure Pivac, OIB 71656312864, Ulica Julija Merlića 9,42000 Varaždin</item>
      <item>JUJNOVIĆ LUČIĆ MARKOVIĆ Odvjetničko društvo javno trgovačko društvo, OIB 46736017727, Strojarska cesta 20,10000 Zagreb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629F2-0A7F-4291-A2C0-433C0D6DA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186</properties:Words>
  <properties:Characters>945</properties:Characters>
  <properties:Lines>53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2019-05-21T12:21:00Z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St-2/2019-67 / Odluka - Rješenje o određivanju ročišta (odluka_St-2_2019-67.docx)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