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bdd1" w14:paraId="488bdd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</w:t>
      </w:r>
      <w:r w:rsidR="003F449B">
        <w:t>59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B5AC1" w:rsidP="003924EA" w:rsidR="00DB5AC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r w:rsidR="003F449B">
        <w:t xml:space="preserve">K.G.V.P. - projekt d.o.o. Ivanić-Grad, Savska 5, </w:t>
      </w:r>
      <w:proofErr w:type="spellStart"/>
      <w:r w:rsidR="003F449B">
        <w:t>OIB</w:t>
      </w:r>
      <w:proofErr w:type="spellEnd"/>
      <w:r w:rsidR="003F449B">
        <w:t xml:space="preserve">: 34165208478, </w:t>
      </w:r>
      <w:proofErr w:type="spellStart"/>
      <w:r w:rsidR="003F449B">
        <w:t>MBS</w:t>
      </w:r>
      <w:proofErr w:type="spellEnd"/>
      <w:r w:rsidR="003F449B">
        <w:t>: 080334646, dana 20.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3F449B">
        <w:t xml:space="preserve">K.G.V.P. - projekt d.o.o. Ivanić-Grad, Savska 5, </w:t>
      </w:r>
      <w:proofErr w:type="spellStart"/>
      <w:r w:rsidR="003F449B">
        <w:t>OIB</w:t>
      </w:r>
      <w:proofErr w:type="spellEnd"/>
      <w:r w:rsidR="003F449B">
        <w:t xml:space="preserve">: 34165208478, </w:t>
      </w:r>
      <w:proofErr w:type="spellStart"/>
      <w:r w:rsidR="003F449B">
        <w:t>MBS</w:t>
      </w:r>
      <w:proofErr w:type="spellEnd"/>
      <w:r w:rsidR="003F449B">
        <w:t>: 080334646.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B5AC1">
        <w:t xml:space="preserve">Siniša </w:t>
      </w:r>
      <w:proofErr w:type="spellStart"/>
      <w:r w:rsidR="00DB5AC1">
        <w:t>Rajnović</w:t>
      </w:r>
      <w:proofErr w:type="spellEnd"/>
      <w:r w:rsidR="00DB5AC1">
        <w:t xml:space="preserve">, </w:t>
      </w:r>
      <w:proofErr w:type="spellStart"/>
      <w:r w:rsidR="00DB5AC1">
        <w:t>OIB</w:t>
      </w:r>
      <w:proofErr w:type="spellEnd"/>
      <w:r w:rsidR="00DB5AC1">
        <w:t xml:space="preserve">: 86217384445, Sv. Trojstva 87, </w:t>
      </w:r>
      <w:proofErr w:type="spellStart"/>
      <w:r w:rsidR="00DB5AC1">
        <w:t>Milanovac</w:t>
      </w:r>
      <w:proofErr w:type="spellEnd"/>
      <w:r w:rsidR="00DB5AC1">
        <w:t>, Virovitica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3F449B">
        <w:t xml:space="preserve">K.G.V.P. - projekt d.o.o. Ivanić-Grad, Savska 5, </w:t>
      </w:r>
      <w:proofErr w:type="spellStart"/>
      <w:r w:rsidR="003F449B">
        <w:t>OIB</w:t>
      </w:r>
      <w:proofErr w:type="spellEnd"/>
      <w:r w:rsidR="003F449B">
        <w:t xml:space="preserve">: 34165208478, </w:t>
      </w:r>
      <w:proofErr w:type="spellStart"/>
      <w:r w:rsidR="003F449B">
        <w:t>MBS</w:t>
      </w:r>
      <w:proofErr w:type="spellEnd"/>
      <w:r w:rsidR="003F449B">
        <w:t>: 080334646.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B5AC1" w:rsidP="007A31D3" w:rsidR="00DB5AC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F449B">
        <w:rPr>
          <w:bCs/>
        </w:rPr>
        <w:t>1</w:t>
      </w:r>
      <w:r w:rsidR="00895542">
        <w:rPr>
          <w:bCs/>
        </w:rPr>
        <w:t>5.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895542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895542">
        <w:rPr>
          <w:bCs/>
        </w:rPr>
        <w:t>8-</w:t>
      </w:r>
      <w:r w:rsidR="003F449B">
        <w:rPr>
          <w:bCs/>
        </w:rPr>
        <w:t xml:space="preserve">683 od 12. </w:t>
      </w:r>
      <w:r w:rsidR="00895542">
        <w:rPr>
          <w:bCs/>
        </w:rPr>
        <w:t>veljače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3F449B">
        <w:t xml:space="preserve">K.G.V.P. - projekt d.o.o. Ivanić-Grad, Savska 5, </w:t>
      </w:r>
      <w:proofErr w:type="spellStart"/>
      <w:r w:rsidR="003F449B">
        <w:t>OIB</w:t>
      </w:r>
      <w:proofErr w:type="spellEnd"/>
      <w:r w:rsidR="003F449B">
        <w:t xml:space="preserve">: 34165208478, </w:t>
      </w:r>
      <w:proofErr w:type="spellStart"/>
      <w:r w:rsidR="003F449B">
        <w:t>MBS</w:t>
      </w:r>
      <w:proofErr w:type="spellEnd"/>
      <w:r w:rsidR="003F449B">
        <w:t>: 080334646.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</w:t>
      </w:r>
      <w:r w:rsidR="003F449B">
        <w:t>59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C5068">
        <w:t>1</w:t>
      </w:r>
      <w:r w:rsidR="003F449B">
        <w:t>8</w:t>
      </w:r>
      <w:r w:rsidR="006817DE">
        <w:t>. svibnja</w:t>
      </w:r>
      <w:r>
        <w:t xml:space="preserve"> 2018., objavio oglas na mrežnoj stranici e-oglasna ploča sudova pod poslovnim brojem St-</w:t>
      </w:r>
      <w:r w:rsidR="003C5068">
        <w:t>4</w:t>
      </w:r>
      <w:r w:rsidR="003F449B">
        <w:t>59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F449B">
        <w:t>2</w:t>
      </w:r>
      <w:r w:rsidR="00CA0AA4">
        <w:t>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3F449B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542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02899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C1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28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28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8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8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28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28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8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8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St-459/2018</izvorni_sadrzaj>
    <derivirana_varijabla naziv="DomainObject.Predmet.OznakaBroj_1">St-459/2018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K.G.V.P. - projekt d.o.o.</izvorni_sadrzaj>
    <derivirana_varijabla naziv="DomainObject.Predmet.ProtustrankaFormated_1">  K.G.V.P. - projekt d.o.o.</derivirana_varijabla>
  </DomainObject.Predmet.ProtustrankaFormated>
  <DomainObject.Predmet.ProtustrankaFormatedOIB>
    <izvorni_sadrzaj>  K.G.V.P. - projekt d.o.o., OIB 34165208478</izvorni_sadrzaj>
    <derivirana_varijabla naziv="DomainObject.Predmet.ProtustrankaFormatedOIB_1">  K.G.V.P. - projekt d.o.o., OIB 34165208478</derivirana_varijabla>
  </DomainObject.Predmet.ProtustrankaFormatedOIB>
  <DomainObject.Predmet.ProtustrankaFormatedWithAdress>
    <izvorni_sadrzaj> K.G.V.P. - projekt d.o.o., Savska 5, 10310 Ivanić-Grad</izvorni_sadrzaj>
    <derivirana_varijabla naziv="DomainObject.Predmet.ProtustrankaFormatedWithAdress_1"> K.G.V.P. - projekt d.o.o., Savska 5, 10310 Ivanić-Grad</derivirana_varijabla>
  </DomainObject.Predmet.ProtustrankaFormatedWithAdress>
  <DomainObject.Predmet.ProtustrankaFormatedWithAdressOIB>
    <izvorni_sadrzaj> K.G.V.P. - projekt d.o.o., OIB 34165208478, Savska 5, 10310 Ivanić-Grad</izvorni_sadrzaj>
    <derivirana_varijabla naziv="DomainObject.Predmet.ProtustrankaFormatedWithAdressOIB_1"> K.G.V.P. - projekt d.o.o., OIB 34165208478, Savska 5, 10310 Ivanić-Grad</derivirana_varijabla>
  </DomainObject.Predmet.ProtustrankaFormatedWithAdressOIB>
  <DomainObject.Predmet.ProtustrankaWithAdress>
    <izvorni_sadrzaj>K.G.V.P. - projekt d.o.o. Savska 5, 10310 Ivanić-Grad</izvorni_sadrzaj>
    <derivirana_varijabla naziv="DomainObject.Predmet.ProtustrankaWithAdress_1">K.G.V.P. - projekt d.o.o. Savska 5, 10310 Ivanić-Grad</derivirana_varijabla>
  </DomainObject.Predmet.ProtustrankaWithAdress>
  <DomainObject.Predmet.ProtustrankaWithAdressOIB>
    <izvorni_sadrzaj>K.G.V.P. - projekt d.o.o., OIB 34165208478, Savska 5, 10310 Ivanić-Grad</izvorni_sadrzaj>
    <derivirana_varijabla naziv="DomainObject.Predmet.ProtustrankaWithAdressOIB_1">K.G.V.P. - projekt d.o.o., OIB 34165208478, Savska 5, 10310 Ivanić-Grad</derivirana_varijabla>
  </DomainObject.Predmet.ProtustrankaWithAdressOIB>
  <DomainObject.Predmet.ProtustrankaNazivFormated>
    <izvorni_sadrzaj>K.G.V.P. - projekt d.o.o.</izvorni_sadrzaj>
    <derivirana_varijabla naziv="DomainObject.Predmet.ProtustrankaNazivFormated_1">K.G.V.P. - projekt d.o.o.</derivirana_varijabla>
  </DomainObject.Predmet.ProtustrankaNazivFormated>
  <DomainObject.Predmet.ProtustrankaNazivFormatedOIB>
    <izvorni_sadrzaj>K.G.V.P. - projekt d.o.o., OIB 34165208478</izvorni_sadrzaj>
    <derivirana_varijabla naziv="DomainObject.Predmet.ProtustrankaNazivFormatedOIB_1">K.G.V.P. - projekt d.o.o., OIB 34165208478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K.G.V.P. - projekt d.o.o.</item>
    </izvorni_sadrzaj>
    <derivirana_varijabla naziv="DomainObject.Predmet.ProtuStrankaListFormated_1">
      <item>K.G.V.P. - projekt d.o.o.</item>
    </derivirana_varijabla>
  </DomainObject.Predmet.ProtuStrankaListFormated>
  <DomainObject.Predmet.ProtuStrankaListFormatedOIB>
    <izvorni_sadrzaj>
      <item>K.G.V.P. - projekt d.o.o., OIB 34165208478</item>
    </izvorni_sadrzaj>
    <derivirana_varijabla naziv="DomainObject.Predmet.ProtuStrankaListFormatedOIB_1">
      <item>K.G.V.P. - projekt d.o.o., OIB 34165208478</item>
    </derivirana_varijabla>
  </DomainObject.Predmet.ProtuStrankaListFormatedOIB>
  <DomainObject.Predmet.ProtuStrankaListFormatedWithAdress>
    <izvorni_sadrzaj>
      <item>K.G.V.P. - projekt d.o.o., Savska 5, 10310 Ivanić-Grad</item>
    </izvorni_sadrzaj>
    <derivirana_varijabla naziv="DomainObject.Predmet.ProtuStrankaListFormatedWithAdress_1">
      <item>K.G.V.P. - projekt d.o.o., Savska 5, 10310 Ivanić-Grad</item>
    </derivirana_varijabla>
  </DomainObject.Predmet.ProtuStrankaListFormatedWithAdress>
  <DomainObject.Predmet.ProtuStrankaListFormatedWithAdressOIB>
    <izvorni_sadrzaj>
      <item>K.G.V.P. - projekt d.o.o., OIB 34165208478, Savska 5, 10310 Ivanić-Grad</item>
    </izvorni_sadrzaj>
    <derivirana_varijabla naziv="DomainObject.Predmet.ProtuStrankaListFormatedWithAdressOIB_1">
      <item>K.G.V.P. - projekt d.o.o., OIB 34165208478, Savska 5, 10310 Ivanić-Grad</item>
    </derivirana_varijabla>
  </DomainObject.Predmet.ProtuStrankaListFormatedWithAdressOIB>
  <DomainObject.Predmet.ProtuStrankaListNazivFormated>
    <izvorni_sadrzaj>
      <item>K.G.V.P. - projekt d.o.o.</item>
    </izvorni_sadrzaj>
    <derivirana_varijabla naziv="DomainObject.Predmet.ProtuStrankaListNazivFormated_1">
      <item>K.G.V.P. - projekt d.o.o.</item>
    </derivirana_varijabla>
  </DomainObject.Predmet.ProtuStrankaListNazivFormated>
  <DomainObject.Predmet.ProtuStrankaListNazivFormatedOIB>
    <izvorni_sadrzaj>
      <item>K.G.V.P. - projekt d.o.o., OIB 34165208478</item>
    </izvorni_sadrzaj>
    <derivirana_varijabla naziv="DomainObject.Predmet.ProtuStrankaListNazivFormatedOIB_1">
      <item>K.G.V.P. - projekt d.o.o., OIB 34165208478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K.G.V.P. - projekt d.o.o.</izvorni_sadrzaj>
    <derivirana_varijabla naziv="DomainObject.Predmet.ProtustrankaIDrugi_1">K.G.V.P. -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K.G.V.P. - projekt d.o.o., OIB 34165208478, Savska 5, 10310 Ivanić-Grad</izvorni_sadrzaj>
    <derivirana_varijabla naziv="DomainObject.Predmet.ProtustrankaIDrugiAdressOIB_1">K.G.V.P. - projekt d.o.o., OIB 34165208478, Savska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K.G.V.P. - projekt d.o.o.</item>
      <item>FINA Regionalni centar Zagreb</item>
    </izvorni_sadrzaj>
    <derivirana_varijabla naziv="DomainObject.Predmet.SudioniciListNaziv_1">
      <item>K.G.V.P. - projekt d.o.o.</item>
      <item>FINA Regionalni centar Zagreb</item>
    </derivirana_varijabla>
  </DomainObject.Predmet.SudioniciListNaziv>
  <DomainObject.Predmet.SudioniciListAdressOIB>
    <izvorni_sadrzaj>
      <item>K.G.V.P. - projekt d.o.o., OIB 34165208478, Savska 5,10310 Ivanić-Grad</item>
      <item>FINA Regionalni centar Zagreb, OIB 85821130368, Trg svibanjskih žrtava 1995. 1,10000 Zagreb</item>
    </izvorni_sadrzaj>
    <derivirana_varijabla naziv="DomainObject.Predmet.SudioniciListAdressOIB_1">
      <item>K.G.V.P. - projekt d.o.o., OIB 34165208478, Savska 5,10310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34165208478</item>
      <item>, OIB 85821130368</item>
    </izvorni_sadrzaj>
    <derivirana_varijabla naziv="DomainObject.Predmet.SudioniciListNazivOIB_1">
      <item>, OIB 34165208478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88BBC-2CB0-4C08-BEFB-C78042835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3142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2018-09-20T07:17:00Z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2018-09-20T07:19:00Z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(St-459-18 -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