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d2a7" w14:paraId="5b4d2a7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2E5819">
        <w:rPr>
          <w:rFonts w:hAnsi="Times New Roman" w:ascii="Times New Roman"/>
          <w:sz w:val="24"/>
          <w:szCs w:val="24"/>
        </w:rPr>
        <w:t>2126</w:t>
      </w:r>
      <w:r w:rsidR="00AC3342">
        <w:rPr>
          <w:rFonts w:hAnsi="Times New Roman" w:ascii="Times New Roman"/>
          <w:sz w:val="24"/>
          <w:szCs w:val="24"/>
        </w:rPr>
        <w:t>/16-</w:t>
      </w:r>
      <w:r w:rsidR="002E5819">
        <w:rPr>
          <w:rFonts w:hAnsi="Times New Roman" w:ascii="Times New Roman"/>
          <w:sz w:val="24"/>
          <w:szCs w:val="24"/>
        </w:rPr>
        <w:t>19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2E5819" w:rsidRPr="002E5819">
        <w:rPr>
          <w:rFonts w:hAnsi="Times New Roman" w:ascii="Times New Roman"/>
          <w:sz w:val="24"/>
          <w:szCs w:val="24"/>
        </w:rPr>
        <w:t>GAGULA PROTEIN SHOP d.o.o., Vinkovci, Ante Starčevića 37, MBS: 030116038, OIB: 06505341766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2E5819">
        <w:rPr>
          <w:rFonts w:hAnsi="Times New Roman" w:ascii="Times New Roman"/>
          <w:sz w:val="24"/>
          <w:szCs w:val="24"/>
        </w:rPr>
        <w:t>13</w:t>
      </w:r>
      <w:r w:rsidR="00221A0A">
        <w:rPr>
          <w:rFonts w:hAnsi="Times New Roman" w:ascii="Times New Roman"/>
          <w:sz w:val="24"/>
          <w:szCs w:val="24"/>
        </w:rPr>
        <w:t>. travnja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2E5819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2E5819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s</w:t>
      </w:r>
      <w:r w:rsidR="00AC3342">
        <w:rPr>
          <w:b w:val="false"/>
          <w:sz w:val="24"/>
          <w:szCs w:val="24"/>
        </w:rPr>
        <w:t>tečajno</w:t>
      </w:r>
      <w:r w:rsidR="002E5819">
        <w:rPr>
          <w:b w:val="false"/>
          <w:sz w:val="24"/>
          <w:szCs w:val="24"/>
        </w:rPr>
        <w:t>m</w:t>
      </w:r>
      <w:r w:rsidR="00AC3342">
        <w:rPr>
          <w:b w:val="false"/>
          <w:sz w:val="24"/>
          <w:szCs w:val="24"/>
        </w:rPr>
        <w:t xml:space="preserve"> upravitelj</w:t>
      </w:r>
      <w:r w:rsidR="002E5819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 w:rsidR="002E5819" w:rsidRPr="002E5819">
        <w:rPr>
          <w:b w:val="false"/>
          <w:sz w:val="24"/>
          <w:szCs w:val="24"/>
        </w:rPr>
        <w:t>Bojanu  Sudarević, Kardinala A. Stepinca 35, Osijek, OIB 97806800829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2E5819" w:rsidRPr="002E5819">
        <w:rPr>
          <w:b w:val="false"/>
          <w:sz w:val="24"/>
          <w:szCs w:val="24"/>
        </w:rPr>
        <w:t>dužnikom GAGULA PROTEIN SHOP d.o.o., Vinkovci, Ante Starčevića 37, MBS: 030116038, OIB: 06505341766</w:t>
      </w:r>
      <w:r w:rsidR="002E5819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2E5819">
        <w:rPr>
          <w:b w:val="false"/>
          <w:sz w:val="24"/>
          <w:szCs w:val="24"/>
        </w:rPr>
        <w:t>3</w:t>
      </w:r>
      <w:r w:rsidR="00AC3342">
        <w:rPr>
          <w:b w:val="false"/>
          <w:sz w:val="24"/>
          <w:szCs w:val="24"/>
        </w:rPr>
        <w:t>.</w:t>
      </w:r>
      <w:r w:rsidR="002E5819">
        <w:rPr>
          <w:b w:val="false"/>
          <w:sz w:val="24"/>
          <w:szCs w:val="24"/>
        </w:rPr>
        <w:t>500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2E5819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4573AE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2E5819">
        <w:rPr>
          <w:rFonts w:hAnsi="Times New Roman" w:ascii="Times New Roman"/>
          <w:sz w:val="24"/>
          <w:szCs w:val="24"/>
        </w:rPr>
        <w:t>3.500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E5819">
        <w:rPr>
          <w:rFonts w:hAnsi="Times New Roman" w:ascii="Times New Roman"/>
          <w:sz w:val="24"/>
          <w:szCs w:val="24"/>
        </w:rPr>
        <w:t xml:space="preserve">privremenom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</w:t>
      </w:r>
      <w:r w:rsidR="002E5819">
        <w:rPr>
          <w:rFonts w:hAnsi="Times New Roman" w:ascii="Times New Roman"/>
          <w:sz w:val="24"/>
          <w:szCs w:val="24"/>
        </w:rPr>
        <w:t>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2E5819" w:rsidRPr="002E5819">
        <w:rPr>
          <w:rFonts w:hAnsi="Times New Roman" w:ascii="Times New Roman"/>
          <w:sz w:val="24"/>
          <w:szCs w:val="24"/>
        </w:rPr>
        <w:t>Bojanu  Sudarević, Kardinala A. Stepinca 35, Osijek, OIB 97806800829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2A0CBA">
        <w:rPr>
          <w:rFonts w:hAnsi="Times New Roman" w:ascii="Times New Roman"/>
          <w:sz w:val="24"/>
          <w:szCs w:val="24"/>
        </w:rPr>
        <w:t xml:space="preserve">IBAN: </w:t>
      </w:r>
      <w:r w:rsidR="002E5819" w:rsidRPr="002E5819">
        <w:rPr>
          <w:sz w:val="24"/>
          <w:szCs w:val="24"/>
        </w:rPr>
        <w:t>HR7425000093105443252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2E5819">
        <w:rPr>
          <w:rFonts w:hAnsi="Times New Roman" w:ascii="Times New Roman"/>
          <w:sz w:val="24"/>
          <w:szCs w:val="24"/>
        </w:rPr>
        <w:t>2126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2E5819">
        <w:rPr>
          <w:rFonts w:hAnsi="Times New Roman" w:ascii="Times New Roman"/>
          <w:sz w:val="24"/>
          <w:szCs w:val="24"/>
        </w:rPr>
        <w:t>25</w:t>
      </w:r>
      <w:r w:rsidR="00221A0A">
        <w:rPr>
          <w:rFonts w:hAnsi="Times New Roman" w:ascii="Times New Roman"/>
          <w:sz w:val="24"/>
          <w:szCs w:val="24"/>
        </w:rPr>
        <w:t xml:space="preserve">. </w:t>
      </w:r>
      <w:r w:rsidR="002E5819">
        <w:rPr>
          <w:rFonts w:hAnsi="Times New Roman" w:ascii="Times New Roman"/>
          <w:sz w:val="24"/>
          <w:szCs w:val="24"/>
        </w:rPr>
        <w:t>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2E5819" w:rsidRPr="002E5819">
        <w:rPr>
          <w:rFonts w:hAnsi="Times New Roman" w:ascii="Times New Roman"/>
          <w:sz w:val="24"/>
          <w:szCs w:val="24"/>
        </w:rPr>
        <w:t>GAGULA PROTEIN SHOP d.o.o., Vinkovci, Ante Starčevića 37, MBS: 030116038, OIB: 06505341766</w:t>
      </w:r>
      <w:r w:rsidR="00221A0A">
        <w:rPr>
          <w:sz w:val="24"/>
          <w:szCs w:val="24"/>
        </w:rPr>
        <w:t xml:space="preserve"> 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2E5819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2E5819">
        <w:rPr>
          <w:rFonts w:hAnsi="Times New Roman" w:ascii="Times New Roman"/>
          <w:sz w:val="24"/>
          <w:szCs w:val="24"/>
        </w:rPr>
        <w:t xml:space="preserve">a </w:t>
      </w:r>
      <w:r w:rsidR="00265F8E">
        <w:rPr>
          <w:rFonts w:hAnsi="Times New Roman" w:ascii="Times New Roman"/>
          <w:sz w:val="24"/>
          <w:szCs w:val="24"/>
        </w:rPr>
        <w:t>imenovan</w:t>
      </w:r>
      <w:r w:rsidR="002E581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2E5819" w:rsidRPr="002E5819">
        <w:rPr>
          <w:rFonts w:hAnsi="Times New Roman" w:ascii="Times New Roman"/>
          <w:sz w:val="24"/>
          <w:szCs w:val="24"/>
        </w:rPr>
        <w:t>Bojan  Sudarević, Kardinala A. Stepinca 35, Osijek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2E5819">
        <w:rPr>
          <w:rFonts w:hAnsi="Times New Roman" w:ascii="Times New Roman"/>
          <w:sz w:val="24"/>
          <w:szCs w:val="24"/>
        </w:rPr>
        <w:t>2126</w:t>
      </w:r>
      <w:r w:rsidR="00221A0A">
        <w:rPr>
          <w:rFonts w:hAnsi="Times New Roman" w:ascii="Times New Roman"/>
          <w:sz w:val="24"/>
          <w:szCs w:val="24"/>
        </w:rPr>
        <w:t>/16-</w:t>
      </w:r>
      <w:r w:rsidR="002E5819">
        <w:rPr>
          <w:rFonts w:hAnsi="Times New Roman" w:ascii="Times New Roman"/>
          <w:sz w:val="24"/>
          <w:szCs w:val="24"/>
        </w:rPr>
        <w:t>19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2E5819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2E5819">
        <w:rPr>
          <w:rFonts w:hAnsi="Times New Roman" w:ascii="Times New Roman"/>
          <w:sz w:val="24"/>
          <w:szCs w:val="24"/>
        </w:rPr>
        <w:t>utvrdio j</w:t>
      </w:r>
      <w:r>
        <w:rPr>
          <w:rFonts w:hAnsi="Times New Roman" w:ascii="Times New Roman"/>
          <w:sz w:val="24"/>
          <w:szCs w:val="24"/>
        </w:rPr>
        <w:t xml:space="preserve">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2E5819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</w:t>
      </w:r>
      <w:r>
        <w:rPr>
          <w:rFonts w:hAnsi="Times New Roman" w:ascii="Times New Roman"/>
          <w:sz w:val="24"/>
          <w:szCs w:val="24"/>
        </w:rPr>
        <w:t xml:space="preserve">izložio </w:t>
      </w:r>
      <w:r w:rsidRPr="0086293E">
        <w:rPr>
          <w:rFonts w:hAnsi="Times New Roman" w:ascii="Times New Roman"/>
          <w:sz w:val="24"/>
          <w:szCs w:val="24"/>
        </w:rPr>
        <w:t xml:space="preserve">na ročištu od </w:t>
      </w:r>
      <w:r w:rsidR="00547FB0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. </w:t>
      </w:r>
      <w:r w:rsidR="00547FB0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2017.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547FB0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547FB0">
        <w:rPr>
          <w:rFonts w:hAnsi="Times New Roman" w:ascii="Times New Roman"/>
          <w:sz w:val="24"/>
          <w:szCs w:val="24"/>
        </w:rPr>
        <w:t>Privremeni s</w:t>
      </w:r>
      <w:r w:rsidR="00547FB0" w:rsidRPr="0086293E">
        <w:rPr>
          <w:rFonts w:hAnsi="Times New Roman" w:ascii="Times New Roman"/>
          <w:sz w:val="24"/>
          <w:szCs w:val="24"/>
        </w:rPr>
        <w:t>tečajn</w:t>
      </w:r>
      <w:r w:rsidR="00547FB0">
        <w:rPr>
          <w:rFonts w:hAnsi="Times New Roman" w:ascii="Times New Roman"/>
          <w:sz w:val="24"/>
          <w:szCs w:val="24"/>
        </w:rPr>
        <w:t>i</w:t>
      </w:r>
      <w:r w:rsidR="00547FB0" w:rsidRPr="0086293E">
        <w:rPr>
          <w:rFonts w:hAnsi="Times New Roman" w:ascii="Times New Roman"/>
          <w:sz w:val="24"/>
          <w:szCs w:val="24"/>
        </w:rPr>
        <w:t xml:space="preserve"> upravitelj</w:t>
      </w:r>
      <w:r w:rsidR="00547FB0">
        <w:rPr>
          <w:rFonts w:hAnsi="Times New Roman" w:ascii="Times New Roman"/>
          <w:sz w:val="24"/>
          <w:szCs w:val="24"/>
        </w:rPr>
        <w:t xml:space="preserve"> je sudu podnio podnesak 11.4.2017. kojim je  predložio </w:t>
      </w:r>
      <w:r w:rsidR="00547FB0" w:rsidRPr="0086293E">
        <w:rPr>
          <w:rFonts w:hAnsi="Times New Roman" w:ascii="Times New Roman"/>
          <w:sz w:val="24"/>
          <w:szCs w:val="24"/>
        </w:rPr>
        <w:t xml:space="preserve">da </w:t>
      </w:r>
      <w:r w:rsidR="00547FB0">
        <w:rPr>
          <w:rFonts w:hAnsi="Times New Roman" w:ascii="Times New Roman"/>
          <w:sz w:val="24"/>
          <w:szCs w:val="24"/>
        </w:rPr>
        <w:t>mu</w:t>
      </w:r>
      <w:r w:rsidR="00547FB0" w:rsidRPr="0086293E">
        <w:rPr>
          <w:rFonts w:hAnsi="Times New Roman" w:ascii="Times New Roman"/>
          <w:sz w:val="24"/>
          <w:szCs w:val="24"/>
        </w:rPr>
        <w:t xml:space="preserve"> se </w:t>
      </w:r>
      <w:r w:rsidR="00547FB0"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547FB0" w:rsidP="00547FB0" w:rsidR="00547FB0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547FB0" w:rsidR="00F132B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2E52DD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 w:rsidR="00547FB0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547FB0">
        <w:rPr>
          <w:rFonts w:hAnsi="Times New Roman" w:ascii="Times New Roman"/>
          <w:sz w:val="24"/>
          <w:szCs w:val="24"/>
        </w:rPr>
        <w:t>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poslove u prethodnom postupku određen</w:t>
      </w:r>
      <w:r w:rsidR="00547FB0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547FB0">
        <w:rPr>
          <w:rFonts w:hAnsi="Times New Roman" w:ascii="Times New Roman"/>
          <w:sz w:val="24"/>
          <w:szCs w:val="24"/>
        </w:rPr>
        <w:t>3.500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547FB0">
        <w:rPr>
          <w:rFonts w:hAnsi="Times New Roman" w:ascii="Times New Roman"/>
          <w:sz w:val="24"/>
          <w:szCs w:val="24"/>
        </w:rPr>
        <w:t>13</w:t>
      </w:r>
      <w:r w:rsidR="002A0CBA">
        <w:rPr>
          <w:rFonts w:hAnsi="Times New Roman" w:ascii="Times New Roman"/>
          <w:sz w:val="24"/>
          <w:szCs w:val="24"/>
        </w:rPr>
        <w:t>. travnja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547FB0" w:rsidRPr="00547FB0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547FB0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priv.</w:t>
      </w:r>
      <w:r w:rsidR="00F132BA"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547FB0">
        <w:rPr>
          <w:rFonts w:hAnsi="Times New Roman" w:ascii="Times New Roman"/>
          <w:sz w:val="24"/>
          <w:szCs w:val="24"/>
        </w:rPr>
        <w:t>13</w:t>
      </w:r>
      <w:r w:rsidR="002A0CBA">
        <w:rPr>
          <w:rFonts w:hAnsi="Times New Roman" w:ascii="Times New Roman"/>
          <w:sz w:val="24"/>
          <w:szCs w:val="24"/>
        </w:rPr>
        <w:t>/5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534" w:rsidP="00F427F2" w:rsidR="00726534">
      <w:pPr>
        <w:spacing w:lineRule="auto" w:line="240" w:after="0"/>
      </w:pPr>
      <w:r>
        <w:separator/>
      </w:r>
    </w:p>
  </w:endnote>
  <w:endnote w:id="0" w:type="continuationSeparator">
    <w:p w:rsidRDefault="00726534" w:rsidP="00F427F2" w:rsidR="007265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534" w:rsidP="00F427F2" w:rsidR="00726534">
      <w:pPr>
        <w:spacing w:lineRule="auto" w:line="240" w:after="0"/>
      </w:pPr>
      <w:r>
        <w:separator/>
      </w:r>
    </w:p>
  </w:footnote>
  <w:footnote w:id="0" w:type="continuationSeparator">
    <w:p w:rsidRDefault="00726534" w:rsidP="00F427F2" w:rsidR="007265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075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2E52DD"/>
    <w:rsid w:val="002E5819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47FB0"/>
    <w:rsid w:val="005526A7"/>
    <w:rsid w:val="0055314B"/>
    <w:rsid w:val="0055434A"/>
    <w:rsid w:val="00573829"/>
    <w:rsid w:val="00594D7A"/>
    <w:rsid w:val="006C67A8"/>
    <w:rsid w:val="006C6E23"/>
    <w:rsid w:val="006D487D"/>
    <w:rsid w:val="00726534"/>
    <w:rsid w:val="00752475"/>
    <w:rsid w:val="0075314D"/>
    <w:rsid w:val="007919D0"/>
    <w:rsid w:val="007B43BB"/>
    <w:rsid w:val="007B7E29"/>
    <w:rsid w:val="007C0E88"/>
    <w:rsid w:val="00840750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407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7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75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7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7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407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7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75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7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7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GAGULA PROTEIN SHOP društvo s ograničenom odgovornošću za unutarnju i vanjsku trgovinu</izvorni_sadrzaj>
    <derivirana_varijabla naziv="DomainObject.Predmet.ProtustrankaFormated_1">  GAGULA PROTEIN SHOP društvo s ograničenom odgovornošću za unutarnju i vanjsku trgovinu</derivirana_varijabla>
  </DomainObject.Predmet.ProtustrankaFormated>
  <DomainObject.Predmet.ProtustrankaFormatedOIB>
    <izvorni_sadrzaj>  GAGULA PROTEIN SHOP društvo s ograničenom odgovornošću za unutarnju i vanjsku trgovinu, OIB 06505341766</izvorni_sadrzaj>
    <derivirana_varijabla naziv="DomainObject.Predmet.ProtustrankaFormatedOIB_1">  GAGULA PROTEIN SHOP društvo s ograničenom odgovornošću za unutarnju i vanjsku trgovinu, OIB 06505341766</derivirana_varijabla>
  </DomainObject.Predmet.ProtustrankaFormatedOIB>
  <DomainObject.Predmet.ProtustrankaFormatedWithAdress>
    <izvorni_sadrzaj> GAGULA PROTEIN SHOP društvo s ograničenom odgovornošću za unutarnju i vanjsku trgovinu, Ante Starčevića 37, 32100 Vinkovci</izvorni_sadrzaj>
    <derivirana_varijabla naziv="DomainObject.Predmet.ProtustrankaFormatedWithAdress_1"> GAGULA PROTEIN SHOP društvo s ograničenom odgovornošću za unutarnju i vanjsku trgovinu, Ante Starčevića 37, 32100 Vinkovci</derivirana_varijabla>
  </DomainObject.Predmet.ProtustrankaFormatedWithAdress>
  <DomainObject.Predmet.ProtustrankaFormatedWithAdressOIB>
    <izvorni_sadrzaj> GAGULA PROTEIN SHOP društvo s ograničenom odgovornošću za unutarnju i vanjsku trgovinu, OIB 06505341766, Ante Starčevića 37, 32100 Vinkovci</izvorni_sadrzaj>
    <derivirana_varijabla naziv="DomainObject.Predmet.ProtustrankaFormatedWithAdressOIB_1"> GAGULA PROTEIN SHOP društvo s ograničenom odgovornošću za unutarnju i vanjsku trgovinu, OIB 06505341766, Ante Starčevića 37, 32100 Vinkovci</derivirana_varijabla>
  </DomainObject.Predmet.ProtustrankaFormatedWithAdressOIB>
  <DomainObject.Predmet.ProtustrankaWithAdress>
    <izvorni_sadrzaj>GAGULA PROTEIN SHOP društvo s ograničenom odgovornošću za unutarnju i vanjsku trgovinu Ante Starčevića 37, 32100 Vinkovci</izvorni_sadrzaj>
    <derivirana_varijabla naziv="DomainObject.Predmet.ProtustrankaWithAdress_1">GAGULA PROTEIN SHOP društvo s ograničenom odgovornošću za unutarnju i vanjsku trgovinu Ante Starčevića 37, 32100 Vinkovci</derivirana_varijabla>
  </DomainObject.Predmet.ProtustrankaWithAdress>
  <DomainObject.Predmet.ProtustrankaWithAdressOIB>
    <izvorni_sadrzaj>GAGULA PROTEIN SHOP društvo s ograničenom odgovornošću za unutarnju i vanjsku trgovinu, OIB 06505341766, Ante Starčevića 37, 32100 Vinkovci</izvorni_sadrzaj>
    <derivirana_varijabla naziv="DomainObject.Predmet.ProtustrankaWithAdressOIB_1">GAGULA PROTEIN SHOP društvo s ograničenom odgovornošću za unutarnju i vanjsku trgovinu, OIB 06505341766, Ante Starčevića 37, 32100 Vinkovci</derivirana_varijabla>
  </DomainObject.Predmet.ProtustrankaWithAdressOIB>
  <DomainObject.Predmet.ProtustrankaNazivFormated>
    <izvorni_sadrzaj>GAGULA PROTEIN SHOP društvo s ograničenom odgovornošću za unutarnju i vanjsku trgovinu</izvorni_sadrzaj>
    <derivirana_varijabla naziv="DomainObject.Predmet.ProtustrankaNazivFormated_1">GAGULA PROTEIN SHOP društvo s ograničenom odgovornošću za unutarnju i vanjsku trgovinu</derivirana_varijabla>
  </DomainObject.Predmet.ProtustrankaNazivFormated>
  <DomainObject.Predmet.ProtustrankaNazivFormatedOIB>
    <izvorni_sadrzaj>GAGULA PROTEIN SHOP društvo s ograničenom odgovornošću za unutarnju i vanjsku trgovinu, OIB 06505341766</izvorni_sadrzaj>
    <derivirana_varijabla naziv="DomainObject.Predmet.ProtustrankaNazivFormatedOIB_1">GAGULA PROTEIN SHOP društvo s ograničenom odgovornošću za unutarnju i vanjsku trgovinu, OIB 06505341766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GAGULA PROTEIN SHOP društvo s ograničenom odgovornošću za unutarnju i vanjsku trgovinu</item>
    </izvorni_sadrzaj>
    <derivirana_varijabla naziv="DomainObject.Predmet.ProtuStrankaListFormated_1">
      <item>GAGULA PROTEIN SHOP društvo s ograničenom odgovornošću za unutarnju i vanjsku trgovinu</item>
    </derivirana_varijabla>
  </DomainObject.Predmet.ProtuStrankaListFormated>
  <DomainObject.Predmet.ProtuStrankaListFormatedOIB>
    <izvorni_sadrzaj>
      <item>GAGULA PROTEIN SHOP društvo s ograničenom odgovornošću za unutarnju i vanjsku trgovinu, OIB 06505341766</item>
    </izvorni_sadrzaj>
    <derivirana_varijabla naziv="DomainObject.Predmet.ProtuStrankaListFormatedOIB_1">
      <item>GAGULA PROTEIN SHOP društvo s ograničenom odgovornošću za unutarnju i vanjsku trgovinu, OIB 06505341766</item>
    </derivirana_varijabla>
  </DomainObject.Predmet.ProtuStrankaListFormatedOIB>
  <DomainObject.Predmet.ProtuStrankaListFormatedWithAdress>
    <izvorni_sadrzaj>
      <item>GAGULA PROTEIN SHOP društvo s ograničenom odgovornošću za unutarnju i vanjsku trgovinu, Ante Starčevića 37, 32100 Vinkovci</item>
    </izvorni_sadrzaj>
    <derivirana_varijabla naziv="DomainObject.Predmet.ProtuStrankaListFormatedWithAdress_1">
      <item>GAGULA PROTEIN SHOP društvo s ograničenom odgovornošću za unutarnju i vanjsku trgovinu, Ante Starčevića 37, 32100 Vinkovci</item>
    </derivirana_varijabla>
  </DomainObject.Predmet.ProtuStrankaListFormatedWithAdress>
  <DomainObject.Predmet.ProtuStrankaListFormatedWithAdressOIB>
    <izvorni_sadrzaj>
      <item>GAGULA PROTEIN SHOP društvo s ograničenom odgovornošću za unutarnju i vanjsku trgovinu, OIB 06505341766, Ante Starčevića 37, 32100 Vinkovci</item>
    </izvorni_sadrzaj>
    <derivirana_varijabla naziv="DomainObject.Predmet.ProtuStrankaListFormatedWithAdressOIB_1">
      <item>GAGULA PROTEIN SHOP društvo s ograničenom odgovornošću za unutarnju i vanjsku trgovinu, OIB 06505341766, Ante Starčevića 37, 32100 Vinkovci</item>
    </derivirana_varijabla>
  </DomainObject.Predmet.ProtuStrankaListFormatedWithAdressOIB>
  <DomainObject.Predmet.ProtuStrankaListNazivFormated>
    <izvorni_sadrzaj>
      <item>GAGULA PROTEIN SHOP društvo s ograničenom odgovornošću za unutarnju i vanjsku trgovinu</item>
    </izvorni_sadrzaj>
    <derivirana_varijabla naziv="DomainObject.Predmet.ProtuStrankaListNazivFormated_1">
      <item>GAGULA PROTEIN SHOP društvo s ograničenom odgovornošću za unutarnju i vanjsku trgovinu</item>
    </derivirana_varijabla>
  </DomainObject.Predmet.ProtuStrankaListNazivFormated>
  <DomainObject.Predmet.ProtuStrankaListNazivFormatedOIB>
    <izvorni_sadrzaj>
      <item>GAGULA PROTEIN SHOP društvo s ograničenom odgovornošću za unutarnju i vanjsku trgovinu, OIB 06505341766</item>
    </izvorni_sadrzaj>
    <derivirana_varijabla naziv="DomainObject.Predmet.ProtuStrankaListNazivFormatedOIB_1">
      <item>GAGULA PROTEIN SHOP društvo s ograničenom odgovornošću za unutarnju i vanjsku trgovinu, OIB 06505341766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GAGULA PROTEIN SHOP društvo s ograničenom odgovornošću za unutarnju i vanjsku trgovinu</izvorni_sadrzaj>
    <derivirana_varijabla naziv="DomainObject.Predmet.ProtustrankaIDrugi_1">GAGULA PROTEIN SHOP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GAGULA PROTEIN SHOP društvo s ograničenom odgovornošću za unutarnju i vanjsku trgovinu, OIB 06505341766, Ante Starčevića 37, 32100 Vinkovci</izvorni_sadrzaj>
    <derivirana_varijabla naziv="DomainObject.Predmet.ProtustrankaIDrugiAdressOIB_1">GAGULA PROTEIN SHOP društvo s ograničenom odgovornošću za unutarnju i vanjsku trgovinu, OIB 06505341766, Ante Starčevića 37,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St-2126/2016-18</izvorni_sadrzaj>
    <derivirana_varijabla naziv="DomainObject.Predmet.OdlukaRjesenje.Oznaka_1">St-2126/2016-18</derivirana_varijabla>
  </DomainObject.Predmet.OdlukaRjesenje.Oznaka>
  <DomainObject.Predmet.SudioniciListNaziv>
    <izvorni_sadrzaj>
      <item>FINA RC OSIJEK</item>
      <item>GAGULA PROTEIN SHOP društvo s ograničenom odgovornošću za unutarnju i vanjsku trgovinu</item>
    </izvorni_sadrzaj>
    <derivirana_varijabla naziv="DomainObject.Predmet.SudioniciListNaziv_1">
      <item>FINA RC OSIJEK</item>
      <item>GAGULA PROTEIN SHOP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GAGULA PROTEIN SHOP društvo s ograničenom odgovornošću za unutarnju i vanjsku trgovinu, OIB 06505341766, Ante Starčevića 37,32100 Vinkovci</item>
    </izvorni_sadrzaj>
    <derivirana_varijabla naziv="DomainObject.Predmet.SudioniciListAdressOIB_1">
      <item>FINA RC OSIJEK, OIB 85821130368</item>
      <item>GAGULA PROTEIN SHOP društvo s ograničenom odgovornošću za unutarnju i vanjsku trgovinu, OIB 06505341766, Ante Starčevića 37,32100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06505341766</item>
    </izvorni_sadrzaj>
    <derivirana_varijabla naziv="DomainObject.Predmet.SudioniciListNazivOIB_1">
      <item>, OIB 85821130368</item>
      <item>, OIB 06505341766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8441D-E89B-4A66-9B22-57558E26C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468</properties:Words>
  <properties:Characters>2615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2017-04-13T12:01:00Z</dcterms:created>
  <dc:creator>Blanka</dc:creator>
  <cp:lastModifiedBy>Snježana Markotić Jurić</cp:lastModifiedBy>
  <cp:lastPrinted>2017-04-13T12:00:00Z</cp:lastPrinted>
  <dcterms:modified xmlns:xsi="http://www.w3.org/2001/XMLSchema-instance" xsi:type="dcterms:W3CDTF">2017-04-14T07:28:00Z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