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d3d085" w14:paraId="1d3d08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10ACE">
        <w:rPr>
          <w:rFonts w:hAnsi="Times New Roman" w:ascii="Times New Roman"/>
          <w:b/>
          <w:sz w:val="24"/>
          <w:szCs w:val="24"/>
        </w:rPr>
        <w:t>1217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B97963">
        <w:rPr>
          <w:rFonts w:hAnsi="Times New Roman" w:ascii="Times New Roman"/>
          <w:b/>
          <w:sz w:val="24"/>
          <w:szCs w:val="24"/>
        </w:rPr>
        <w:t>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410ACE">
        <w:rPr>
          <w:rFonts w:hAnsi="Times New Roman" w:ascii="Times New Roman"/>
          <w:sz w:val="24"/>
          <w:szCs w:val="24"/>
        </w:rPr>
        <w:t>1217</w:t>
      </w:r>
      <w:r w:rsidR="00B97963">
        <w:rPr>
          <w:rFonts w:hAnsi="Times New Roman" w:ascii="Times New Roman"/>
          <w:sz w:val="24"/>
          <w:szCs w:val="24"/>
        </w:rPr>
        <w:t>/2016</w:t>
      </w:r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10ACE" w:rsidRPr="00410ACE">
        <w:rPr>
          <w:rFonts w:hAnsi="Times New Roman" w:ascii="Times New Roman"/>
          <w:sz w:val="24"/>
          <w:szCs w:val="24"/>
        </w:rPr>
        <w:t>POSLOVNI CENTAR DONJI GRAD d.o.o.</w:t>
      </w:r>
      <w:r w:rsidR="00410AC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91D2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10ACE" w:rsidRPr="00410ACE">
        <w:rPr>
          <w:rFonts w:hAnsi="Times New Roman" w:ascii="Times New Roman"/>
          <w:sz w:val="24"/>
          <w:szCs w:val="24"/>
        </w:rPr>
        <w:t>56299625776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14EB8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E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14E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14E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14E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E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4E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4E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4E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St-1217/2016</izvorni_sadrzaj>
    <derivirana_varijabla naziv="DomainObject.Predmet.OznakaBroj_1">St-1217/2016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DONJI GRAD d.o.o. zastupanog po punomoćniku Marko Carić</izvorni_sadrzaj>
    <derivirana_varijabla naziv="DomainObject.Predmet.ProtustrankaFormated_1">  POSLOVNI CENTAR DONJI GRAD d.o.o. zastupanog po punomoćniku Marko Carić</derivirana_varijabla>
  </DomainObject.Predmet.ProtustrankaFormated>
  <DomainObject.Predmet.ProtustrankaFormatedOIB>
    <izvorni_sadrzaj>  POSLOVNI CENTAR DONJI GRAD d.o.o., OIB 56299625776 zastupanog po punomoćniku Marko Carić</izvorni_sadrzaj>
    <derivirana_varijabla naziv="DomainObject.Predmet.ProtustrankaFormatedOIB_1">  POSLOVNI CENTAR DONJI GRAD d.o.o., OIB 56299625776 zastupanog po punomoćniku Marko Carić</derivirana_varijabla>
  </DomainObject.Predmet.ProtustrankaFormatedOIB>
  <DomainObject.Predmet.ProtustrankaFormatedWithAdress>
    <izvorni_sadrzaj> POSLOVNI CENTAR DONJI GRAD d.o.o., Amruševa 7, 10000 Zagreb zastupanog po punomoćniku Marko Carić</izvorni_sadrzaj>
    <derivirana_varijabla naziv="DomainObject.Predmet.ProtustrankaFormatedWithAdress_1"> POSLOVNI CENTAR DONJI GRAD d.o.o., Amruševa 7, 10000 Zagreb zastupanog po punomoćniku Marko Carić</derivirana_varijabla>
  </DomainObject.Predmet.ProtustrankaFormatedWithAdress>
  <DomainObject.Predmet.ProtustrankaFormatedWithAdressOIB>
    <izvorni_sadrzaj> POSLOVNI CENTAR DONJI GRAD d.o.o., OIB 56299625776, Amruševa 7, 10000 Zagreb zastupanog po punomoćniku Marko Carić</izvorni_sadrzaj>
    <derivirana_varijabla naziv="DomainObject.Predmet.ProtustrankaFormatedWithAdressOIB_1"> POSLOVNI CENTAR DONJI GRAD d.o.o., OIB 56299625776, Amruševa 7, 10000 Zagreb zastupanog po punomoćniku Marko Carić</derivirana_varijabla>
  </DomainObject.Predmet.ProtustrankaFormatedWithAdressOIB>
  <DomainObject.Predmet.ProtustrankaWithAdress>
    <izvorni_sadrzaj>POSLOVNI CENTAR DONJI GRAD d.o.o. Amruševa 7, 10000 Zagreb</izvorni_sadrzaj>
    <derivirana_varijabla naziv="DomainObject.Predmet.ProtustrankaWithAdress_1">POSLOVNI CENTAR DONJI GRAD d.o.o. Amruševa 7, 10000 Zagreb</derivirana_varijabla>
  </DomainObject.Predmet.ProtustrankaWithAdress>
  <DomainObject.Predmet.ProtustrankaWithAdressOIB>
    <izvorni_sadrzaj>POSLOVNI CENTAR DONJI GRAD d.o.o., OIB 56299625776, Amruševa 7, 10000 Zagreb</izvorni_sadrzaj>
    <derivirana_varijabla naziv="DomainObject.Predmet.ProtustrankaWithAdressOIB_1">POSLOVNI CENTAR DONJI GRAD d.o.o., OIB 56299625776, Amruševa 7, 10000 Zagreb</derivirana_varijabla>
  </DomainObject.Predmet.ProtustrankaWithAdressOIB>
  <DomainObject.Predmet.ProtustrankaNazivFormated>
    <izvorni_sadrzaj>POSLOVNI CENTAR DONJI GRAD d.o.o.</izvorni_sadrzaj>
    <derivirana_varijabla naziv="DomainObject.Predmet.ProtustrankaNazivFormated_1">POSLOVNI CENTAR DONJI GRAD d.o.o.</derivirana_varijabla>
  </DomainObject.Predmet.ProtustrankaNazivFormated>
  <DomainObject.Predmet.ProtustrankaNazivFormatedOIB>
    <izvorni_sadrzaj>POSLOVNI CENTAR DONJI GRAD d.o.o., OIB 56299625776</izvorni_sadrzaj>
    <derivirana_varijabla naziv="DomainObject.Predmet.ProtustrankaNazivFormatedOIB_1">POSLOVNI CENTAR DONJI GRAD d.o.o., OIB 56299625776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DONJI GRAD d.o.o. zastupanog po punomoćniku Marko Carić</item>
    </izvorni_sadrzaj>
    <derivirana_varijabla naziv="DomainObject.Predmet.ProtuStrankaListFormated_1">
      <item>POSLOVNI CENTAR DONJI GRAD d.o.o. zastupanog po punomoćniku Marko Carić</item>
    </derivirana_varijabla>
  </DomainObject.Predmet.ProtuStrankaListFormated>
  <DomainObject.Predmet.ProtuStrankaListFormatedOIB>
    <izvorni_sadrzaj>
      <item>POSLOVNI CENTAR DONJI GRAD d.o.o., OIB 56299625776 zastupanog po punomoćniku Marko Carić</item>
    </izvorni_sadrzaj>
    <derivirana_varijabla naziv="DomainObject.Predmet.ProtuStrankaListFormatedOIB_1">
      <item>POSLOVNI CENTAR DONJI GRAD d.o.o., OIB 56299625776 zastupanog po punomoćniku Marko Carić</item>
    </derivirana_varijabla>
  </DomainObject.Predmet.ProtuStrankaListFormatedOIB>
  <DomainObject.Predmet.ProtuStrankaListFormatedWithAdress>
    <izvorni_sadrzaj>
      <item>POSLOVNI CENTAR DONJI GRAD d.o.o., Amruševa 7, 10000 Zagreb zastupanog po punomoćniku Marko Carić</item>
    </izvorni_sadrzaj>
    <derivirana_varijabla naziv="DomainObject.Predmet.ProtuStrankaListFormatedWithAdress_1">
      <item>POSLOVNI CENTAR DONJI GRAD d.o.o., Amruševa 7, 10000 Zagreb zastupanog po punomoćniku Marko Carić</item>
    </derivirana_varijabla>
  </DomainObject.Predmet.ProtuStrankaListFormatedWithAdress>
  <DomainObject.Predmet.ProtuStrankaListFormatedWithAdressOIB>
    <izvorni_sadrzaj>
      <item>POSLOVNI CENTAR DONJI GRAD d.o.o., OIB 56299625776, Amruševa 7, 10000 Zagreb zastupanog po punomoćniku Marko Carić</item>
    </izvorni_sadrzaj>
    <derivirana_varijabla naziv="DomainObject.Predmet.ProtuStrankaListFormatedWithAdressOIB_1">
      <item>POSLOVNI CENTAR DONJI GRAD d.o.o., OIB 56299625776, Amruševa 7, 10000 Zagreb zastupanog po punomoćniku Marko Carić</item>
    </derivirana_varijabla>
  </DomainObject.Predmet.ProtuStrankaListFormatedWithAdressOIB>
  <DomainObject.Predmet.ProtuStrankaListNazivFormated>
    <izvorni_sadrzaj>
      <item>POSLOVNI CENTAR DONJI GRAD d.o.o.</item>
    </izvorni_sadrzaj>
    <derivirana_varijabla naziv="DomainObject.Predmet.ProtuStrankaListNazivFormated_1">
      <item>POSLOVNI CENTAR DONJI GRAD d.o.o.</item>
    </derivirana_varijabla>
  </DomainObject.Predmet.ProtuStrankaListNazivFormated>
  <DomainObject.Predmet.ProtuStrankaListNazivFormatedOIB>
    <izvorni_sadrzaj>
      <item>POSLOVNI CENTAR DONJI GRAD d.o.o., OIB 56299625776</item>
    </izvorni_sadrzaj>
    <derivirana_varijabla naziv="DomainObject.Predmet.ProtuStrankaListNazivFormatedOIB_1">
      <item>POSLOVNI CENTAR DONJI GRAD d.o.o., OIB 56299625776</item>
    </derivirana_varijabla>
  </DomainObject.Predmet.ProtuStrankaListNazivFormatedOIB>
  <DomainObject.Predmet.OstaliListFormated>
    <izvorni_sadrzaj>
      <item>Marko Carić punomoćnik sudionika u postupku POSLOVNI CENTAR DONJI GRAD d.o.o.</item>
    </izvorni_sadrzaj>
    <derivirana_varijabla naziv="DomainObject.Predmet.OstaliListFormated_1">
      <item>Marko Carić punomoćnik sudionika u postupku POSLOVNI CENTAR DONJI GRAD d.o.o.</item>
    </derivirana_varijabla>
  </DomainObject.Predmet.OstaliListFormated>
  <DomainObject.Predmet.OstaliListFormatedOIB>
    <izvorni_sadrzaj>
      <item>Marko Carić, OIB 23026290244 punomoćnik sudionika u postupku POSLOVNI CENTAR DONJI GRAD d.o.o.</item>
    </izvorni_sadrzaj>
    <derivirana_varijabla naziv="DomainObject.Predmet.OstaliListFormatedOIB_1">
      <item>Marko Carić, OIB 23026290244 punomoćnik sudionika u postupku POSLOVNI CENTAR DONJI GRAD d.o.o.</item>
    </derivirana_varijabla>
  </DomainObject.Predmet.OstaliListFormatedOIB>
  <DomainObject.Predmet.OstaliListFormatedWithAdress>
    <izvorni_sadrzaj>
      <item>Marko Carić, Mažuranićev Trg 4, 10000 Zagreb punomoćnik sudionika u postupku POSLOVNI CENTAR DONJI GRAD d.o.o.</item>
    </izvorni_sadrzaj>
    <derivirana_varijabla naziv="DomainObject.Predmet.OstaliListFormatedWithAdress_1">
      <item>Marko Carić, Mažuranićev Trg 4, 10000 Zagreb punomoćnik sudionika u postupku POSLOVNI CENTAR DONJI GRAD d.o.o.</item>
    </derivirana_varijabla>
  </DomainObject.Predmet.OstaliListFormatedWithAdress>
  <DomainObject.Predmet.OstaliListFormatedWithAdressOIB>
    <izvorni_sadrzaj>
      <item>Marko Carić, OIB 23026290244, Mažuranićev Trg 4, 10000 Zagreb punomoćnik sudionika u postupku POSLOVNI CENTAR DONJI GRAD d.o.o.</item>
    </izvorni_sadrzaj>
    <derivirana_varijabla naziv="DomainObject.Predmet.OstaliListFormatedWithAdressOIB_1">
      <item>Marko Carić, OIB 23026290244, Mažuranićev Trg 4, 10000 Zagreb punomoćnik sudionika u postupku POSLOVNI CENTAR DONJI GRAD d.o.o.</item>
    </derivirana_varijabla>
  </DomainObject.Predmet.OstaliListFormatedWithAdressOIB>
  <DomainObject.Predmet.OstaliListNazivFormated>
    <izvorni_sadrzaj>
      <item>Marko Carić</item>
    </izvorni_sadrzaj>
    <derivirana_varijabla naziv="DomainObject.Predmet.OstaliListNazivFormated_1">
      <item>Marko Carić</item>
    </derivirana_varijabla>
  </DomainObject.Predmet.OstaliListNazivFormated>
  <DomainObject.Predmet.OstaliListNazivFormatedOIB>
    <izvorni_sadrzaj>
      <item>Marko Carić, OIB 23026290244</item>
    </izvorni_sadrzaj>
    <derivirana_varijabla naziv="DomainObject.Predmet.OstaliListNazivFormatedOIB_1">
      <item>Marko Carić, OIB 23026290244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DONJI GRAD d.o.o.</izvorni_sadrzaj>
    <derivirana_varijabla naziv="DomainObject.Predmet.ProtustrankaIDrugi_1">POSLOVNI CENTAR DONJI 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CENTAR DONJI GRAD d.o.o., OIB 56299625776, Amruševa 7, 10000 Zagreb</izvorni_sadrzaj>
    <derivirana_varijabla naziv="DomainObject.Predmet.ProtustrankaIDrugiAdressOIB_1">POSLOVNI CENTAR DONJI GRAD d.o.o., OIB 56299625776,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CENTAR DONJI GRAD d.o.o.</item>
      <item>Marko Carić</item>
    </izvorni_sadrzaj>
    <derivirana_varijabla naziv="DomainObject.Predmet.SudioniciListNaziv_1">
      <item>FINA Regionalni centar Zagreb</item>
      <item>POSLOVNI CENTAR DONJI GRAD d.o.o.</item>
      <item>Marko Carić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CENTAR DONJI GRAD d.o.o., OIB 56299625776, Amruševa 7,10000 Zagreb</item>
      <item>Marko Carić, OIB 23026290244, Mažuranićev Trg 4,10000 Zagreb</item>
    </izvorni_sadrzaj>
    <derivirana_varijabla naziv="DomainObject.Predmet.SudioniciListAdressOIB_1">
      <item>FINA Regionalni centar Zagreb, OIB 85821130368, Trg svibanjskih žrtava 1995. br. 1,10000 Zagreb</item>
      <item>POSLOVNI CENTAR DONJI GRAD d.o.o., OIB 56299625776, Amruševa 7,10000 Zagreb</item>
      <item>Marko Carić, OIB 23026290244, Mažuranićev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56299625776</item>
      <item>, OIB 23026290244</item>
    </izvorni_sadrzaj>
    <derivirana_varijabla naziv="DomainObject.Predmet.SudioniciListNazivOIB_1">
      <item>, OIB 85821130368</item>
      <item>, OIB 56299625776</item>
      <item>, OIB 23026290244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793</properties:Characters>
  <properties:Lines>45</properties:Lines>
  <properties:Paragraphs>21</properties:Paragraphs>
  <properties:TotalTime>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2016-04-18T08:09:00Z</cp:lastPrinted>
  <dcterms:modified xmlns:xsi="http://www.w3.org/2001/XMLSchema-instance" xsi:type="dcterms:W3CDTF">2016-04-18T08:11:00Z</dcterms:modified>
  <cp:revision>213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