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c537d33" w14:textId="c537d33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6B6119">
      <w:pPr>
        <w:pStyle w:val="Zaglavlje"/>
        <w:jc w:val="right"/>
      </w:pPr>
      <w:r>
        <w:t>15 St-</w:t>
      </w:r>
      <w:r w:rsidR="00980CBC">
        <w:t>286</w:t>
      </w:r>
      <w:r>
        <w:t>/2019-</w:t>
      </w:r>
      <w:r w:rsidR="001D1ABE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980CBC">
        <w:rPr>
          <w:rFonts w:eastAsia="Times New Roman" w:cs="Times New Roman"/>
          <w:szCs w:val="24"/>
          <w:lang w:eastAsia="hr-HR"/>
        </w:rPr>
        <w:t>DOM ART d.o.o. za posredovanje u prometu nekretnina, putnička agencija, sa sjedištem u Puli, Giardini 15, OIB 80159383096</w:t>
      </w:r>
      <w:r w:rsidR="002C1DDF">
        <w:rPr>
          <w:rFonts w:eastAsia="Times New Roman" w:cs="Times New Roman"/>
          <w:szCs w:val="24"/>
          <w:lang w:eastAsia="hr-HR"/>
        </w:rPr>
        <w:t>,</w:t>
      </w:r>
      <w:r w:rsidR="00980CBC">
        <w:rPr>
          <w:rFonts w:eastAsia="Times New Roman" w:cs="Times New Roman"/>
          <w:szCs w:val="24"/>
          <w:lang w:eastAsia="hr-HR"/>
        </w:rPr>
        <w:t xml:space="preserve"> MBS 130018507,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2C1DDF">
        <w:rPr>
          <w:rFonts w:eastAsia="Times New Roman" w:cs="Times New Roman"/>
          <w:szCs w:val="24"/>
          <w:lang w:eastAsia="hr-HR"/>
        </w:rPr>
        <w:t>12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80CBC">
        <w:rPr>
          <w:rFonts w:eastAsia="Times New Roman" w:cs="Times New Roman"/>
          <w:szCs w:val="24"/>
          <w:lang w:eastAsia="hr-HR"/>
        </w:rPr>
        <w:t>DOM ART d.o.o. za posredovanje u prometu nekretnina, putnička agencija, sa sjedištem u Puli, Giardini 15, OIB 80159383096, MBS 130018507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980CBC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80CBC">
        <w:rPr>
          <w:rFonts w:eastAsia="Times New Roman" w:cs="Times New Roman"/>
          <w:szCs w:val="24"/>
          <w:lang w:eastAsia="hr-HR"/>
        </w:rPr>
        <w:t>6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980CBC">
        <w:rPr>
          <w:szCs w:val="24"/>
        </w:rPr>
        <w:t>11.748,29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80CBC">
        <w:rPr>
          <w:rFonts w:eastAsia="Times New Roman" w:cs="Times New Roman"/>
          <w:szCs w:val="24"/>
          <w:lang w:eastAsia="hr-HR"/>
        </w:rPr>
        <w:t>286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980CBC">
        <w:rPr>
          <w:rFonts w:eastAsia="Times New Roman" w:cs="Times New Roman"/>
          <w:szCs w:val="24"/>
          <w:lang w:eastAsia="hr-HR"/>
        </w:rPr>
        <w:t>286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</w:t>
      </w:r>
      <w:r>
        <w:rPr>
          <w:rFonts w:eastAsia="Times New Roman" w:cs="Times New Roman"/>
          <w:szCs w:val="24"/>
          <w:lang w:eastAsia="hr-HR"/>
        </w:rPr>
        <w:lastRenderedPageBreak/>
        <w:t xml:space="preserve">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C1DDF">
        <w:rPr>
          <w:szCs w:val="24"/>
        </w:rPr>
        <w:t>12</w:t>
      </w:r>
      <w:r>
        <w:rPr>
          <w:szCs w:val="24"/>
        </w:rPr>
        <w:t xml:space="preserve">. </w:t>
      </w:r>
      <w:r w:rsidR="00084650">
        <w:rPr>
          <w:szCs w:val="24"/>
        </w:rPr>
        <w:t>kolovoza</w:t>
      </w:r>
      <w:r>
        <w:rPr>
          <w:szCs w:val="24"/>
        </w:rPr>
        <w:t xml:space="preserve"> 2019.</w:t>
      </w:r>
    </w:p>
    <w:p w:rsidR="00113FFF" w:rsidP="00113FFF" w:rsidRDefault="00113FFF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113FFF" w:rsidP="00113FFF" w:rsidRDefault="004872A3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C69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980CBC">
          <w:t>286</w:t>
        </w:r>
        <w:r>
          <w:t>/2019-3</w:t>
        </w:r>
      </w:p>
      <w:p w:rsidR="006B6119" w:rsidRDefault="00BC1C69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113FFF"/>
    <w:rsid w:val="001D1ABE"/>
    <w:rsid w:val="002C1DDF"/>
    <w:rsid w:val="003812E9"/>
    <w:rsid w:val="004872A3"/>
    <w:rsid w:val="004E6C0D"/>
    <w:rsid w:val="0053433B"/>
    <w:rsid w:val="005E6542"/>
    <w:rsid w:val="006B6119"/>
    <w:rsid w:val="00980CBC"/>
    <w:rsid w:val="009F6122"/>
    <w:rsid w:val="00BC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BC1C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1C6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1C69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1C6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1C6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1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C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C6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C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C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kolovoza 2019.</izvorni_sadrzaj>
    <derivirana_varijabla naziv="DomainObject.DatumDonosenjaOdluke_1">13.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St-286/2019</izvorni_sadrzaj>
    <derivirana_varijabla naziv="DomainObject.Predmet.OznakaBroj_1">St-286/2019</derivirana_varijabla>
  </DomainObject.Predmet.OznakaBroj>
  <DomainObject.Predmet.OznakaBrojOptuznogAkta>
    <izvorni_sadrzaj>04-06-19-3376</izvorni_sadrzaj>
    <derivirana_varijabla naziv="DomainObject.Predmet.OznakaBrojOptuznogAkta_1">04-06-19-3376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ART d.o.o. PULA</izvorni_sadrzaj>
    <derivirana_varijabla naziv="DomainObject.Predmet.ProtustrankaFormated_1">  DOM ART d.o.o. PULA</derivirana_varijabla>
  </DomainObject.Predmet.ProtustrankaFormated>
  <DomainObject.Predmet.ProtustrankaFormatedOIB>
    <izvorni_sadrzaj>  DOM ART d.o.o. PULA, OIB 80159383096</izvorni_sadrzaj>
    <derivirana_varijabla naziv="DomainObject.Predmet.ProtustrankaFormatedOIB_1">  DOM ART d.o.o. PULA, OIB 80159383096</derivirana_varijabla>
  </DomainObject.Predmet.ProtustrankaFormatedOIB>
  <DomainObject.Predmet.ProtustrankaFormatedWithAdress>
    <izvorni_sadrzaj> DOM ART d.o.o. PULA, Giardini 15, 52100 Pula</izvorni_sadrzaj>
    <derivirana_varijabla naziv="DomainObject.Predmet.ProtustrankaFormatedWithAdress_1"> DOM ART d.o.o. PULA, Giardini 15, 52100 Pula</derivirana_varijabla>
  </DomainObject.Predmet.ProtustrankaFormatedWithAdress>
  <DomainObject.Predmet.ProtustrankaFormatedWithAdressOIB>
    <izvorni_sadrzaj> DOM ART d.o.o. PULA, OIB 80159383096, Giardini 15, 52100 Pula</izvorni_sadrzaj>
    <derivirana_varijabla naziv="DomainObject.Predmet.ProtustrankaFormatedWithAdressOIB_1"> DOM ART d.o.o. PULA, OIB 80159383096, Giardini 15, 52100 Pula</derivirana_varijabla>
  </DomainObject.Predmet.ProtustrankaFormatedWithAdressOIB>
  <DomainObject.Predmet.ProtustrankaWithAdress>
    <izvorni_sadrzaj>DOM ART d.o.o. PULA Giardini 15, 52100 Pula</izvorni_sadrzaj>
    <derivirana_varijabla naziv="DomainObject.Predmet.ProtustrankaWithAdress_1">DOM ART d.o.o. PULA Giardini 15, 52100 Pula</derivirana_varijabla>
  </DomainObject.Predmet.ProtustrankaWithAdress>
  <DomainObject.Predmet.ProtustrankaWithAdressOIB>
    <izvorni_sadrzaj>DOM ART d.o.o. PULA, OIB 80159383096, Giardini 15, 52100 Pula</izvorni_sadrzaj>
    <derivirana_varijabla naziv="DomainObject.Predmet.ProtustrankaWithAdressOIB_1">DOM ART d.o.o. PULA, OIB 80159383096, Giardini 15, 52100 Pula</derivirana_varijabla>
  </DomainObject.Predmet.ProtustrankaWithAdressOIB>
  <DomainObject.Predmet.ProtustrankaNazivFormated>
    <izvorni_sadrzaj>DOM ART d.o.o. PULA</izvorni_sadrzaj>
    <derivirana_varijabla naziv="DomainObject.Predmet.ProtustrankaNazivFormated_1">DOM ART d.o.o. PULA</derivirana_varijabla>
  </DomainObject.Predmet.ProtustrankaNazivFormated>
  <DomainObject.Predmet.ProtustrankaNazivFormatedOIB>
    <izvorni_sadrzaj>DOM ART d.o.o. PULA, OIB 80159383096</izvorni_sadrzaj>
    <derivirana_varijabla naziv="DomainObject.Predmet.ProtustrankaNazivFormatedOIB_1">DOM ART d.o.o. PULA, OIB 80159383096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11748.29</izvorni_sadrzaj>
    <derivirana_varijabla naziv="DomainObject.Predmet.TrenutnaVrijednost_1">11748.29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DOM ART d.o.o. PULA</item>
    </izvorni_sadrzaj>
    <derivirana_varijabla naziv="DomainObject.Predmet.ProtuStrankaListFormated_1">
      <item>DOM ART d.o.o. PULA</item>
    </derivirana_varijabla>
  </DomainObject.Predmet.ProtuStrankaListFormated>
  <DomainObject.Predmet.ProtuStrankaListFormatedOIB>
    <izvorni_sadrzaj>
      <item>DOM ART d.o.o. PULA, OIB 80159383096</item>
    </izvorni_sadrzaj>
    <derivirana_varijabla naziv="DomainObject.Predmet.ProtuStrankaListFormatedOIB_1">
      <item>DOM ART d.o.o. PULA, OIB 80159383096</item>
    </derivirana_varijabla>
  </DomainObject.Predmet.ProtuStrankaListFormatedOIB>
  <DomainObject.Predmet.ProtuStrankaListFormatedWithAdress>
    <izvorni_sadrzaj>
      <item>DOM ART d.o.o. PULA, Giardini 15, 52100 Pula</item>
    </izvorni_sadrzaj>
    <derivirana_varijabla naziv="DomainObject.Predmet.ProtuStrankaListFormatedWithAdress_1">
      <item>DOM ART d.o.o. PULA, Giardini 15, 52100 Pula</item>
    </derivirana_varijabla>
  </DomainObject.Predmet.ProtuStrankaListFormatedWithAdress>
  <DomainObject.Predmet.ProtuStrankaListFormatedWithAdressOIB>
    <izvorni_sadrzaj>
      <item>DOM ART d.o.o. PULA, OIB 80159383096, Giardini 15, 52100 Pula</item>
    </izvorni_sadrzaj>
    <derivirana_varijabla naziv="DomainObject.Predmet.ProtuStrankaListFormatedWithAdressOIB_1">
      <item>DOM ART d.o.o. PULA, OIB 80159383096, Giardini 15, 52100 Pula</item>
    </derivirana_varijabla>
  </DomainObject.Predmet.ProtuStrankaListFormatedWithAdressOIB>
  <DomainObject.Predmet.ProtuStrankaListNazivFormated>
    <izvorni_sadrzaj>
      <item>DOM ART d.o.o. PULA</item>
    </izvorni_sadrzaj>
    <derivirana_varijabla naziv="DomainObject.Predmet.ProtuStrankaListNazivFormated_1">
      <item>DOM ART d.o.o. PULA</item>
    </derivirana_varijabla>
  </DomainObject.Predmet.ProtuStrankaListNazivFormated>
  <DomainObject.Predmet.ProtuStrankaListNazivFormatedOIB>
    <izvorni_sadrzaj>
      <item>DOM ART d.o.o. PULA, OIB 80159383096</item>
    </izvorni_sadrzaj>
    <derivirana_varijabla naziv="DomainObject.Predmet.ProtuStrankaListNazivFormatedOIB_1">
      <item>DOM ART d.o.o. PULA, OIB 80159383096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kolovoza 2019.</izvorni_sadrzaj>
    <derivirana_varijabla naziv="DomainObject.Datum_1">13.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DOM ART d.o.o. PULA</izvorni_sadrzaj>
    <derivirana_varijabla naziv="DomainObject.Predmet.ProtustrankaIDrugi_1">DOM ART d.o.o. PULA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DOM ART d.o.o. PULA, OIB 80159383096, Giardini 15, 52100 Pula</izvorni_sadrzaj>
    <derivirana_varijabla naziv="DomainObject.Predmet.ProtustrankaIDrugiAdressOIB_1">DOM ART d.o.o. PULA, OIB 80159383096,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ART d.o.o. PULA</item>
      <item>Financijska agencija, Podružnica Pula, Pula</item>
    </izvorni_sadrzaj>
    <derivirana_varijabla naziv="DomainObject.Predmet.SudioniciListNaziv_1">
      <item>DOM ART d.o.o. PULA</item>
      <item>Financijska agencija, Podružnica Pula, Pula</item>
    </derivirana_varijabla>
  </DomainObject.Predmet.SudioniciListNaziv>
  <DomainObject.Predmet.SudioniciListAdressOIB>
    <izvorni_sadrzaj>
      <item>DOM ART d.o.o. PULA, OIB 80159383096, Giardini 15,52100 Pula</item>
      <item>Financijska agencija, Podružnica Pula, Pula, OIB 85821130368, GIARDINI 5,52100 Pula</item>
    </izvorni_sadrzaj>
    <derivirana_varijabla naziv="DomainObject.Predmet.SudioniciListAdressOIB_1">
      <item>DOM ART d.o.o. PULA, OIB 80159383096, Giardini 15,52100 Pula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80159383096</item>
      <item>, OIB 85821130368</item>
    </izvorni_sadrzaj>
    <derivirana_varijabla naziv="DomainObject.Predmet.SudioniciListNazivOIB_1">
      <item>, OIB 80159383096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505</properties:Words>
  <properties:Characters>2799</properties:Characters>
  <properties:Lines>63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2019-08-12T08:43:00Z</dcterms:created>
  <dc:creator>Ana Valčić</dc:creator>
  <cp:lastModifiedBy>Erika Mohorović</cp:lastModifiedBy>
  <cp:lastPrinted>2019-08-12T08:42:00Z</cp:lastPrinted>
  <dcterms:modified xmlns:xsi="http://www.w3.org/2001/XMLSchema-instance" xsi:type="dcterms:W3CDTF">2019-08-13T09:40:00Z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(St-286-19-3 DOM ART.docx)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