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24a7" w14:paraId="1ed24a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19E5" w:rsidP="003419E5" w:rsidR="003419E5" w:rsidRPr="003419E5">
      <w:pPr>
        <w:spacing w:after="0"/>
        <w:jc w:val="both"/>
        <w:rPr>
          <w:rFonts w:cs="Times New Roman" w:eastAsia="Times New Roman"/>
          <w:b/>
          <w:lang w:val="en-US"/>
        </w:rPr>
      </w:pPr>
      <w:r w:rsidRPr="003419E5">
        <w:rPr>
          <w:rFonts w:cs="Times New Roman" w:eastAsia="Times New Roman"/>
          <w:b/>
          <w:lang w:val="en-US"/>
        </w:rPr>
        <w:t xml:space="preserve">  REPUBLIKA HRVATSKA</w:t>
      </w:r>
    </w:p>
    <w:p w:rsidRDefault="003419E5" w:rsidP="003419E5" w:rsidR="003419E5" w:rsidRPr="003419E5">
      <w:pPr>
        <w:spacing w:after="0"/>
        <w:jc w:val="both"/>
        <w:rPr>
          <w:rFonts w:cs="Times New Roman" w:eastAsia="Times New Roman"/>
          <w:b/>
          <w:lang w:val="en-US"/>
        </w:rPr>
      </w:pPr>
      <w:r w:rsidRPr="003419E5">
        <w:rPr>
          <w:rFonts w:cs="Times New Roman" w:eastAsia="Times New Roman"/>
          <w:b/>
          <w:lang w:val="en-US"/>
        </w:rPr>
        <w:t xml:space="preserve">TRGOVAČKI SUD U SPLITU      </w:t>
      </w:r>
      <w:r w:rsidRPr="003419E5">
        <w:rPr>
          <w:rFonts w:cs="Times New Roman" w:eastAsia="Times New Roman"/>
          <w:lang w:val="en-US"/>
        </w:rPr>
        <w:t xml:space="preserve">   </w:t>
      </w:r>
      <w:r w:rsidRPr="003419E5">
        <w:rPr>
          <w:rFonts w:cs="Times New Roman" w:eastAsia="Times New Roman"/>
          <w:lang w:val="en-US"/>
        </w:rPr>
        <w:tab/>
      </w:r>
      <w:r w:rsidRPr="003419E5">
        <w:rPr>
          <w:rFonts w:cs="Times New Roman" w:eastAsia="Times New Roman"/>
          <w:lang w:val="en-US"/>
        </w:rPr>
        <w:tab/>
        <w:t xml:space="preserve">                     </w:t>
      </w:r>
      <w:proofErr w:type="spellStart"/>
      <w:r w:rsidRPr="003419E5">
        <w:rPr>
          <w:rFonts w:cs="Times New Roman" w:eastAsia="Times New Roman"/>
          <w:b/>
          <w:lang w:val="en-US"/>
        </w:rPr>
        <w:t>Broj</w:t>
      </w:r>
      <w:proofErr w:type="spellEnd"/>
      <w:r w:rsidRPr="003419E5">
        <w:rPr>
          <w:rFonts w:cs="Times New Roman" w:eastAsia="Times New Roman"/>
          <w:b/>
          <w:lang w:val="en-US"/>
        </w:rPr>
        <w:t xml:space="preserve">: 14. </w:t>
      </w:r>
      <w:proofErr w:type="gramStart"/>
      <w:r w:rsidRPr="003419E5">
        <w:rPr>
          <w:rFonts w:cs="Times New Roman" w:eastAsia="Times New Roman"/>
          <w:b/>
          <w:lang w:val="en-US"/>
        </w:rPr>
        <w:t>St-1802/2015.</w:t>
      </w:r>
      <w:proofErr w:type="gramEnd"/>
    </w:p>
    <w:p w:rsidRDefault="003419E5" w:rsidP="003419E5" w:rsidR="003419E5" w:rsidRPr="003419E5">
      <w:pPr>
        <w:spacing w:after="0"/>
        <w:jc w:val="both"/>
        <w:rPr>
          <w:rFonts w:cs="Times New Roman" w:eastAsia="Times New Roman"/>
          <w:b/>
          <w:lang w:val="en-US"/>
        </w:rPr>
      </w:pPr>
      <w:r w:rsidRPr="003419E5">
        <w:rPr>
          <w:rFonts w:cs="Times New Roman" w:eastAsia="Times New Roman"/>
          <w:b/>
          <w:lang w:val="en-US"/>
        </w:rPr>
        <w:t xml:space="preserve">    </w:t>
      </w:r>
      <w:proofErr w:type="spellStart"/>
      <w:proofErr w:type="gramStart"/>
      <w:r w:rsidRPr="003419E5">
        <w:rPr>
          <w:rFonts w:cs="Times New Roman" w:eastAsia="Times New Roman"/>
          <w:b/>
          <w:lang w:val="en-US"/>
        </w:rPr>
        <w:t>Sukoišanska</w:t>
      </w:r>
      <w:proofErr w:type="spellEnd"/>
      <w:r w:rsidRPr="003419E5">
        <w:rPr>
          <w:rFonts w:cs="Times New Roman" w:eastAsia="Times New Roman"/>
          <w:b/>
          <w:lang w:val="en-US"/>
        </w:rPr>
        <w:t xml:space="preserve"> 6.</w:t>
      </w:r>
      <w:proofErr w:type="gramEnd"/>
      <w:r w:rsidRPr="003419E5">
        <w:rPr>
          <w:rFonts w:cs="Times New Roman" w:eastAsia="Times New Roman"/>
          <w:b/>
          <w:lang w:val="en-US"/>
        </w:rPr>
        <w:t xml:space="preserve"> – S P L I T</w:t>
      </w:r>
    </w:p>
    <w:p w:rsidRDefault="003419E5" w:rsidP="003419E5" w:rsidR="003419E5" w:rsidRPr="003419E5">
      <w:pPr>
        <w:spacing w:after="0"/>
        <w:rPr>
          <w:rFonts w:cs="Times New Roman" w:eastAsia="Times New Roman"/>
          <w:szCs w:val="20"/>
          <w:lang w:val="en-US"/>
        </w:rPr>
      </w:pPr>
    </w:p>
    <w:p w:rsidRDefault="003419E5" w:rsidP="003419E5" w:rsidR="003419E5" w:rsidRPr="003419E5">
      <w:pPr>
        <w:spacing w:after="0"/>
        <w:rPr>
          <w:rFonts w:cs="Times New Roman" w:eastAsia="Times New Roman"/>
          <w:szCs w:val="20"/>
          <w:lang w:val="en-US"/>
        </w:rPr>
      </w:pPr>
    </w:p>
    <w:p w:rsidRDefault="003419E5" w:rsidP="003419E5" w:rsidR="003419E5" w:rsidRPr="003419E5">
      <w:pPr>
        <w:spacing w:after="0"/>
        <w:rPr>
          <w:rFonts w:cs="Times New Roman" w:eastAsia="Times New Roman"/>
          <w:szCs w:val="20"/>
          <w:lang w:val="en-US"/>
        </w:rPr>
      </w:pPr>
    </w:p>
    <w:p w:rsidRDefault="003419E5" w:rsidP="003419E5" w:rsidR="003419E5" w:rsidRPr="003419E5">
      <w:pPr>
        <w:keepNext/>
        <w:spacing w:after="0"/>
        <w:jc w:val="center"/>
        <w:outlineLvl w:val="0"/>
        <w:rPr>
          <w:rFonts w:cs="Times New Roman" w:eastAsia="Arial Unicode MS"/>
          <w:b/>
          <w:bCs/>
          <w:lang w:eastAsia="hr-HR"/>
        </w:rPr>
      </w:pPr>
      <w:r w:rsidRPr="003419E5">
        <w:rPr>
          <w:rFonts w:cs="Times New Roman" w:eastAsia="Arial Unicode MS"/>
          <w:b/>
          <w:bCs/>
          <w:lang w:eastAsia="hr-HR"/>
        </w:rPr>
        <w:t>U    I M E    R E P U B L I K E    H R V A T S K E</w:t>
      </w: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center"/>
        <w:rPr>
          <w:rFonts w:cs="Times New Roman" w:eastAsia="Times New Roman"/>
          <w:b/>
          <w:lang w:val="en-US"/>
        </w:rPr>
      </w:pPr>
      <w:r w:rsidRPr="003419E5">
        <w:rPr>
          <w:rFonts w:cs="Times New Roman" w:eastAsia="Times New Roman"/>
          <w:b/>
          <w:lang w:val="en-US"/>
        </w:rPr>
        <w:t>R J E Š E N J E</w:t>
      </w:r>
    </w:p>
    <w:p w:rsidRDefault="003419E5" w:rsidP="003419E5" w:rsidR="003419E5" w:rsidRPr="003419E5">
      <w:pPr>
        <w:spacing w:after="0"/>
        <w:jc w:val="both"/>
        <w:rPr>
          <w:rFonts w:cs="Times New Roman" w:eastAsia="Times New Roman"/>
          <w:szCs w:val="20"/>
          <w:lang w:val="en-US"/>
        </w:rPr>
      </w:pPr>
    </w:p>
    <w:p w:rsidRDefault="003419E5" w:rsidP="003419E5" w:rsidR="003419E5" w:rsidRPr="003419E5">
      <w:pPr>
        <w:spacing w:after="0"/>
        <w:rPr>
          <w:rFonts w:cs="Times New Roman" w:eastAsia="Times New Roman"/>
          <w:szCs w:val="20"/>
          <w:lang w:val="en-US"/>
        </w:rPr>
      </w:pPr>
    </w:p>
    <w:p w:rsidRDefault="003419E5" w:rsidP="003419E5" w:rsidR="003419E5" w:rsidRPr="003419E5">
      <w:pPr>
        <w:spacing w:after="0"/>
        <w:ind w:firstLine="720"/>
        <w:jc w:val="both"/>
        <w:rPr>
          <w:rFonts w:cs="Times New Roman" w:eastAsia="Times New Roman"/>
          <w:lang w:val="en-US"/>
        </w:rPr>
      </w:pPr>
      <w:r w:rsidRPr="003419E5">
        <w:rPr>
          <w:rFonts w:cs="Times New Roman" w:eastAsia="Times New Roman"/>
          <w:lang w:val="en-US"/>
        </w:rPr>
        <w:tab/>
      </w:r>
      <w:proofErr w:type="spellStart"/>
      <w:r w:rsidRPr="003419E5">
        <w:rPr>
          <w:rFonts w:cs="Times New Roman" w:eastAsia="Times New Roman"/>
          <w:lang w:val="en-US"/>
        </w:rPr>
        <w:t>Trgovački</w:t>
      </w:r>
      <w:proofErr w:type="spellEnd"/>
      <w:r w:rsidRPr="003419E5">
        <w:rPr>
          <w:rFonts w:cs="Times New Roman" w:eastAsia="Times New Roman"/>
          <w:lang w:val="en-US"/>
        </w:rPr>
        <w:t xml:space="preserve"> </w:t>
      </w:r>
      <w:proofErr w:type="spellStart"/>
      <w:r w:rsidRPr="003419E5">
        <w:rPr>
          <w:rFonts w:cs="Times New Roman" w:eastAsia="Times New Roman"/>
          <w:lang w:val="en-US"/>
        </w:rPr>
        <w:t>sud</w:t>
      </w:r>
      <w:proofErr w:type="spellEnd"/>
      <w:r w:rsidRPr="003419E5">
        <w:rPr>
          <w:rFonts w:cs="Times New Roman" w:eastAsia="Times New Roman"/>
          <w:lang w:val="en-US"/>
        </w:rPr>
        <w:t xml:space="preserve"> u </w:t>
      </w:r>
      <w:proofErr w:type="spellStart"/>
      <w:r w:rsidRPr="003419E5">
        <w:rPr>
          <w:rFonts w:cs="Times New Roman" w:eastAsia="Times New Roman"/>
          <w:lang w:val="en-US"/>
        </w:rPr>
        <w:t>Splitu</w:t>
      </w:r>
      <w:proofErr w:type="spellEnd"/>
      <w:r w:rsidRPr="003419E5">
        <w:rPr>
          <w:rFonts w:cs="Times New Roman" w:eastAsia="Times New Roman"/>
          <w:lang w:val="en-US"/>
        </w:rPr>
        <w:t xml:space="preserve">, </w:t>
      </w:r>
      <w:proofErr w:type="spellStart"/>
      <w:r w:rsidRPr="003419E5">
        <w:rPr>
          <w:rFonts w:cs="Times New Roman" w:eastAsia="Times New Roman"/>
          <w:lang w:val="en-US"/>
        </w:rPr>
        <w:t>po</w:t>
      </w:r>
      <w:proofErr w:type="spellEnd"/>
      <w:r w:rsidRPr="003419E5">
        <w:rPr>
          <w:rFonts w:cs="Times New Roman" w:eastAsia="Times New Roman"/>
          <w:lang w:val="en-US"/>
        </w:rPr>
        <w:t xml:space="preserve"> </w:t>
      </w:r>
      <w:proofErr w:type="spellStart"/>
      <w:r w:rsidRPr="003419E5">
        <w:rPr>
          <w:rFonts w:cs="Times New Roman" w:eastAsia="Times New Roman"/>
          <w:lang w:val="en-US"/>
        </w:rPr>
        <w:t>stečajnom</w:t>
      </w:r>
      <w:proofErr w:type="spellEnd"/>
      <w:r w:rsidRPr="003419E5">
        <w:rPr>
          <w:rFonts w:cs="Times New Roman" w:eastAsia="Times New Roman"/>
          <w:lang w:val="en-US"/>
        </w:rPr>
        <w:t xml:space="preserve"> </w:t>
      </w:r>
      <w:proofErr w:type="spellStart"/>
      <w:r w:rsidRPr="003419E5">
        <w:rPr>
          <w:rFonts w:cs="Times New Roman" w:eastAsia="Times New Roman"/>
          <w:lang w:val="en-US"/>
        </w:rPr>
        <w:t>sudcu</w:t>
      </w:r>
      <w:proofErr w:type="spellEnd"/>
      <w:r w:rsidRPr="003419E5">
        <w:rPr>
          <w:rFonts w:cs="Times New Roman" w:eastAsia="Times New Roman"/>
          <w:lang w:val="en-US"/>
        </w:rPr>
        <w:t xml:space="preserve"> </w:t>
      </w:r>
      <w:proofErr w:type="spellStart"/>
      <w:r w:rsidRPr="003419E5">
        <w:rPr>
          <w:rFonts w:cs="Times New Roman" w:eastAsia="Times New Roman"/>
          <w:lang w:val="en-US"/>
        </w:rPr>
        <w:t>Jozi</w:t>
      </w:r>
      <w:proofErr w:type="spellEnd"/>
      <w:r w:rsidRPr="003419E5">
        <w:rPr>
          <w:rFonts w:cs="Times New Roman" w:eastAsia="Times New Roman"/>
          <w:lang w:val="en-US"/>
        </w:rPr>
        <w:t xml:space="preserve"> </w:t>
      </w:r>
      <w:proofErr w:type="spellStart"/>
      <w:r w:rsidRPr="003419E5">
        <w:rPr>
          <w:rFonts w:cs="Times New Roman" w:eastAsia="Times New Roman"/>
          <w:lang w:val="en-US"/>
        </w:rPr>
        <w:t>Ćaleti</w:t>
      </w:r>
      <w:proofErr w:type="spellEnd"/>
      <w:r w:rsidRPr="003419E5">
        <w:rPr>
          <w:rFonts w:cs="Times New Roman" w:eastAsia="Times New Roman"/>
          <w:lang w:val="en-US"/>
        </w:rPr>
        <w:t xml:space="preserve">, u </w:t>
      </w:r>
      <w:proofErr w:type="spellStart"/>
      <w:r w:rsidRPr="003419E5">
        <w:rPr>
          <w:rFonts w:cs="Times New Roman" w:eastAsia="Times New Roman"/>
          <w:lang w:val="en-US"/>
        </w:rPr>
        <w:t>skraćenome</w:t>
      </w:r>
      <w:proofErr w:type="spellEnd"/>
      <w:r w:rsidRPr="003419E5">
        <w:rPr>
          <w:rFonts w:cs="Times New Roman" w:eastAsia="Times New Roman"/>
          <w:lang w:val="en-US"/>
        </w:rPr>
        <w:t xml:space="preserve"> </w:t>
      </w:r>
      <w:proofErr w:type="spellStart"/>
      <w:r w:rsidRPr="003419E5">
        <w:rPr>
          <w:rFonts w:cs="Times New Roman" w:eastAsia="Times New Roman"/>
          <w:lang w:val="en-US"/>
        </w:rPr>
        <w:t>stečajnom</w:t>
      </w:r>
      <w:proofErr w:type="spellEnd"/>
      <w:r w:rsidRPr="003419E5">
        <w:rPr>
          <w:rFonts w:cs="Times New Roman" w:eastAsia="Times New Roman"/>
          <w:lang w:val="en-US"/>
        </w:rPr>
        <w:t xml:space="preserve"> </w:t>
      </w:r>
      <w:proofErr w:type="spellStart"/>
      <w:r w:rsidRPr="003419E5">
        <w:rPr>
          <w:rFonts w:cs="Times New Roman" w:eastAsia="Times New Roman"/>
          <w:lang w:val="en-US"/>
        </w:rPr>
        <w:t>postupku</w:t>
      </w:r>
      <w:proofErr w:type="spellEnd"/>
      <w:r w:rsidRPr="003419E5">
        <w:rPr>
          <w:rFonts w:cs="Times New Roman" w:eastAsia="Times New Roman"/>
          <w:lang w:val="en-US"/>
        </w:rPr>
        <w:t xml:space="preserve"> </w:t>
      </w:r>
      <w:proofErr w:type="spellStart"/>
      <w:proofErr w:type="gramStart"/>
      <w:r w:rsidRPr="003419E5">
        <w:rPr>
          <w:rFonts w:cs="Times New Roman" w:eastAsia="Times New Roman"/>
          <w:lang w:val="en-US"/>
        </w:rPr>
        <w:t>nad</w:t>
      </w:r>
      <w:proofErr w:type="spellEnd"/>
      <w:proofErr w:type="gramEnd"/>
      <w:r w:rsidRPr="003419E5">
        <w:rPr>
          <w:rFonts w:cs="Times New Roman" w:eastAsia="Times New Roman"/>
          <w:lang w:val="en-US"/>
        </w:rPr>
        <w:t xml:space="preserve"> </w:t>
      </w:r>
      <w:proofErr w:type="spellStart"/>
      <w:r w:rsidRPr="003419E5">
        <w:rPr>
          <w:rFonts w:cs="Times New Roman" w:eastAsia="Times New Roman"/>
          <w:lang w:val="en-US"/>
        </w:rPr>
        <w:t>stečajnim</w:t>
      </w:r>
      <w:proofErr w:type="spellEnd"/>
      <w:r w:rsidRPr="003419E5">
        <w:rPr>
          <w:rFonts w:cs="Times New Roman" w:eastAsia="Times New Roman"/>
          <w:lang w:val="en-US"/>
        </w:rPr>
        <w:t xml:space="preserve"> </w:t>
      </w:r>
      <w:proofErr w:type="spellStart"/>
      <w:r w:rsidRPr="003419E5">
        <w:rPr>
          <w:rFonts w:cs="Times New Roman" w:eastAsia="Times New Roman"/>
          <w:lang w:val="en-US"/>
        </w:rPr>
        <w:t>Dužnikom</w:t>
      </w:r>
      <w:proofErr w:type="spellEnd"/>
      <w:r w:rsidRPr="003419E5">
        <w:rPr>
          <w:rFonts w:cs="Times New Roman" w:eastAsia="Times New Roman"/>
          <w:lang w:val="en-US"/>
        </w:rPr>
        <w:t xml:space="preserve">: </w:t>
      </w:r>
      <w:r w:rsidRPr="003419E5">
        <w:rPr>
          <w:rFonts w:cs="Times New Roman" w:eastAsia="Times New Roman"/>
        </w:rPr>
        <w:t>TROGIRSKI LIST, d.o.o., Trogir, Ulica dr. Franje Tuđmana 2, OIB: 69874144163.</w:t>
      </w:r>
      <w:r w:rsidRPr="003419E5">
        <w:rPr>
          <w:rFonts w:cs="Times New Roman" w:eastAsia="Times New Roman"/>
          <w:lang w:val="en-US"/>
        </w:rPr>
        <w:t xml:space="preserve"> (</w:t>
      </w:r>
      <w:proofErr w:type="spellStart"/>
      <w:r w:rsidRPr="003419E5">
        <w:rPr>
          <w:rFonts w:cs="Times New Roman" w:eastAsia="Times New Roman"/>
          <w:lang w:val="en-US"/>
        </w:rPr>
        <w:t>Dužnik</w:t>
      </w:r>
      <w:proofErr w:type="spellEnd"/>
      <w:r w:rsidRPr="003419E5">
        <w:rPr>
          <w:rFonts w:cs="Times New Roman" w:eastAsia="Times New Roman"/>
          <w:lang w:val="en-US"/>
        </w:rPr>
        <w:t xml:space="preserve">, </w:t>
      </w:r>
      <w:proofErr w:type="spellStart"/>
      <w:r w:rsidRPr="003419E5">
        <w:rPr>
          <w:rFonts w:cs="Times New Roman" w:eastAsia="Times New Roman"/>
          <w:lang w:val="en-US"/>
        </w:rPr>
        <w:t>stečajni</w:t>
      </w:r>
      <w:proofErr w:type="spellEnd"/>
      <w:r w:rsidRPr="003419E5">
        <w:rPr>
          <w:rFonts w:cs="Times New Roman" w:eastAsia="Times New Roman"/>
          <w:lang w:val="en-US"/>
        </w:rPr>
        <w:t xml:space="preserve"> </w:t>
      </w:r>
      <w:proofErr w:type="spellStart"/>
      <w:r w:rsidRPr="003419E5">
        <w:rPr>
          <w:rFonts w:cs="Times New Roman" w:eastAsia="Times New Roman"/>
          <w:lang w:val="en-US"/>
        </w:rPr>
        <w:t>Dužnik</w:t>
      </w:r>
      <w:proofErr w:type="spellEnd"/>
      <w:r w:rsidRPr="003419E5">
        <w:rPr>
          <w:rFonts w:cs="Times New Roman" w:eastAsia="Times New Roman"/>
          <w:lang w:val="en-US"/>
        </w:rPr>
        <w:t xml:space="preserve">) a </w:t>
      </w:r>
      <w:proofErr w:type="spellStart"/>
      <w:r w:rsidRPr="003419E5">
        <w:rPr>
          <w:rFonts w:cs="Times New Roman" w:eastAsia="Times New Roman"/>
          <w:lang w:val="en-US"/>
        </w:rPr>
        <w:t>po</w:t>
      </w:r>
      <w:proofErr w:type="spellEnd"/>
      <w:r w:rsidRPr="003419E5">
        <w:rPr>
          <w:rFonts w:cs="Times New Roman" w:eastAsia="Times New Roman"/>
          <w:lang w:val="en-US"/>
        </w:rPr>
        <w:t xml:space="preserve"> </w:t>
      </w:r>
      <w:proofErr w:type="spellStart"/>
      <w:r w:rsidRPr="003419E5">
        <w:rPr>
          <w:rFonts w:cs="Times New Roman" w:eastAsia="Times New Roman"/>
          <w:lang w:val="en-US"/>
        </w:rPr>
        <w:t>Zahtjevu</w:t>
      </w:r>
      <w:proofErr w:type="spellEnd"/>
      <w:r w:rsidRPr="003419E5">
        <w:rPr>
          <w:rFonts w:cs="Times New Roman" w:eastAsia="Times New Roman"/>
          <w:lang w:val="en-US"/>
        </w:rPr>
        <w:t xml:space="preserve"> </w:t>
      </w:r>
      <w:proofErr w:type="spellStart"/>
      <w:r w:rsidRPr="003419E5">
        <w:rPr>
          <w:rFonts w:cs="Times New Roman" w:eastAsia="Times New Roman"/>
          <w:lang w:val="en-US"/>
        </w:rPr>
        <w:t>Financijske</w:t>
      </w:r>
      <w:proofErr w:type="spellEnd"/>
      <w:r w:rsidRPr="003419E5">
        <w:rPr>
          <w:rFonts w:cs="Times New Roman" w:eastAsia="Times New Roman"/>
          <w:lang w:val="en-US"/>
        </w:rPr>
        <w:t xml:space="preserve"> </w:t>
      </w:r>
      <w:proofErr w:type="spellStart"/>
      <w:r w:rsidRPr="003419E5">
        <w:rPr>
          <w:rFonts w:cs="Times New Roman" w:eastAsia="Times New Roman"/>
          <w:lang w:val="en-US"/>
        </w:rPr>
        <w:t>agencije</w:t>
      </w:r>
      <w:proofErr w:type="spellEnd"/>
      <w:r w:rsidRPr="003419E5">
        <w:rPr>
          <w:rFonts w:cs="Times New Roman" w:eastAsia="Times New Roman"/>
          <w:lang w:val="en-US"/>
        </w:rPr>
        <w:t xml:space="preserve"> (FINA) – </w:t>
      </w:r>
      <w:proofErr w:type="spellStart"/>
      <w:r w:rsidRPr="003419E5">
        <w:rPr>
          <w:rFonts w:cs="Times New Roman" w:eastAsia="Times New Roman"/>
          <w:lang w:val="en-US"/>
        </w:rPr>
        <w:t>Regionalni</w:t>
      </w:r>
      <w:proofErr w:type="spellEnd"/>
      <w:r w:rsidRPr="003419E5">
        <w:rPr>
          <w:rFonts w:cs="Times New Roman" w:eastAsia="Times New Roman"/>
          <w:lang w:val="en-US"/>
        </w:rPr>
        <w:t xml:space="preserve"> </w:t>
      </w:r>
      <w:proofErr w:type="spellStart"/>
      <w:r w:rsidRPr="003419E5">
        <w:rPr>
          <w:rFonts w:cs="Times New Roman" w:eastAsia="Times New Roman"/>
          <w:lang w:val="en-US"/>
        </w:rPr>
        <w:t>centar</w:t>
      </w:r>
      <w:proofErr w:type="spellEnd"/>
      <w:r w:rsidRPr="003419E5">
        <w:rPr>
          <w:rFonts w:cs="Times New Roman" w:eastAsia="Times New Roman"/>
          <w:lang w:val="en-US"/>
        </w:rPr>
        <w:t xml:space="preserve"> Split, Split, </w:t>
      </w:r>
      <w:proofErr w:type="spellStart"/>
      <w:r w:rsidRPr="003419E5">
        <w:rPr>
          <w:rFonts w:cs="Times New Roman" w:eastAsia="Times New Roman"/>
          <w:lang w:val="en-US"/>
        </w:rPr>
        <w:t>Mažuranićevo</w:t>
      </w:r>
      <w:proofErr w:type="spellEnd"/>
      <w:r w:rsidRPr="003419E5">
        <w:rPr>
          <w:rFonts w:cs="Times New Roman" w:eastAsia="Times New Roman"/>
          <w:lang w:val="en-US"/>
        </w:rPr>
        <w:t xml:space="preserve"> </w:t>
      </w:r>
      <w:proofErr w:type="spellStart"/>
      <w:r w:rsidRPr="003419E5">
        <w:rPr>
          <w:rFonts w:cs="Times New Roman" w:eastAsia="Times New Roman"/>
          <w:lang w:val="en-US"/>
        </w:rPr>
        <w:t>šetalište</w:t>
      </w:r>
      <w:proofErr w:type="spellEnd"/>
      <w:r w:rsidRPr="003419E5">
        <w:rPr>
          <w:rFonts w:cs="Times New Roman" w:eastAsia="Times New Roman"/>
          <w:lang w:val="en-US"/>
        </w:rPr>
        <w:t xml:space="preserve"> 24.b, </w:t>
      </w:r>
      <w:proofErr w:type="spellStart"/>
      <w:r w:rsidRPr="003419E5">
        <w:rPr>
          <w:rFonts w:cs="Times New Roman" w:eastAsia="Times New Roman"/>
          <w:lang w:val="en-US"/>
        </w:rPr>
        <w:t>temeljem</w:t>
      </w:r>
      <w:proofErr w:type="spellEnd"/>
      <w:r w:rsidRPr="003419E5">
        <w:rPr>
          <w:rFonts w:cs="Times New Roman" w:eastAsia="Times New Roman"/>
          <w:lang w:val="en-US"/>
        </w:rPr>
        <w:t xml:space="preserve"> </w:t>
      </w:r>
      <w:proofErr w:type="spellStart"/>
      <w:r w:rsidRPr="003419E5">
        <w:rPr>
          <w:rFonts w:cs="Times New Roman" w:eastAsia="Times New Roman"/>
          <w:lang w:val="en-US"/>
        </w:rPr>
        <w:t>članaka</w:t>
      </w:r>
      <w:proofErr w:type="spellEnd"/>
      <w:r w:rsidRPr="003419E5">
        <w:rPr>
          <w:rFonts w:cs="Times New Roman" w:eastAsia="Times New Roman"/>
          <w:lang w:val="en-US"/>
        </w:rPr>
        <w:t xml:space="preserve"> 433, </w:t>
      </w:r>
      <w:proofErr w:type="spellStart"/>
      <w:r w:rsidRPr="003419E5">
        <w:rPr>
          <w:rFonts w:cs="Times New Roman" w:eastAsia="Times New Roman"/>
          <w:lang w:val="en-US"/>
        </w:rPr>
        <w:t>Stečajnog</w:t>
      </w:r>
      <w:proofErr w:type="spellEnd"/>
      <w:r w:rsidRPr="003419E5">
        <w:rPr>
          <w:rFonts w:cs="Times New Roman" w:eastAsia="Times New Roman"/>
          <w:lang w:val="en-US"/>
        </w:rPr>
        <w:t xml:space="preserve"> </w:t>
      </w:r>
      <w:proofErr w:type="spellStart"/>
      <w:r w:rsidRPr="003419E5">
        <w:rPr>
          <w:rFonts w:cs="Times New Roman" w:eastAsia="Times New Roman"/>
          <w:lang w:val="en-US"/>
        </w:rPr>
        <w:t>zakona</w:t>
      </w:r>
      <w:proofErr w:type="spellEnd"/>
      <w:r w:rsidRPr="003419E5">
        <w:rPr>
          <w:rFonts w:cs="Times New Roman" w:eastAsia="Times New Roman"/>
          <w:lang w:val="en-US"/>
        </w:rPr>
        <w:t xml:space="preserve"> (</w:t>
      </w:r>
      <w:proofErr w:type="spellStart"/>
      <w:r w:rsidRPr="003419E5">
        <w:rPr>
          <w:rFonts w:cs="Times New Roman" w:eastAsia="Times New Roman"/>
          <w:i/>
          <w:lang w:val="en-US"/>
        </w:rPr>
        <w:t>Narodne</w:t>
      </w:r>
      <w:proofErr w:type="spellEnd"/>
      <w:r w:rsidRPr="003419E5">
        <w:rPr>
          <w:rFonts w:cs="Times New Roman" w:eastAsia="Times New Roman"/>
          <w:i/>
          <w:lang w:val="en-US"/>
        </w:rPr>
        <w:t xml:space="preserve"> </w:t>
      </w:r>
      <w:proofErr w:type="spellStart"/>
      <w:r w:rsidRPr="003419E5">
        <w:rPr>
          <w:rFonts w:cs="Times New Roman" w:eastAsia="Times New Roman"/>
          <w:i/>
          <w:lang w:val="en-US"/>
        </w:rPr>
        <w:t>novine</w:t>
      </w:r>
      <w:proofErr w:type="spellEnd"/>
      <w:r w:rsidRPr="003419E5">
        <w:rPr>
          <w:rFonts w:cs="Times New Roman" w:eastAsia="Times New Roman"/>
          <w:lang w:val="en-US"/>
        </w:rPr>
        <w:t xml:space="preserve">, </w:t>
      </w:r>
      <w:proofErr w:type="spellStart"/>
      <w:r w:rsidRPr="003419E5">
        <w:rPr>
          <w:rFonts w:cs="Times New Roman" w:eastAsia="Times New Roman"/>
          <w:lang w:val="en-US"/>
        </w:rPr>
        <w:t>broj</w:t>
      </w:r>
      <w:proofErr w:type="spellEnd"/>
      <w:r w:rsidRPr="003419E5">
        <w:rPr>
          <w:rFonts w:cs="Times New Roman" w:eastAsia="Times New Roman"/>
          <w:lang w:val="en-US"/>
        </w:rPr>
        <w:t xml:space="preserve">: 71/15, </w:t>
      </w:r>
      <w:proofErr w:type="spellStart"/>
      <w:r w:rsidRPr="003419E5">
        <w:rPr>
          <w:rFonts w:cs="Times New Roman" w:eastAsia="Times New Roman"/>
          <w:lang w:val="en-US"/>
        </w:rPr>
        <w:t>dalje</w:t>
      </w:r>
      <w:proofErr w:type="spellEnd"/>
      <w:r w:rsidRPr="003419E5">
        <w:rPr>
          <w:rFonts w:cs="Times New Roman" w:eastAsia="Times New Roman"/>
          <w:lang w:val="en-US"/>
        </w:rPr>
        <w:t xml:space="preserve">: SZ), 05. </w:t>
      </w:r>
      <w:proofErr w:type="spellStart"/>
      <w:proofErr w:type="gramStart"/>
      <w:r w:rsidRPr="003419E5">
        <w:rPr>
          <w:rFonts w:cs="Times New Roman" w:eastAsia="Times New Roman"/>
          <w:lang w:val="en-US"/>
        </w:rPr>
        <w:t>rujna</w:t>
      </w:r>
      <w:proofErr w:type="spellEnd"/>
      <w:proofErr w:type="gramEnd"/>
      <w:r w:rsidRPr="003419E5">
        <w:rPr>
          <w:rFonts w:cs="Times New Roman" w:eastAsia="Times New Roman"/>
          <w:lang w:val="en-US"/>
        </w:rPr>
        <w:t xml:space="preserve"> 2017, </w:t>
      </w:r>
    </w:p>
    <w:p w:rsidRDefault="003419E5" w:rsidP="003419E5" w:rsidR="003419E5" w:rsidRPr="003419E5">
      <w:pPr>
        <w:spacing w:after="0"/>
        <w:ind w:firstLine="72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center"/>
        <w:rPr>
          <w:rFonts w:cs="Times New Roman" w:eastAsia="Times New Roman"/>
          <w:lang w:val="en-US"/>
        </w:rPr>
      </w:pPr>
      <w:proofErr w:type="gramStart"/>
      <w:r w:rsidRPr="003419E5">
        <w:rPr>
          <w:rFonts w:cs="Times New Roman" w:eastAsia="Times New Roman"/>
          <w:lang w:val="en-US"/>
        </w:rPr>
        <w:t>r</w:t>
      </w:r>
      <w:proofErr w:type="gramEnd"/>
      <w:r w:rsidRPr="003419E5">
        <w:rPr>
          <w:rFonts w:cs="Times New Roman" w:eastAsia="Times New Roman"/>
          <w:lang w:val="en-US"/>
        </w:rPr>
        <w:t xml:space="preserve"> </w:t>
      </w:r>
      <w:proofErr w:type="spellStart"/>
      <w:r w:rsidRPr="003419E5">
        <w:rPr>
          <w:rFonts w:cs="Times New Roman" w:eastAsia="Times New Roman"/>
          <w:lang w:val="en-US"/>
        </w:rPr>
        <w:t>i</w:t>
      </w:r>
      <w:proofErr w:type="spellEnd"/>
      <w:r w:rsidRPr="003419E5">
        <w:rPr>
          <w:rFonts w:cs="Times New Roman" w:eastAsia="Times New Roman"/>
          <w:lang w:val="en-US"/>
        </w:rPr>
        <w:t xml:space="preserve"> j e š </w:t>
      </w:r>
      <w:proofErr w:type="spellStart"/>
      <w:r w:rsidRPr="003419E5">
        <w:rPr>
          <w:rFonts w:cs="Times New Roman" w:eastAsia="Times New Roman"/>
          <w:lang w:val="en-US"/>
        </w:rPr>
        <w:t>i</w:t>
      </w:r>
      <w:proofErr w:type="spellEnd"/>
      <w:r w:rsidRPr="003419E5">
        <w:rPr>
          <w:rFonts w:cs="Times New Roman" w:eastAsia="Times New Roman"/>
          <w:lang w:val="en-US"/>
        </w:rPr>
        <w:t xml:space="preserve"> o     j e</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r w:rsidRPr="003419E5">
        <w:rPr>
          <w:rFonts w:cs="Times New Roman" w:eastAsia="Times New Roman"/>
        </w:rPr>
        <w:t xml:space="preserve">          </w:t>
      </w:r>
      <w:r w:rsidRPr="003419E5">
        <w:rPr>
          <w:rFonts w:cs="Times New Roman" w:eastAsia="Times New Roman"/>
          <w:b/>
        </w:rPr>
        <w:t>Obustavlja se</w:t>
      </w:r>
      <w:r w:rsidRPr="003419E5">
        <w:rPr>
          <w:rFonts w:cs="Times New Roman" w:eastAsia="Times New Roman"/>
        </w:rPr>
        <w:t xml:space="preserve"> </w:t>
      </w:r>
      <w:proofErr w:type="spellStart"/>
      <w:r w:rsidRPr="003419E5">
        <w:rPr>
          <w:rFonts w:cs="Times New Roman" w:eastAsia="Times New Roman"/>
          <w:lang w:val="en-US"/>
        </w:rPr>
        <w:t>skraćeni</w:t>
      </w:r>
      <w:proofErr w:type="spellEnd"/>
      <w:r w:rsidRPr="003419E5">
        <w:rPr>
          <w:rFonts w:cs="Times New Roman" w:eastAsia="Times New Roman"/>
          <w:lang w:val="en-US"/>
        </w:rPr>
        <w:t xml:space="preserve"> </w:t>
      </w:r>
      <w:proofErr w:type="spellStart"/>
      <w:r w:rsidRPr="003419E5">
        <w:rPr>
          <w:rFonts w:cs="Times New Roman" w:eastAsia="Times New Roman"/>
          <w:lang w:val="en-US"/>
        </w:rPr>
        <w:t>stečajni</w:t>
      </w:r>
      <w:proofErr w:type="spellEnd"/>
      <w:r w:rsidRPr="003419E5">
        <w:rPr>
          <w:rFonts w:cs="Times New Roman" w:eastAsia="Times New Roman"/>
          <w:lang w:val="en-US"/>
        </w:rPr>
        <w:t xml:space="preserve"> </w:t>
      </w:r>
      <w:proofErr w:type="spellStart"/>
      <w:r w:rsidRPr="003419E5">
        <w:rPr>
          <w:rFonts w:cs="Times New Roman" w:eastAsia="Times New Roman"/>
          <w:lang w:val="en-US"/>
        </w:rPr>
        <w:t>postupak</w:t>
      </w:r>
      <w:proofErr w:type="spellEnd"/>
      <w:r w:rsidRPr="003419E5">
        <w:rPr>
          <w:rFonts w:cs="Times New Roman" w:eastAsia="Times New Roman"/>
          <w:lang w:val="en-US"/>
        </w:rPr>
        <w:t xml:space="preserve"> </w:t>
      </w:r>
      <w:proofErr w:type="spellStart"/>
      <w:r w:rsidRPr="003419E5">
        <w:rPr>
          <w:rFonts w:cs="Times New Roman" w:eastAsia="Times New Roman"/>
          <w:lang w:val="en-US"/>
        </w:rPr>
        <w:t>nad</w:t>
      </w:r>
      <w:proofErr w:type="spellEnd"/>
      <w:r w:rsidRPr="003419E5">
        <w:rPr>
          <w:rFonts w:cs="Times New Roman" w:eastAsia="Times New Roman"/>
          <w:lang w:val="en-US"/>
        </w:rPr>
        <w:t xml:space="preserve"> </w:t>
      </w:r>
      <w:proofErr w:type="spellStart"/>
      <w:r w:rsidRPr="003419E5">
        <w:rPr>
          <w:rFonts w:cs="Times New Roman" w:eastAsia="Times New Roman"/>
          <w:lang w:val="en-US"/>
        </w:rPr>
        <w:t>stečajnim</w:t>
      </w:r>
      <w:proofErr w:type="spellEnd"/>
      <w:r w:rsidRPr="003419E5">
        <w:rPr>
          <w:rFonts w:cs="Times New Roman" w:eastAsia="Times New Roman"/>
          <w:lang w:val="en-US"/>
        </w:rPr>
        <w:t xml:space="preserve"> </w:t>
      </w:r>
      <w:proofErr w:type="spellStart"/>
      <w:r w:rsidRPr="003419E5">
        <w:rPr>
          <w:rFonts w:cs="Times New Roman" w:eastAsia="Times New Roman"/>
          <w:lang w:val="en-US"/>
        </w:rPr>
        <w:t>Dužnikom</w:t>
      </w:r>
      <w:proofErr w:type="spellEnd"/>
      <w:r w:rsidRPr="003419E5">
        <w:rPr>
          <w:rFonts w:cs="Times New Roman" w:eastAsia="Times New Roman"/>
          <w:lang w:val="en-US"/>
        </w:rPr>
        <w:t xml:space="preserve">: </w:t>
      </w:r>
      <w:r w:rsidRPr="003419E5">
        <w:rPr>
          <w:rFonts w:cs="Times New Roman" w:eastAsia="Times New Roman"/>
        </w:rPr>
        <w:t xml:space="preserve">TROGIRSKI LIST, d.o.o., Trogir, Ulica dr. Franje Tuđmana 2, OIB: 69874144163, kao stečajnim dužnikom, pokrenut po </w:t>
      </w:r>
      <w:proofErr w:type="spellStart"/>
      <w:r w:rsidRPr="003419E5">
        <w:rPr>
          <w:rFonts w:cs="Times New Roman" w:eastAsia="Times New Roman"/>
          <w:lang w:val="en-US"/>
        </w:rPr>
        <w:t>Zahtjevu</w:t>
      </w:r>
      <w:proofErr w:type="spellEnd"/>
      <w:r w:rsidRPr="003419E5">
        <w:rPr>
          <w:rFonts w:cs="Times New Roman" w:eastAsia="Times New Roman"/>
          <w:lang w:val="en-US"/>
        </w:rPr>
        <w:t xml:space="preserve"> </w:t>
      </w:r>
      <w:proofErr w:type="spellStart"/>
      <w:r w:rsidRPr="003419E5">
        <w:rPr>
          <w:rFonts w:cs="Times New Roman" w:eastAsia="Times New Roman"/>
          <w:lang w:val="en-US"/>
        </w:rPr>
        <w:t>Financijske</w:t>
      </w:r>
      <w:proofErr w:type="spellEnd"/>
      <w:r w:rsidRPr="003419E5">
        <w:rPr>
          <w:rFonts w:cs="Times New Roman" w:eastAsia="Times New Roman"/>
          <w:lang w:val="en-US"/>
        </w:rPr>
        <w:t xml:space="preserve"> </w:t>
      </w:r>
      <w:proofErr w:type="spellStart"/>
      <w:r w:rsidRPr="003419E5">
        <w:rPr>
          <w:rFonts w:cs="Times New Roman" w:eastAsia="Times New Roman"/>
          <w:lang w:val="en-US"/>
        </w:rPr>
        <w:t>agencije</w:t>
      </w:r>
      <w:proofErr w:type="spellEnd"/>
      <w:r w:rsidRPr="003419E5">
        <w:rPr>
          <w:rFonts w:cs="Times New Roman" w:eastAsia="Times New Roman"/>
          <w:lang w:val="en-US"/>
        </w:rPr>
        <w:t xml:space="preserve"> (FINA) – </w:t>
      </w:r>
      <w:proofErr w:type="spellStart"/>
      <w:r w:rsidRPr="003419E5">
        <w:rPr>
          <w:rFonts w:cs="Times New Roman" w:eastAsia="Times New Roman"/>
          <w:lang w:val="en-US"/>
        </w:rPr>
        <w:t>Regionalni</w:t>
      </w:r>
      <w:proofErr w:type="spellEnd"/>
      <w:r w:rsidRPr="003419E5">
        <w:rPr>
          <w:rFonts w:cs="Times New Roman" w:eastAsia="Times New Roman"/>
          <w:lang w:val="en-US"/>
        </w:rPr>
        <w:t xml:space="preserve"> </w:t>
      </w:r>
      <w:proofErr w:type="spellStart"/>
      <w:r w:rsidRPr="003419E5">
        <w:rPr>
          <w:rFonts w:cs="Times New Roman" w:eastAsia="Times New Roman"/>
          <w:lang w:val="en-US"/>
        </w:rPr>
        <w:t>centar</w:t>
      </w:r>
      <w:proofErr w:type="spellEnd"/>
      <w:r w:rsidRPr="003419E5">
        <w:rPr>
          <w:rFonts w:cs="Times New Roman" w:eastAsia="Times New Roman"/>
          <w:lang w:val="en-US"/>
        </w:rPr>
        <w:t xml:space="preserve"> Split, Split, </w:t>
      </w:r>
      <w:proofErr w:type="spellStart"/>
      <w:r w:rsidRPr="003419E5">
        <w:rPr>
          <w:rFonts w:cs="Times New Roman" w:eastAsia="Times New Roman"/>
          <w:lang w:val="en-US"/>
        </w:rPr>
        <w:t>Mažuranićevo</w:t>
      </w:r>
      <w:proofErr w:type="spellEnd"/>
      <w:r w:rsidRPr="003419E5">
        <w:rPr>
          <w:rFonts w:cs="Times New Roman" w:eastAsia="Times New Roman"/>
          <w:lang w:val="en-US"/>
        </w:rPr>
        <w:t xml:space="preserve"> </w:t>
      </w:r>
      <w:proofErr w:type="spellStart"/>
      <w:r w:rsidRPr="003419E5">
        <w:rPr>
          <w:rFonts w:cs="Times New Roman" w:eastAsia="Times New Roman"/>
          <w:lang w:val="en-US"/>
        </w:rPr>
        <w:t>šetalište</w:t>
      </w:r>
      <w:proofErr w:type="spellEnd"/>
      <w:r w:rsidRPr="003419E5">
        <w:rPr>
          <w:rFonts w:cs="Times New Roman" w:eastAsia="Times New Roman"/>
          <w:lang w:val="en-US"/>
        </w:rPr>
        <w:t xml:space="preserve"> 24.b</w:t>
      </w:r>
      <w:r w:rsidRPr="003419E5">
        <w:rPr>
          <w:rFonts w:cs="Times New Roman" w:eastAsia="Times New Roman"/>
        </w:rPr>
        <w:t>.</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center"/>
        <w:rPr>
          <w:rFonts w:cs="Times New Roman" w:eastAsia="Times New Roman"/>
        </w:rPr>
      </w:pPr>
      <w:proofErr w:type="spellStart"/>
      <w:r w:rsidRPr="003419E5">
        <w:rPr>
          <w:rFonts w:cs="Times New Roman" w:eastAsia="Times New Roman"/>
          <w:lang w:val="en-AU"/>
        </w:rPr>
        <w:t>Obrazlo</w:t>
      </w:r>
      <w:proofErr w:type="spellEnd"/>
      <w:r w:rsidRPr="003419E5">
        <w:rPr>
          <w:rFonts w:cs="Times New Roman" w:eastAsia="Times New Roman"/>
        </w:rPr>
        <w:t>ž</w:t>
      </w:r>
      <w:proofErr w:type="spellStart"/>
      <w:r w:rsidRPr="003419E5">
        <w:rPr>
          <w:rFonts w:cs="Times New Roman" w:eastAsia="Times New Roman"/>
          <w:lang w:val="en-AU"/>
        </w:rPr>
        <w:t>enje</w:t>
      </w:r>
      <w:proofErr w:type="spellEnd"/>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r w:rsidRPr="003419E5">
        <w:rPr>
          <w:rFonts w:cs="Times New Roman" w:eastAsia="Times New Roman"/>
        </w:rPr>
        <w:t xml:space="preserve">         Podnositelj </w:t>
      </w:r>
      <w:proofErr w:type="spellStart"/>
      <w:r w:rsidRPr="003419E5">
        <w:rPr>
          <w:rFonts w:cs="Times New Roman" w:eastAsia="Times New Roman"/>
          <w:lang w:val="en-US"/>
        </w:rPr>
        <w:t>Zahtjeva</w:t>
      </w:r>
      <w:proofErr w:type="spellEnd"/>
      <w:r w:rsidRPr="003419E5">
        <w:rPr>
          <w:rFonts w:cs="Times New Roman" w:eastAsia="Times New Roman"/>
          <w:lang w:val="en-US"/>
        </w:rPr>
        <w:t xml:space="preserve"> – </w:t>
      </w:r>
      <w:proofErr w:type="spellStart"/>
      <w:r w:rsidRPr="003419E5">
        <w:rPr>
          <w:rFonts w:cs="Times New Roman" w:eastAsia="Times New Roman"/>
          <w:lang w:val="en-US"/>
        </w:rPr>
        <w:t>Financijska</w:t>
      </w:r>
      <w:proofErr w:type="spellEnd"/>
      <w:r w:rsidRPr="003419E5">
        <w:rPr>
          <w:rFonts w:cs="Times New Roman" w:eastAsia="Times New Roman"/>
          <w:lang w:val="en-US"/>
        </w:rPr>
        <w:t xml:space="preserve"> </w:t>
      </w:r>
      <w:proofErr w:type="spellStart"/>
      <w:r w:rsidRPr="003419E5">
        <w:rPr>
          <w:rFonts w:cs="Times New Roman" w:eastAsia="Times New Roman"/>
          <w:lang w:val="en-US"/>
        </w:rPr>
        <w:t>agencija</w:t>
      </w:r>
      <w:proofErr w:type="spellEnd"/>
      <w:r w:rsidRPr="003419E5">
        <w:rPr>
          <w:rFonts w:cs="Times New Roman" w:eastAsia="Times New Roman"/>
          <w:lang w:val="en-US"/>
        </w:rPr>
        <w:t xml:space="preserve"> (FINA) – </w:t>
      </w:r>
      <w:proofErr w:type="spellStart"/>
      <w:r w:rsidRPr="003419E5">
        <w:rPr>
          <w:rFonts w:cs="Times New Roman" w:eastAsia="Times New Roman"/>
          <w:lang w:val="en-US"/>
        </w:rPr>
        <w:t>Regionalni</w:t>
      </w:r>
      <w:proofErr w:type="spellEnd"/>
      <w:r w:rsidRPr="003419E5">
        <w:rPr>
          <w:rFonts w:cs="Times New Roman" w:eastAsia="Times New Roman"/>
          <w:lang w:val="en-US"/>
        </w:rPr>
        <w:t xml:space="preserve"> </w:t>
      </w:r>
      <w:proofErr w:type="spellStart"/>
      <w:r w:rsidRPr="003419E5">
        <w:rPr>
          <w:rFonts w:cs="Times New Roman" w:eastAsia="Times New Roman"/>
          <w:lang w:val="en-US"/>
        </w:rPr>
        <w:t>centar</w:t>
      </w:r>
      <w:proofErr w:type="spellEnd"/>
      <w:r w:rsidRPr="003419E5">
        <w:rPr>
          <w:rFonts w:cs="Times New Roman" w:eastAsia="Times New Roman"/>
          <w:lang w:val="en-US"/>
        </w:rPr>
        <w:t xml:space="preserve"> Split, Split, </w:t>
      </w:r>
      <w:proofErr w:type="spellStart"/>
      <w:r w:rsidRPr="003419E5">
        <w:rPr>
          <w:rFonts w:cs="Times New Roman" w:eastAsia="Times New Roman"/>
          <w:lang w:val="en-US"/>
        </w:rPr>
        <w:t>Mažuranićevo</w:t>
      </w:r>
      <w:proofErr w:type="spellEnd"/>
      <w:r w:rsidRPr="003419E5">
        <w:rPr>
          <w:rFonts w:cs="Times New Roman" w:eastAsia="Times New Roman"/>
          <w:lang w:val="en-US"/>
        </w:rPr>
        <w:t xml:space="preserve"> </w:t>
      </w:r>
      <w:proofErr w:type="spellStart"/>
      <w:r w:rsidRPr="003419E5">
        <w:rPr>
          <w:rFonts w:cs="Times New Roman" w:eastAsia="Times New Roman"/>
          <w:lang w:val="en-US"/>
        </w:rPr>
        <w:t>šetalište</w:t>
      </w:r>
      <w:proofErr w:type="spellEnd"/>
      <w:r w:rsidRPr="003419E5">
        <w:rPr>
          <w:rFonts w:cs="Times New Roman" w:eastAsia="Times New Roman"/>
          <w:lang w:val="en-US"/>
        </w:rPr>
        <w:t xml:space="preserve"> 24.b</w:t>
      </w:r>
      <w:r w:rsidRPr="003419E5">
        <w:rPr>
          <w:rFonts w:cs="Times New Roman" w:eastAsia="Times New Roman"/>
        </w:rPr>
        <w:t>., (dalje: FINA), Zahtjevom od 29. listopada 2015. a fizički zaprimljenim u Sudu 03. studenog 2015, predložila je Sudu provesti skraćeni stečajni postupak nad u uvodu i u izrijeci navedenim Dužnikom.</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r w:rsidRPr="003419E5">
        <w:rPr>
          <w:rFonts w:cs="Times New Roman" w:eastAsia="Times New Roman"/>
        </w:rPr>
        <w:t xml:space="preserve">          Međutim, uvidom u Povijesni Izvadak iz sudskog registra za Dužnika, kojeg je Sud izveo u dokazne svrhe, utvrđeno je kako je nad istim Dužnikom već otvoren i zaključen stečajni postupak i to Rješenjem ovog Suda od 26. siječnja 2017, broj: 14. St-26/2010. te je nakon tog Rješenja Dužnik i brisan iz sudskog registra te kao pravna osoba više i ne postoji.</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r w:rsidRPr="003419E5">
        <w:rPr>
          <w:rFonts w:cs="Times New Roman" w:eastAsia="Times New Roman"/>
        </w:rPr>
        <w:t xml:space="preserve">          Kako se nad subjektom koji je brisan iz sudskog registra više ne može provesti stečajni postupak (pa niti skraćeni), to je temeljem članka 433, prvi dio, SZ, trebalo ovaj skraćeni stečajni postupak obustaviti, pošto nisu ispunjene pretpostavke za istovremeno otvaranje i zaključenje skraćenoga stečajnog postupka nad Dužnikom, radi čega je temeljem navedenog članka 433, prvi dio, SZ, riješeno kao u izrijeci ovog Rješenja.</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                                                                  </w:t>
      </w:r>
      <w:r w:rsidRPr="003419E5">
        <w:rPr>
          <w:rFonts w:cs="Times New Roman" w:eastAsia="Times New Roman"/>
          <w:b/>
          <w:lang w:val="en-US"/>
        </w:rPr>
        <w:t>- 2 -</w:t>
      </w:r>
      <w:r w:rsidRPr="003419E5">
        <w:rPr>
          <w:rFonts w:cs="Times New Roman" w:eastAsia="Times New Roman"/>
          <w:lang w:val="en-US"/>
        </w:rPr>
        <w:t xml:space="preserve">                                 </w:t>
      </w:r>
      <w:r w:rsidRPr="003419E5">
        <w:rPr>
          <w:rFonts w:cs="Times New Roman" w:eastAsia="Times New Roman"/>
          <w:b/>
          <w:lang w:val="fr-FR"/>
        </w:rPr>
        <w:t>Broj</w:t>
      </w:r>
      <w:r w:rsidRPr="003419E5">
        <w:rPr>
          <w:rFonts w:cs="Times New Roman" w:eastAsia="Times New Roman"/>
          <w:b/>
          <w:lang w:val="en-US"/>
        </w:rPr>
        <w:t xml:space="preserve">: 14. </w:t>
      </w:r>
      <w:r w:rsidRPr="003419E5">
        <w:rPr>
          <w:rFonts w:cs="Times New Roman" w:eastAsia="Times New Roman"/>
          <w:b/>
          <w:lang w:val="fr-FR"/>
        </w:rPr>
        <w:t>St</w:t>
      </w:r>
      <w:r w:rsidRPr="003419E5">
        <w:rPr>
          <w:rFonts w:cs="Times New Roman" w:eastAsia="Times New Roman"/>
          <w:b/>
          <w:lang w:val="en-US"/>
        </w:rPr>
        <w:t>-1802/2015.</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r w:rsidRPr="003419E5">
        <w:rPr>
          <w:rFonts w:cs="Times New Roman" w:eastAsia="Times New Roman"/>
        </w:rPr>
        <w:tab/>
        <w:t xml:space="preserve">Naime, člankom 433, prvi dio, SZ, propisano je kako će sud skraćeni stečajni postupak obustaviti ako nisu ispunjene pretpostavke za istovremeno otvaranje i zaključenje skraćenoga stečajnog postupka nad dužnikom. </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r w:rsidRPr="003419E5">
        <w:rPr>
          <w:rFonts w:cs="Times New Roman" w:eastAsia="Times New Roman"/>
        </w:rPr>
        <w:t xml:space="preserve">          Sukladno navedenom i temeljem navedenog propisa, riješeno je kao u izreci Rješenja. </w:t>
      </w: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both"/>
        <w:rPr>
          <w:rFonts w:cs="Times New Roman" w:eastAsia="Times New Roman"/>
        </w:rPr>
      </w:pPr>
    </w:p>
    <w:p w:rsidRDefault="003419E5" w:rsidP="003419E5" w:rsidR="003419E5" w:rsidRPr="003419E5">
      <w:pPr>
        <w:spacing w:after="0"/>
        <w:jc w:val="center"/>
        <w:rPr>
          <w:rFonts w:cs="Times New Roman" w:eastAsia="Times New Roman"/>
          <w:lang w:val="en-US"/>
        </w:rPr>
      </w:pPr>
      <w:proofErr w:type="gramStart"/>
      <w:r w:rsidRPr="003419E5">
        <w:rPr>
          <w:rFonts w:cs="Times New Roman" w:eastAsia="Times New Roman"/>
          <w:lang w:val="en-US"/>
        </w:rPr>
        <w:t>Split, 05.</w:t>
      </w:r>
      <w:proofErr w:type="gramEnd"/>
      <w:r w:rsidRPr="003419E5">
        <w:rPr>
          <w:rFonts w:cs="Times New Roman" w:eastAsia="Times New Roman"/>
          <w:lang w:val="en-US"/>
        </w:rPr>
        <w:t xml:space="preserve"> </w:t>
      </w:r>
      <w:proofErr w:type="spellStart"/>
      <w:proofErr w:type="gramStart"/>
      <w:r w:rsidRPr="003419E5">
        <w:rPr>
          <w:rFonts w:cs="Times New Roman" w:eastAsia="Times New Roman"/>
          <w:lang w:val="en-US"/>
        </w:rPr>
        <w:t>rujna</w:t>
      </w:r>
      <w:proofErr w:type="spellEnd"/>
      <w:proofErr w:type="gramEnd"/>
      <w:r w:rsidRPr="003419E5">
        <w:rPr>
          <w:rFonts w:cs="Times New Roman" w:eastAsia="Times New Roman"/>
          <w:lang w:val="en-US"/>
        </w:rPr>
        <w:t xml:space="preserve"> 2017.</w:t>
      </w:r>
    </w:p>
    <w:p w:rsidRDefault="003419E5" w:rsidP="003419E5" w:rsidR="003419E5" w:rsidRPr="003419E5">
      <w:pPr>
        <w:spacing w:after="0"/>
        <w:jc w:val="center"/>
        <w:rPr>
          <w:rFonts w:cs="Times New Roman" w:eastAsia="Times New Roman"/>
          <w:lang w:val="en-US"/>
        </w:rPr>
      </w:pPr>
    </w:p>
    <w:p w:rsidRDefault="003419E5" w:rsidP="003419E5" w:rsidR="003419E5" w:rsidRPr="003419E5">
      <w:pPr>
        <w:spacing w:after="0"/>
        <w:jc w:val="center"/>
        <w:rPr>
          <w:rFonts w:cs="Times New Roman" w:eastAsia="Times New Roman"/>
          <w:lang w:val="en-US"/>
        </w:rPr>
      </w:pPr>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                                                                                                                    S U D A C:</w:t>
      </w:r>
    </w:p>
    <w:p w:rsidRDefault="003419E5" w:rsidP="003419E5" w:rsidR="003419E5" w:rsidRPr="003419E5">
      <w:pPr>
        <w:spacing w:after="0"/>
        <w:jc w:val="both"/>
        <w:rPr>
          <w:rFonts w:cs="Times New Roman" w:eastAsia="Times New Roman"/>
          <w:szCs w:val="20"/>
          <w:lang w:eastAsia="hr-HR" w:val="en-AU"/>
        </w:rPr>
      </w:pPr>
    </w:p>
    <w:p w:rsidRDefault="003419E5" w:rsidP="003419E5" w:rsidR="003419E5" w:rsidRPr="003419E5">
      <w:pPr>
        <w:spacing w:after="0"/>
        <w:jc w:val="both"/>
        <w:rPr>
          <w:rFonts w:cs="Times New Roman" w:eastAsia="Times New Roman"/>
          <w:szCs w:val="20"/>
          <w:lang w:eastAsia="hr-HR" w:val="en-AU"/>
        </w:rPr>
      </w:pPr>
      <w:r w:rsidRPr="003419E5">
        <w:rPr>
          <w:rFonts w:cs="Times New Roman" w:eastAsia="Times New Roman"/>
          <w:szCs w:val="20"/>
          <w:lang w:eastAsia="hr-HR" w:val="en-AU"/>
        </w:rPr>
        <w:t xml:space="preserve">                                                                                                                 </w:t>
      </w:r>
      <w:smartTag w:element="PersonName" w:uri="urn:schemas-microsoft-com:office:smarttags">
        <w:r w:rsidRPr="003419E5">
          <w:rPr>
            <w:rFonts w:cs="Times New Roman" w:eastAsia="Times New Roman"/>
            <w:szCs w:val="20"/>
            <w:lang w:eastAsia="hr-HR" w:val="en-AU"/>
          </w:rPr>
          <w:t>Jozo Ćaleta</w:t>
        </w:r>
      </w:smartTag>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v.r</w:t>
      </w:r>
      <w:proofErr w:type="spellEnd"/>
      <w:proofErr w:type="gramStart"/>
      <w:r w:rsidRPr="003419E5">
        <w:rPr>
          <w:rFonts w:cs="Times New Roman" w:eastAsia="Times New Roman"/>
          <w:szCs w:val="20"/>
          <w:lang w:eastAsia="hr-HR" w:val="en-AU"/>
        </w:rPr>
        <w:t>.,</w:t>
      </w:r>
      <w:proofErr w:type="gramEnd"/>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  </w:t>
      </w: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szCs w:val="20"/>
          <w:lang w:eastAsia="hr-HR" w:val="en-AU"/>
        </w:rPr>
      </w:pPr>
      <w:proofErr w:type="spellStart"/>
      <w:r w:rsidRPr="003419E5">
        <w:rPr>
          <w:rFonts w:cs="Times New Roman" w:eastAsia="Times New Roman"/>
          <w:szCs w:val="20"/>
          <w:u w:val="single"/>
          <w:lang w:eastAsia="hr-HR" w:val="en-AU"/>
        </w:rPr>
        <w:t>Pravna</w:t>
      </w:r>
      <w:proofErr w:type="spellEnd"/>
      <w:r w:rsidRPr="003419E5">
        <w:rPr>
          <w:rFonts w:cs="Times New Roman" w:eastAsia="Times New Roman"/>
          <w:szCs w:val="20"/>
          <w:u w:val="single"/>
          <w:lang w:eastAsia="hr-HR" w:val="en-AU"/>
        </w:rPr>
        <w:t xml:space="preserve"> </w:t>
      </w:r>
      <w:proofErr w:type="spellStart"/>
      <w:r w:rsidRPr="003419E5">
        <w:rPr>
          <w:rFonts w:cs="Times New Roman" w:eastAsia="Times New Roman"/>
          <w:szCs w:val="20"/>
          <w:u w:val="single"/>
          <w:lang w:eastAsia="hr-HR" w:val="en-AU"/>
        </w:rPr>
        <w:t>pouka</w:t>
      </w:r>
      <w:proofErr w:type="spellEnd"/>
      <w:r w:rsidRPr="003419E5">
        <w:rPr>
          <w:rFonts w:cs="Times New Roman" w:eastAsia="Times New Roman"/>
          <w:szCs w:val="20"/>
          <w:u w:val="single"/>
          <w:lang w:eastAsia="hr-HR" w:val="en-AU"/>
        </w:rPr>
        <w:t>:</w:t>
      </w:r>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Protiv</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ovog</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Rješenja</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može</w:t>
      </w:r>
      <w:proofErr w:type="spellEnd"/>
      <w:r w:rsidRPr="003419E5">
        <w:rPr>
          <w:rFonts w:cs="Times New Roman" w:eastAsia="Times New Roman"/>
          <w:szCs w:val="20"/>
          <w:lang w:eastAsia="hr-HR" w:val="en-AU"/>
        </w:rPr>
        <w:t xml:space="preserve"> se </w:t>
      </w:r>
      <w:proofErr w:type="spellStart"/>
      <w:r w:rsidRPr="003419E5">
        <w:rPr>
          <w:rFonts w:cs="Times New Roman" w:eastAsia="Times New Roman"/>
          <w:szCs w:val="20"/>
          <w:lang w:eastAsia="hr-HR" w:val="en-AU"/>
        </w:rPr>
        <w:t>izjaviti</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žalba</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Žalba</w:t>
      </w:r>
      <w:proofErr w:type="spellEnd"/>
      <w:r w:rsidRPr="003419E5">
        <w:rPr>
          <w:rFonts w:cs="Times New Roman" w:eastAsia="Times New Roman"/>
          <w:szCs w:val="20"/>
          <w:lang w:eastAsia="hr-HR" w:val="en-AU"/>
        </w:rPr>
        <w:t xml:space="preserve"> se </w:t>
      </w:r>
      <w:proofErr w:type="spellStart"/>
      <w:r w:rsidRPr="003419E5">
        <w:rPr>
          <w:rFonts w:cs="Times New Roman" w:eastAsia="Times New Roman"/>
          <w:szCs w:val="20"/>
          <w:lang w:eastAsia="hr-HR" w:val="en-AU"/>
        </w:rPr>
        <w:t>izjavljuje</w:t>
      </w:r>
      <w:proofErr w:type="spellEnd"/>
      <w:r w:rsidRPr="003419E5">
        <w:rPr>
          <w:rFonts w:cs="Times New Roman" w:eastAsia="Times New Roman"/>
          <w:szCs w:val="20"/>
          <w:lang w:eastAsia="hr-HR" w:val="en-AU"/>
        </w:rPr>
        <w:t xml:space="preserve"> u </w:t>
      </w:r>
      <w:proofErr w:type="spellStart"/>
      <w:r w:rsidRPr="003419E5">
        <w:rPr>
          <w:rFonts w:cs="Times New Roman" w:eastAsia="Times New Roman"/>
          <w:szCs w:val="20"/>
          <w:lang w:eastAsia="hr-HR" w:val="en-AU"/>
        </w:rPr>
        <w:t>roku</w:t>
      </w:r>
      <w:proofErr w:type="spellEnd"/>
      <w:r w:rsidRPr="003419E5">
        <w:rPr>
          <w:rFonts w:cs="Times New Roman" w:eastAsia="Times New Roman"/>
          <w:szCs w:val="20"/>
          <w:lang w:eastAsia="hr-HR" w:val="en-AU"/>
        </w:rPr>
        <w:t xml:space="preserve"> </w:t>
      </w:r>
      <w:proofErr w:type="gramStart"/>
      <w:r w:rsidRPr="003419E5">
        <w:rPr>
          <w:rFonts w:cs="Times New Roman" w:eastAsia="Times New Roman"/>
          <w:szCs w:val="20"/>
          <w:lang w:eastAsia="hr-HR" w:val="en-AU"/>
        </w:rPr>
        <w:t>od</w:t>
      </w:r>
      <w:proofErr w:type="gram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osam</w:t>
      </w:r>
      <w:proofErr w:type="spellEnd"/>
      <w:r w:rsidRPr="003419E5">
        <w:rPr>
          <w:rFonts w:cs="Times New Roman" w:eastAsia="Times New Roman"/>
          <w:szCs w:val="20"/>
          <w:lang w:eastAsia="hr-HR" w:val="en-AU"/>
        </w:rPr>
        <w:t xml:space="preserve"> (8.) dana. </w:t>
      </w:r>
      <w:proofErr w:type="spellStart"/>
      <w:r w:rsidRPr="003419E5">
        <w:rPr>
          <w:rFonts w:cs="Times New Roman" w:eastAsia="Times New Roman"/>
          <w:szCs w:val="20"/>
          <w:lang w:eastAsia="hr-HR" w:val="en-AU"/>
        </w:rPr>
        <w:t>Podnosi</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Trgovačkom</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sudu</w:t>
      </w:r>
      <w:proofErr w:type="spellEnd"/>
      <w:r w:rsidRPr="003419E5">
        <w:rPr>
          <w:rFonts w:cs="Times New Roman" w:eastAsia="Times New Roman"/>
          <w:szCs w:val="20"/>
          <w:lang w:eastAsia="hr-HR" w:val="en-AU"/>
        </w:rPr>
        <w:t xml:space="preserve"> u </w:t>
      </w:r>
      <w:proofErr w:type="spellStart"/>
      <w:r w:rsidRPr="003419E5">
        <w:rPr>
          <w:rFonts w:cs="Times New Roman" w:eastAsia="Times New Roman"/>
          <w:szCs w:val="20"/>
          <w:lang w:eastAsia="hr-HR" w:val="en-AU"/>
        </w:rPr>
        <w:t>Splitu</w:t>
      </w:r>
      <w:proofErr w:type="spellEnd"/>
      <w:r w:rsidRPr="003419E5">
        <w:rPr>
          <w:rFonts w:cs="Times New Roman" w:eastAsia="Times New Roman"/>
          <w:szCs w:val="20"/>
          <w:lang w:eastAsia="hr-HR" w:val="en-AU"/>
        </w:rPr>
        <w:t xml:space="preserve">, </w:t>
      </w:r>
      <w:smartTag w:element="place" w:uri="urn:schemas-microsoft-com:office:smarttags">
        <w:smartTag w:element="City" w:uri="urn:schemas-microsoft-com:office:smarttags">
          <w:r w:rsidRPr="003419E5">
            <w:rPr>
              <w:rFonts w:cs="Times New Roman" w:eastAsia="Times New Roman"/>
              <w:szCs w:val="20"/>
              <w:lang w:eastAsia="hr-HR" w:val="en-AU"/>
            </w:rPr>
            <w:t>Split</w:t>
          </w:r>
        </w:smartTag>
      </w:smartTag>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Sukoišanska</w:t>
      </w:r>
      <w:proofErr w:type="spellEnd"/>
      <w:r w:rsidRPr="003419E5">
        <w:rPr>
          <w:rFonts w:cs="Times New Roman" w:eastAsia="Times New Roman"/>
          <w:szCs w:val="20"/>
          <w:lang w:eastAsia="hr-HR" w:val="en-AU"/>
        </w:rPr>
        <w:t xml:space="preserve"> </w:t>
      </w:r>
      <w:proofErr w:type="gramStart"/>
      <w:r w:rsidRPr="003419E5">
        <w:rPr>
          <w:rFonts w:cs="Times New Roman" w:eastAsia="Times New Roman"/>
          <w:szCs w:val="20"/>
          <w:lang w:eastAsia="hr-HR" w:val="en-AU"/>
        </w:rPr>
        <w:t>6.,</w:t>
      </w:r>
      <w:proofErr w:type="gramEnd"/>
      <w:r w:rsidRPr="003419E5">
        <w:rPr>
          <w:rFonts w:cs="Times New Roman" w:eastAsia="Times New Roman"/>
          <w:szCs w:val="20"/>
          <w:lang w:eastAsia="hr-HR" w:val="en-AU"/>
        </w:rPr>
        <w:t xml:space="preserve"> u tri </w:t>
      </w:r>
      <w:proofErr w:type="spellStart"/>
      <w:r w:rsidRPr="003419E5">
        <w:rPr>
          <w:rFonts w:cs="Times New Roman" w:eastAsia="Times New Roman"/>
          <w:szCs w:val="20"/>
          <w:lang w:eastAsia="hr-HR" w:val="en-AU"/>
        </w:rPr>
        <w:t>primjerka</w:t>
      </w:r>
      <w:proofErr w:type="spellEnd"/>
      <w:r w:rsidRPr="003419E5">
        <w:rPr>
          <w:rFonts w:cs="Times New Roman" w:eastAsia="Times New Roman"/>
          <w:szCs w:val="20"/>
          <w:lang w:eastAsia="hr-HR" w:val="en-AU"/>
        </w:rPr>
        <w:t xml:space="preserve"> a o </w:t>
      </w:r>
      <w:proofErr w:type="spellStart"/>
      <w:r w:rsidRPr="003419E5">
        <w:rPr>
          <w:rFonts w:cs="Times New Roman" w:eastAsia="Times New Roman"/>
          <w:szCs w:val="20"/>
          <w:lang w:eastAsia="hr-HR" w:val="en-AU"/>
        </w:rPr>
        <w:t>žalbi</w:t>
      </w:r>
      <w:proofErr w:type="spellEnd"/>
      <w:r w:rsidRPr="003419E5">
        <w:rPr>
          <w:rFonts w:cs="Times New Roman" w:eastAsia="Times New Roman"/>
          <w:szCs w:val="20"/>
          <w:lang w:eastAsia="hr-HR" w:val="en-AU"/>
        </w:rPr>
        <w:t xml:space="preserve"> u </w:t>
      </w:r>
      <w:proofErr w:type="spellStart"/>
      <w:r w:rsidRPr="003419E5">
        <w:rPr>
          <w:rFonts w:cs="Times New Roman" w:eastAsia="Times New Roman"/>
          <w:szCs w:val="20"/>
          <w:lang w:eastAsia="hr-HR" w:val="en-AU"/>
        </w:rPr>
        <w:t>drugom</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stupnju</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odlučuje</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Visoki</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trgovački</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sud</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Republike</w:t>
      </w:r>
      <w:proofErr w:type="spellEnd"/>
      <w:r w:rsidRPr="003419E5">
        <w:rPr>
          <w:rFonts w:cs="Times New Roman" w:eastAsia="Times New Roman"/>
          <w:szCs w:val="20"/>
          <w:lang w:eastAsia="hr-HR" w:val="en-AU"/>
        </w:rPr>
        <w:t xml:space="preserve"> </w:t>
      </w:r>
      <w:proofErr w:type="spellStart"/>
      <w:r w:rsidRPr="003419E5">
        <w:rPr>
          <w:rFonts w:cs="Times New Roman" w:eastAsia="Times New Roman"/>
          <w:szCs w:val="20"/>
          <w:lang w:eastAsia="hr-HR" w:val="en-AU"/>
        </w:rPr>
        <w:t>Hrvatske</w:t>
      </w:r>
      <w:proofErr w:type="spellEnd"/>
      <w:r w:rsidRPr="003419E5">
        <w:rPr>
          <w:rFonts w:cs="Times New Roman" w:eastAsia="Times New Roman"/>
          <w:szCs w:val="20"/>
          <w:lang w:eastAsia="hr-HR" w:val="en-AU"/>
        </w:rPr>
        <w:t xml:space="preserve"> u </w:t>
      </w:r>
      <w:proofErr w:type="spellStart"/>
      <w:r w:rsidRPr="003419E5">
        <w:rPr>
          <w:rFonts w:cs="Times New Roman" w:eastAsia="Times New Roman"/>
          <w:szCs w:val="20"/>
          <w:lang w:eastAsia="hr-HR" w:val="en-AU"/>
        </w:rPr>
        <w:t>Zagrebu</w:t>
      </w:r>
      <w:proofErr w:type="spellEnd"/>
      <w:r w:rsidRPr="003419E5">
        <w:rPr>
          <w:rFonts w:cs="Times New Roman" w:eastAsia="Times New Roman"/>
          <w:szCs w:val="20"/>
          <w:lang w:eastAsia="hr-HR" w:val="en-AU"/>
        </w:rPr>
        <w:t>.</w:t>
      </w: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u w:val="single"/>
          <w:lang w:val="en-US"/>
        </w:rPr>
      </w:pPr>
      <w:r w:rsidRPr="003419E5">
        <w:rPr>
          <w:rFonts w:cs="Times New Roman" w:eastAsia="Times New Roman"/>
          <w:u w:val="single"/>
          <w:lang w:val="en-US"/>
        </w:rPr>
        <w:t>DNA:</w:t>
      </w:r>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1.  </w:t>
      </w:r>
      <w:proofErr w:type="spellStart"/>
      <w:r w:rsidRPr="003419E5">
        <w:rPr>
          <w:rFonts w:cs="Times New Roman" w:eastAsia="Times New Roman"/>
          <w:lang w:val="en-US"/>
        </w:rPr>
        <w:t>Financijske</w:t>
      </w:r>
      <w:proofErr w:type="spellEnd"/>
      <w:r w:rsidRPr="003419E5">
        <w:rPr>
          <w:rFonts w:cs="Times New Roman" w:eastAsia="Times New Roman"/>
          <w:lang w:val="en-US"/>
        </w:rPr>
        <w:t xml:space="preserve"> </w:t>
      </w:r>
      <w:proofErr w:type="spellStart"/>
      <w:r w:rsidRPr="003419E5">
        <w:rPr>
          <w:rFonts w:cs="Times New Roman" w:eastAsia="Times New Roman"/>
          <w:lang w:val="en-US"/>
        </w:rPr>
        <w:t>agencije</w:t>
      </w:r>
      <w:proofErr w:type="spellEnd"/>
      <w:r w:rsidRPr="003419E5">
        <w:rPr>
          <w:rFonts w:cs="Times New Roman" w:eastAsia="Times New Roman"/>
          <w:lang w:val="en-US"/>
        </w:rPr>
        <w:t xml:space="preserve"> – </w:t>
      </w:r>
      <w:proofErr w:type="spellStart"/>
      <w:r w:rsidRPr="003419E5">
        <w:rPr>
          <w:rFonts w:cs="Times New Roman" w:eastAsia="Times New Roman"/>
          <w:lang w:val="en-US"/>
        </w:rPr>
        <w:t>Regionalni</w:t>
      </w:r>
      <w:proofErr w:type="spellEnd"/>
      <w:r w:rsidRPr="003419E5">
        <w:rPr>
          <w:rFonts w:cs="Times New Roman" w:eastAsia="Times New Roman"/>
          <w:lang w:val="en-US"/>
        </w:rPr>
        <w:t xml:space="preserve"> </w:t>
      </w:r>
      <w:proofErr w:type="spellStart"/>
      <w:r w:rsidRPr="003419E5">
        <w:rPr>
          <w:rFonts w:cs="Times New Roman" w:eastAsia="Times New Roman"/>
          <w:lang w:val="en-US"/>
        </w:rPr>
        <w:t>centar</w:t>
      </w:r>
      <w:proofErr w:type="spellEnd"/>
      <w:r w:rsidRPr="003419E5">
        <w:rPr>
          <w:rFonts w:cs="Times New Roman" w:eastAsia="Times New Roman"/>
          <w:lang w:val="en-US"/>
        </w:rPr>
        <w:t xml:space="preserve"> Split, Split, </w:t>
      </w:r>
      <w:proofErr w:type="spellStart"/>
      <w:r w:rsidRPr="003419E5">
        <w:rPr>
          <w:rFonts w:cs="Times New Roman" w:eastAsia="Times New Roman"/>
          <w:lang w:val="en-US"/>
        </w:rPr>
        <w:t>Mažuranićevo</w:t>
      </w:r>
      <w:proofErr w:type="spellEnd"/>
      <w:r w:rsidRPr="003419E5">
        <w:rPr>
          <w:rFonts w:cs="Times New Roman" w:eastAsia="Times New Roman"/>
          <w:lang w:val="en-US"/>
        </w:rPr>
        <w:t xml:space="preserve"> </w:t>
      </w:r>
      <w:proofErr w:type="spellStart"/>
      <w:r w:rsidRPr="003419E5">
        <w:rPr>
          <w:rFonts w:cs="Times New Roman" w:eastAsia="Times New Roman"/>
          <w:lang w:val="en-US"/>
        </w:rPr>
        <w:t>šetalište</w:t>
      </w:r>
      <w:proofErr w:type="spellEnd"/>
      <w:r w:rsidRPr="003419E5">
        <w:rPr>
          <w:rFonts w:cs="Times New Roman" w:eastAsia="Times New Roman"/>
          <w:lang w:val="en-US"/>
        </w:rPr>
        <w:t xml:space="preserve"> 24.b,</w:t>
      </w:r>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2.  </w:t>
      </w:r>
      <w:proofErr w:type="spellStart"/>
      <w:r w:rsidRPr="003419E5">
        <w:rPr>
          <w:rFonts w:cs="Times New Roman" w:eastAsia="Times New Roman"/>
          <w:lang w:val="en-US"/>
        </w:rPr>
        <w:t>Mrežna</w:t>
      </w:r>
      <w:proofErr w:type="spellEnd"/>
      <w:r w:rsidRPr="003419E5">
        <w:rPr>
          <w:rFonts w:cs="Times New Roman" w:eastAsia="Times New Roman"/>
          <w:lang w:val="en-US"/>
        </w:rPr>
        <w:t xml:space="preserve"> </w:t>
      </w:r>
      <w:proofErr w:type="spellStart"/>
      <w:r w:rsidRPr="003419E5">
        <w:rPr>
          <w:rFonts w:cs="Times New Roman" w:eastAsia="Times New Roman"/>
          <w:lang w:val="en-US"/>
        </w:rPr>
        <w:t>stranica</w:t>
      </w:r>
      <w:proofErr w:type="spellEnd"/>
      <w:r w:rsidRPr="003419E5">
        <w:rPr>
          <w:rFonts w:cs="Times New Roman" w:eastAsia="Times New Roman"/>
          <w:lang w:val="en-US"/>
        </w:rPr>
        <w:t xml:space="preserve"> e-</w:t>
      </w:r>
      <w:proofErr w:type="spellStart"/>
      <w:r w:rsidRPr="003419E5">
        <w:rPr>
          <w:rFonts w:cs="Times New Roman" w:eastAsia="Times New Roman"/>
          <w:lang w:val="en-US"/>
        </w:rPr>
        <w:t>Oglasna</w:t>
      </w:r>
      <w:proofErr w:type="spellEnd"/>
      <w:r w:rsidRPr="003419E5">
        <w:rPr>
          <w:rFonts w:cs="Times New Roman" w:eastAsia="Times New Roman"/>
          <w:lang w:val="en-US"/>
        </w:rPr>
        <w:t xml:space="preserve"> </w:t>
      </w:r>
      <w:proofErr w:type="spellStart"/>
      <w:r w:rsidRPr="003419E5">
        <w:rPr>
          <w:rFonts w:cs="Times New Roman" w:eastAsia="Times New Roman"/>
          <w:lang w:val="en-US"/>
        </w:rPr>
        <w:t>ploča</w:t>
      </w:r>
      <w:proofErr w:type="spellEnd"/>
      <w:r w:rsidRPr="003419E5">
        <w:rPr>
          <w:rFonts w:cs="Times New Roman" w:eastAsia="Times New Roman"/>
          <w:lang w:val="en-US"/>
        </w:rPr>
        <w:t xml:space="preserve"> </w:t>
      </w:r>
      <w:proofErr w:type="spellStart"/>
      <w:r w:rsidRPr="003419E5">
        <w:rPr>
          <w:rFonts w:cs="Times New Roman" w:eastAsia="Times New Roman"/>
          <w:lang w:val="en-US"/>
        </w:rPr>
        <w:t>sudova</w:t>
      </w:r>
      <w:proofErr w:type="spellEnd"/>
      <w:r w:rsidRPr="003419E5">
        <w:rPr>
          <w:rFonts w:cs="Times New Roman" w:eastAsia="Times New Roman"/>
          <w:lang w:val="en-US"/>
        </w:rPr>
        <w:t xml:space="preserve"> – </w:t>
      </w:r>
      <w:proofErr w:type="spellStart"/>
      <w:r w:rsidRPr="003419E5">
        <w:rPr>
          <w:rFonts w:cs="Times New Roman" w:eastAsia="Times New Roman"/>
          <w:lang w:val="en-US"/>
        </w:rPr>
        <w:t>rok</w:t>
      </w:r>
      <w:proofErr w:type="spellEnd"/>
      <w:r w:rsidRPr="003419E5">
        <w:rPr>
          <w:rFonts w:cs="Times New Roman" w:eastAsia="Times New Roman"/>
          <w:lang w:val="en-US"/>
        </w:rPr>
        <w:t xml:space="preserve">: 20. </w:t>
      </w:r>
      <w:proofErr w:type="gramStart"/>
      <w:r w:rsidRPr="003419E5">
        <w:rPr>
          <w:rFonts w:cs="Times New Roman" w:eastAsia="Times New Roman"/>
          <w:lang w:val="en-US"/>
        </w:rPr>
        <w:t>dana</w:t>
      </w:r>
      <w:proofErr w:type="gramEnd"/>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3.  </w:t>
      </w:r>
      <w:proofErr w:type="spellStart"/>
      <w:r w:rsidRPr="003419E5">
        <w:rPr>
          <w:rFonts w:cs="Times New Roman" w:eastAsia="Times New Roman"/>
          <w:lang w:val="en-US"/>
        </w:rPr>
        <w:t>Spis</w:t>
      </w:r>
      <w:proofErr w:type="spellEnd"/>
      <w:r w:rsidRPr="003419E5">
        <w:rPr>
          <w:rFonts w:cs="Times New Roman" w:eastAsia="Times New Roman"/>
          <w:lang w:val="en-US"/>
        </w:rPr>
        <w:t xml:space="preserve">. </w:t>
      </w: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 </w:t>
      </w:r>
      <w:proofErr w:type="gramStart"/>
      <w:r w:rsidRPr="003419E5">
        <w:rPr>
          <w:rFonts w:cs="Times New Roman" w:eastAsia="Times New Roman"/>
          <w:lang w:val="en-US"/>
        </w:rPr>
        <w:t>Split, 05.</w:t>
      </w:r>
      <w:proofErr w:type="gramEnd"/>
      <w:r w:rsidRPr="003419E5">
        <w:rPr>
          <w:rFonts w:cs="Times New Roman" w:eastAsia="Times New Roman"/>
          <w:lang w:val="en-US"/>
        </w:rPr>
        <w:t xml:space="preserve"> </w:t>
      </w:r>
      <w:proofErr w:type="spellStart"/>
      <w:proofErr w:type="gramStart"/>
      <w:r w:rsidRPr="003419E5">
        <w:rPr>
          <w:rFonts w:cs="Times New Roman" w:eastAsia="Times New Roman"/>
          <w:lang w:val="en-US"/>
        </w:rPr>
        <w:t>rujna</w:t>
      </w:r>
      <w:proofErr w:type="spellEnd"/>
      <w:proofErr w:type="gramEnd"/>
      <w:r w:rsidRPr="003419E5">
        <w:rPr>
          <w:rFonts w:cs="Times New Roman" w:eastAsia="Times New Roman"/>
          <w:lang w:val="en-US"/>
        </w:rPr>
        <w:t xml:space="preserve"> 2017.</w:t>
      </w:r>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                                                                                S U D A C:</w:t>
      </w:r>
      <w:r w:rsidRPr="003419E5">
        <w:rPr>
          <w:rFonts w:cs="Times New Roman" w:eastAsia="Times New Roman"/>
          <w:lang w:val="en-US"/>
        </w:rPr>
        <w:tab/>
      </w:r>
    </w:p>
    <w:p w:rsidRDefault="003419E5" w:rsidP="003419E5" w:rsidR="003419E5" w:rsidRPr="003419E5">
      <w:pPr>
        <w:spacing w:after="0"/>
        <w:jc w:val="both"/>
        <w:rPr>
          <w:rFonts w:cs="Times New Roman" w:eastAsia="Times New Roman"/>
          <w:lang w:val="en-US"/>
        </w:rPr>
      </w:pPr>
      <w:r w:rsidRPr="003419E5">
        <w:rPr>
          <w:rFonts w:cs="Times New Roman" w:eastAsia="Times New Roman"/>
          <w:lang w:val="en-US"/>
        </w:rPr>
        <w:t xml:space="preserve">                                                                                </w:t>
      </w:r>
      <w:smartTag w:element="PersonName" w:uri="urn:schemas-microsoft-com:office:smarttags">
        <w:r w:rsidRPr="003419E5">
          <w:rPr>
            <w:rFonts w:cs="Times New Roman" w:eastAsia="Times New Roman"/>
            <w:lang w:val="en-US"/>
          </w:rPr>
          <w:t>Jozo Ćaleta</w:t>
        </w:r>
      </w:smartTag>
      <w:r w:rsidRPr="003419E5">
        <w:rPr>
          <w:rFonts w:cs="Times New Roman" w:eastAsia="Times New Roman"/>
          <w:lang w:val="en-US"/>
        </w:rPr>
        <w:t>,</w:t>
      </w: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jc w:val="both"/>
        <w:rPr>
          <w:rFonts w:cs="Times New Roman" w:eastAsia="Times New Roman"/>
          <w:lang w:val="en-US"/>
        </w:rPr>
      </w:pPr>
    </w:p>
    <w:p w:rsidRDefault="003419E5" w:rsidP="003419E5" w:rsidR="003419E5" w:rsidRPr="003419E5">
      <w:pPr>
        <w:spacing w:after="0"/>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9E5"/>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64736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St-1802/2015-3</izvorni_sadrzaj>
    <derivirana_varijabla naziv="DomainObject.Oznaka_1">St-1802/2015-3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St-1802/2015</izvorni_sadrzaj>
    <derivirana_varijabla naziv="DomainObject.Predmet.OznakaBroj_1">St-1802/2015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TROGIRSKI LIST društvo s ograničenom odgovornošću za izdavanje novina</izvorni_sadrzaj>
    <derivirana_varijabla naziv="DomainObject.Predmet.ProtustrankaFormated_1">  TROGIRSKI LIST društvo s ograničenom odgovornošću za izdavanje novina</derivirana_varijabla>
  </DomainObject.Predmet.ProtustrankaFormated>
  <DomainObject.Predmet.ProtustrankaFormatedOIB>
    <izvorni_sadrzaj>  TROGIRSKI LIST društvo s ograničenom odgovornošću za izdavanje novina, OIB 69874144163</izvorni_sadrzaj>
    <derivirana_varijabla naziv="DomainObject.Predmet.ProtustrankaFormatedOIB_1">  TROGIRSKI LIST društvo s ograničenom odgovornošću za izdavanje novina, OIB 69874144163</derivirana_varijabla>
  </DomainObject.Predmet.ProtustrankaFormatedOIB>
  <DomainObject.Predmet.ProtustrankaFormatedWithAdress>
    <izvorni_sadrzaj> TROGIRSKI LIST društvo s ograničenom odgovornošću za izdavanje novina, Ulica dr. Franje Tuđmana 2, 21220 Trogir</izvorni_sadrzaj>
    <derivirana_varijabla naziv="DomainObject.Predmet.ProtustrankaFormatedWithAdress_1"> TROGIRSKI LIST društvo s ograničenom odgovornošću za izdavanje novina, Ulica dr. Franje Tuđmana 2, 21220 Trogir</derivirana_varijabla>
  </DomainObject.Predmet.ProtustrankaFormatedWithAdress>
  <DomainObject.Predmet.ProtustrankaFormatedWithAdressOIB>
    <izvorni_sadrzaj> TROGIRSKI LIST društvo s ograničenom odgovornošću za izdavanje novina, OIB 69874144163, Ulica dr. Franje Tuđmana 2, 21220 Trogir</izvorni_sadrzaj>
    <derivirana_varijabla naziv="DomainObject.Predmet.ProtustrankaFormatedWithAdressOIB_1"> TROGIRSKI LIST društvo s ograničenom odgovornošću za izdavanje novina, OIB 69874144163, Ulica dr. Franje Tuđmana 2, 21220 Trogir</derivirana_varijabla>
  </DomainObject.Predmet.ProtustrankaFormatedWithAdressOIB>
  <DomainObject.Predmet.ProtustrankaWithAdress>
    <izvorni_sadrzaj>TROGIRSKI LIST društvo s ograničenom odgovornošću za izdavanje novina Ulica dr. Franje Tuđmana 2, 21220 Trogir</izvorni_sadrzaj>
    <derivirana_varijabla naziv="DomainObject.Predmet.ProtustrankaWithAdress_1">TROGIRSKI LIST društvo s ograničenom odgovornošću za izdavanje novina Ulica dr. Franje Tuđmana 2, 21220 Trogir</derivirana_varijabla>
  </DomainObject.Predmet.ProtustrankaWithAdress>
  <DomainObject.Predmet.ProtustrankaWithAdressOIB>
    <izvorni_sadrzaj>TROGIRSKI LIST društvo s ograničenom odgovornošću za izdavanje novina, OIB 69874144163, Ulica dr. Franje Tuđmana 2, 21220 Trogir</izvorni_sadrzaj>
    <derivirana_varijabla naziv="DomainObject.Predmet.ProtustrankaWithAdressOIB_1">TROGIRSKI LIST društvo s ograničenom odgovornošću za izdavanje novina, OIB 69874144163, Ulica dr. Franje Tuđmana 2, 21220 Trogir</derivirana_varijabla>
  </DomainObject.Predmet.ProtustrankaWithAdressOIB>
  <DomainObject.Predmet.ProtustrankaNazivFormated>
    <izvorni_sadrzaj>TROGIRSKI LIST društvo s ograničenom odgovornošću za izdavanje novina</izvorni_sadrzaj>
    <derivirana_varijabla naziv="DomainObject.Predmet.ProtustrankaNazivFormated_1">TROGIRSKI LIST društvo s ograničenom odgovornošću za izdavanje novina</derivirana_varijabla>
  </DomainObject.Predmet.ProtustrankaNazivFormated>
  <DomainObject.Predmet.ProtustrankaNazivFormatedOIB>
    <izvorni_sadrzaj>TROGIRSKI LIST društvo s ograničenom odgovornošću za izdavanje novina, OIB 69874144163</izvorni_sadrzaj>
    <derivirana_varijabla naziv="DomainObject.Predmet.ProtustrankaNazivFormatedOIB_1">TROGIRSKI LIST društvo s ograničenom odgovornošću za izdavanje novina, OIB 69874144163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8724137.98</izvorni_sadrzaj>
    <derivirana_varijabla naziv="DomainObject.Predmet.TrenutnaVrijednost_1">8724137.98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TROGIRSKI LIST društvo s ograničenom odgovornošću za izdavanje novina</item>
    </izvorni_sadrzaj>
    <derivirana_varijabla naziv="DomainObject.Predmet.ProtuStrankaListFormated_1">
      <item>TROGIRSKI LIST društvo s ograničenom odgovornošću za izdavanje novina</item>
    </derivirana_varijabla>
  </DomainObject.Predmet.ProtuStrankaListFormated>
  <DomainObject.Predmet.ProtuStrankaListFormatedOIB>
    <izvorni_sadrzaj>
      <item>TROGIRSKI LIST društvo s ograničenom odgovornošću za izdavanje novina, OIB 69874144163</item>
    </izvorni_sadrzaj>
    <derivirana_varijabla naziv="DomainObject.Predmet.ProtuStrankaListFormatedOIB_1">
      <item>TROGIRSKI LIST društvo s ograničenom odgovornošću za izdavanje novina, OIB 69874144163</item>
    </derivirana_varijabla>
  </DomainObject.Predmet.ProtuStrankaListFormatedOIB>
  <DomainObject.Predmet.ProtuStrankaListFormatedWithAdress>
    <izvorni_sadrzaj>
      <item>TROGIRSKI LIST društvo s ograničenom odgovornošću za izdavanje novina, Ulica dr. Franje Tuđmana 2, 21220 Trogir</item>
    </izvorni_sadrzaj>
    <derivirana_varijabla naziv="DomainObject.Predmet.ProtuStrankaListFormatedWithAdress_1">
      <item>TROGIRSKI LIST društvo s ograničenom odgovornošću za izdavanje novina, Ulica dr. Franje Tuđmana 2, 21220 Trogir</item>
    </derivirana_varijabla>
  </DomainObject.Predmet.ProtuStrankaListFormatedWithAdress>
  <DomainObject.Predmet.ProtuStrankaListFormatedWithAdressOIB>
    <izvorni_sadrzaj>
      <item>TROGIRSKI LIST društvo s ograničenom odgovornošću za izdavanje novina, OIB 69874144163, Ulica dr. Franje Tuđmana 2, 21220 Trogir</item>
    </izvorni_sadrzaj>
    <derivirana_varijabla naziv="DomainObject.Predmet.ProtuStrankaListFormatedWithAdressOIB_1">
      <item>TROGIRSKI LIST društvo s ograničenom odgovornošću za izdavanje novina, OIB 69874144163, Ulica dr. Franje Tuđmana 2, 21220 Trogir</item>
    </derivirana_varijabla>
  </DomainObject.Predmet.ProtuStrankaListFormatedWithAdressOIB>
  <DomainObject.Predmet.ProtuStrankaListNazivFormated>
    <izvorni_sadrzaj>
      <item>TROGIRSKI LIST društvo s ograničenom odgovornošću za izdavanje novina</item>
    </izvorni_sadrzaj>
    <derivirana_varijabla naziv="DomainObject.Predmet.ProtuStrankaListNazivFormated_1">
      <item>TROGIRSKI LIST društvo s ograničenom odgovornošću za izdavanje novina</item>
    </derivirana_varijabla>
  </DomainObject.Predmet.ProtuStrankaListNazivFormated>
  <DomainObject.Predmet.ProtuStrankaListNazivFormatedOIB>
    <izvorni_sadrzaj>
      <item>TROGIRSKI LIST društvo s ograničenom odgovornošću za izdavanje novina, OIB 69874144163</item>
    </izvorni_sadrzaj>
    <derivirana_varijabla naziv="DomainObject.Predmet.ProtuStrankaListNazivFormatedOIB_1">
      <item>TROGIRSKI LIST društvo s ograničenom odgovornošću za izdavanje novina, OIB 69874144163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St-1802/2015-3</izvorni_sadrzaj>
    <derivirana_varijabla naziv="DomainObject.PoslovniBrojDokumenta_1">St-1802/2015-3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TROGIRSKI LIST društvo s ograničenom odgovornošću za izdavanje novina</izvorni_sadrzaj>
    <derivirana_varijabla naziv="DomainObject.Predmet.ProtustrankaIDrugi_1">TROGIRSKI LIST društvo s ograničenom odgovornošću za izdavanje novina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TROGIRSKI LIST društvo s ograničenom odgovornošću za izdavanje novina, OIB 69874144163, Ulica dr. Franje Tuđmana 2, 21220 Trogir</izvorni_sadrzaj>
    <derivirana_varijabla naziv="DomainObject.Predmet.ProtustrankaIDrugiAdressOIB_1">TROGIRSKI LIST društvo s ograničenom odgovornošću za izdavanje novina, OIB 69874144163, Ulica dr. Franje Tuđmana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TROGIRSKI LIST društvo s ograničenom odgovornošću za izdavanje novina</item>
      <item>FINANCIJSKA AGENCIJA, RC SPLIT</item>
    </izvorni_sadrzaj>
    <derivirana_varijabla naziv="DomainObject.Predmet.SudioniciListNaziv_1">
      <item>TROGIRSKI LIST društvo s ograničenom odgovornošću za izdavanje novina</item>
      <item>FINANCIJSKA AGENCIJA, RC SPLIT</item>
    </derivirana_varijabla>
  </DomainObject.Predmet.SudioniciListNaziv>
  <DomainObject.Predmet.SudioniciListAdressOIB>
    <izvorni_sadrzaj>
      <item>TROGIRSKI LIST društvo s ograničenom odgovornošću za izdavanje novina, OIB 69874144163, Ulica dr. Franje Tuđmana 2,21220 Trogir</item>
      <item>FINANCIJSKA AGENCIJA, RC SPLIT, OIB 85821130368, Mažuranićevo šetalište 24b,21000 Split</item>
    </izvorni_sadrzaj>
    <derivirana_varijabla naziv="DomainObject.Predmet.SudioniciListAdressOIB_1">
      <item>TROGIRSKI LIST društvo s ograničenom odgovornošću za izdavanje novina, OIB 69874144163, Ulica dr. Franje Tuđmana 2,21220 Trogir</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E9ACB3-67F0-44F5-89B5-380526687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448</properties:Words>
  <properties:Characters>2364</properties:Characters>
  <properties:Lines>89</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2017-09-05T11:09:00Z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St-1802/2015-3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