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ae8a" w14:paraId="059ae8a" w:rsidRDefault="00343CA8" w:rsidP="00343CA8" w:rsidR="00343CA8" w:rsidRPr="00CE46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E461D">
      <w:pPr>
        <w:rPr>
          <w:rFonts w:hAnsi="Times New Roman" w:ascii="Times New Roman"/>
          <w:szCs w:val="24"/>
        </w:rPr>
      </w:pPr>
    </w:p>
    <w:p w:rsidRDefault="00B55FB9" w:rsidP="00343CA8" w:rsidR="00343CA8" w:rsidRPr="00CE461D">
      <w:p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E461D">
      <w:pPr>
        <w:rPr>
          <w:rFonts w:hAnsi="Times New Roman" w:ascii="Times New Roman"/>
          <w:bCs/>
          <w:szCs w:val="24"/>
        </w:rPr>
      </w:pPr>
      <w:r w:rsidRPr="00CE461D">
        <w:rPr>
          <w:rFonts w:hAnsi="Times New Roman" w:ascii="Times New Roman"/>
          <w:szCs w:val="24"/>
        </w:rPr>
        <w:t xml:space="preserve">  </w:t>
      </w:r>
      <w:r w:rsidRPr="00CE46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E46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E46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E46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E461D">
        <w:rPr>
          <w:rFonts w:cs="Times New Roman" w:hAnsi="Times New Roman" w:ascii="Times New Roman"/>
          <w:b w:val="false"/>
          <w:szCs w:val="24"/>
        </w:rPr>
        <w:t xml:space="preserve">Zagreb, Amruševa 2 </w:t>
      </w:r>
      <w:r w:rsidRPr="00CE461D">
        <w:rPr>
          <w:rFonts w:cs="Times New Roman" w:hAnsi="Times New Roman" w:ascii="Times New Roman"/>
          <w:b w:val="false"/>
          <w:szCs w:val="24"/>
        </w:rPr>
        <w:tab/>
      </w:r>
      <w:r w:rsidRPr="00CE46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E461D">
        <w:rPr>
          <w:rFonts w:cs="Times New Roman" w:hAnsi="Times New Roman" w:ascii="Times New Roman"/>
          <w:b w:val="false"/>
          <w:szCs w:val="24"/>
        </w:rPr>
        <w:tab/>
      </w:r>
      <w:r w:rsidR="00DF0E72" w:rsidRPr="00CE461D">
        <w:rPr>
          <w:rFonts w:cs="Times New Roman" w:hAnsi="Times New Roman" w:ascii="Times New Roman"/>
          <w:b w:val="false"/>
          <w:szCs w:val="24"/>
        </w:rPr>
        <w:tab/>
      </w:r>
      <w:r w:rsidR="00DF0E72" w:rsidRPr="00CE461D">
        <w:rPr>
          <w:rFonts w:cs="Times New Roman" w:hAnsi="Times New Roman" w:ascii="Times New Roman"/>
          <w:b w:val="false"/>
          <w:szCs w:val="24"/>
        </w:rPr>
        <w:tab/>
      </w:r>
      <w:r w:rsidR="00DF0E72" w:rsidRPr="00CE461D">
        <w:rPr>
          <w:rFonts w:cs="Times New Roman" w:hAnsi="Times New Roman" w:ascii="Times New Roman"/>
          <w:b w:val="false"/>
          <w:szCs w:val="24"/>
        </w:rPr>
        <w:tab/>
      </w:r>
      <w:r w:rsidRPr="00CE461D">
        <w:rPr>
          <w:rFonts w:cs="Times New Roman" w:hAnsi="Times New Roman" w:ascii="Times New Roman"/>
          <w:b w:val="false"/>
          <w:szCs w:val="24"/>
        </w:rPr>
        <w:t>31-ST-</w:t>
      </w:r>
      <w:r w:rsidR="00CC71C3" w:rsidRPr="00CE461D">
        <w:rPr>
          <w:rFonts w:cs="Times New Roman" w:hAnsi="Times New Roman" w:ascii="Times New Roman"/>
          <w:b w:val="false"/>
          <w:szCs w:val="24"/>
        </w:rPr>
        <w:t>2880/16-14</w:t>
      </w:r>
    </w:p>
    <w:p w:rsidRDefault="00474C8C" w:rsidP="00343CA8" w:rsidR="00474C8C" w:rsidRPr="00CE46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E46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E461D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E461D">
      <w:pPr>
        <w:jc w:val="center"/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bCs/>
          <w:szCs w:val="24"/>
        </w:rPr>
        <w:t>R J E Š E N J E</w:t>
      </w:r>
      <w:r w:rsidRPr="00CE46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E46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E461D">
      <w:p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ab/>
      </w:r>
      <w:r w:rsidR="00474C8C" w:rsidRPr="00CE461D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CE461D" w:rsidRPr="00CE461D">
        <w:rPr>
          <w:rFonts w:hAnsi="Times New Roman" w:ascii="Times New Roman"/>
        </w:rPr>
        <w:t xml:space="preserve">FINA-Regionalni centar Zagreb za pokretanje stečajnog postupka nad dužnikom AUTO NUHANOVIĆ j.d.o.o. za usluge, I. Petruševec V. odvojak 176, 10000 Zagreb, MBS: 080885857 OIB: 47424912575 </w:t>
      </w:r>
      <w:r w:rsidR="00474C8C" w:rsidRPr="00CE461D">
        <w:rPr>
          <w:rFonts w:hAnsi="Times New Roman" w:ascii="Times New Roman"/>
          <w:szCs w:val="24"/>
        </w:rPr>
        <w:t xml:space="preserve">dana </w:t>
      </w:r>
      <w:r w:rsidR="00CE461D" w:rsidRPr="00CE461D">
        <w:rPr>
          <w:rFonts w:hAnsi="Times New Roman" w:ascii="Times New Roman"/>
          <w:szCs w:val="24"/>
        </w:rPr>
        <w:t>13. ožujka</w:t>
      </w:r>
      <w:r w:rsidR="00F801FF" w:rsidRPr="00CE461D">
        <w:rPr>
          <w:rFonts w:hAnsi="Times New Roman" w:ascii="Times New Roman"/>
          <w:szCs w:val="24"/>
        </w:rPr>
        <w:t xml:space="preserve"> 2017. </w:t>
      </w:r>
      <w:r w:rsidR="00E53A71" w:rsidRPr="00CE461D">
        <w:rPr>
          <w:rFonts w:hAnsi="Times New Roman" w:ascii="Times New Roman"/>
          <w:szCs w:val="24"/>
        </w:rPr>
        <w:t xml:space="preserve"> </w:t>
      </w:r>
      <w:r w:rsidR="00F01DE8" w:rsidRPr="00CE461D">
        <w:rPr>
          <w:rFonts w:hAnsi="Times New Roman" w:ascii="Times New Roman"/>
          <w:szCs w:val="24"/>
        </w:rPr>
        <w:t xml:space="preserve"> </w:t>
      </w:r>
      <w:r w:rsidR="00474C8C" w:rsidRPr="00CE461D">
        <w:rPr>
          <w:rFonts w:hAnsi="Times New Roman" w:ascii="Times New Roman"/>
          <w:szCs w:val="24"/>
        </w:rPr>
        <w:t>godine</w:t>
      </w:r>
    </w:p>
    <w:p w:rsidRDefault="00343CA8" w:rsidP="00343CA8" w:rsidR="00343CA8" w:rsidRPr="00CE461D">
      <w:pPr>
        <w:rPr>
          <w:rFonts w:hAnsi="Times New Roman" w:ascii="Times New Roman"/>
          <w:szCs w:val="24"/>
        </w:rPr>
      </w:pPr>
    </w:p>
    <w:p w:rsidRDefault="00343CA8" w:rsidP="00343CA8" w:rsidR="00343CA8" w:rsidRPr="00CE461D">
      <w:pPr>
        <w:jc w:val="center"/>
        <w:rPr>
          <w:rFonts w:hAnsi="Times New Roman" w:ascii="Times New Roman"/>
          <w:bCs/>
          <w:szCs w:val="24"/>
        </w:rPr>
      </w:pPr>
      <w:r w:rsidRPr="00CE46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E46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E461D">
      <w:p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ab/>
      </w:r>
      <w:r w:rsidR="006B4C1F" w:rsidRPr="00CE461D">
        <w:rPr>
          <w:rFonts w:hAnsi="Times New Roman" w:ascii="Times New Roman"/>
          <w:szCs w:val="24"/>
        </w:rPr>
        <w:t>1.</w:t>
      </w:r>
      <w:r w:rsidRPr="00CE461D">
        <w:rPr>
          <w:rFonts w:hAnsi="Times New Roman" w:ascii="Times New Roman"/>
          <w:szCs w:val="24"/>
        </w:rPr>
        <w:tab/>
        <w:t xml:space="preserve">Zakazuje se ročište za </w:t>
      </w:r>
      <w:r w:rsidR="00784F5E">
        <w:rPr>
          <w:rFonts w:hAnsi="Times New Roman" w:ascii="Times New Roman"/>
          <w:szCs w:val="24"/>
        </w:rPr>
        <w:t>utvrđenje uvjeta</w:t>
      </w:r>
      <w:r w:rsidR="00474C8C" w:rsidRPr="00CE461D">
        <w:rPr>
          <w:rFonts w:hAnsi="Times New Roman" w:ascii="Times New Roman"/>
          <w:szCs w:val="24"/>
        </w:rPr>
        <w:t xml:space="preserve"> </w:t>
      </w:r>
      <w:r w:rsidR="00B90329" w:rsidRPr="00CE461D">
        <w:rPr>
          <w:rFonts w:hAnsi="Times New Roman" w:ascii="Times New Roman"/>
          <w:szCs w:val="24"/>
        </w:rPr>
        <w:t xml:space="preserve"> </w:t>
      </w:r>
      <w:r w:rsidRPr="00CE461D">
        <w:rPr>
          <w:rFonts w:hAnsi="Times New Roman" w:ascii="Times New Roman"/>
          <w:szCs w:val="24"/>
        </w:rPr>
        <w:t xml:space="preserve">za otvaranje stečajnog postupka za dan: </w:t>
      </w:r>
    </w:p>
    <w:p w:rsidRDefault="00CE461D" w:rsidP="00474C8C" w:rsidR="00474C8C" w:rsidRPr="00CE461D">
      <w:pPr>
        <w:jc w:val="center"/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 xml:space="preserve">5. travnja </w:t>
      </w:r>
      <w:r w:rsidR="00F801FF" w:rsidRPr="00CE461D">
        <w:rPr>
          <w:rFonts w:hAnsi="Times New Roman" w:ascii="Times New Roman"/>
          <w:szCs w:val="24"/>
        </w:rPr>
        <w:t xml:space="preserve"> 2017. </w:t>
      </w:r>
      <w:r w:rsidR="00E53A71" w:rsidRPr="00CE461D">
        <w:rPr>
          <w:rFonts w:hAnsi="Times New Roman" w:ascii="Times New Roman"/>
          <w:szCs w:val="24"/>
        </w:rPr>
        <w:t xml:space="preserve"> </w:t>
      </w:r>
      <w:r w:rsidR="00474C8C" w:rsidRPr="00CE461D">
        <w:rPr>
          <w:rFonts w:hAnsi="Times New Roman" w:ascii="Times New Roman"/>
          <w:szCs w:val="24"/>
        </w:rPr>
        <w:t xml:space="preserve">u </w:t>
      </w:r>
      <w:r w:rsidRPr="00CE461D">
        <w:rPr>
          <w:rFonts w:hAnsi="Times New Roman" w:ascii="Times New Roman"/>
          <w:szCs w:val="24"/>
        </w:rPr>
        <w:t>09,45</w:t>
      </w:r>
      <w:r w:rsidR="00474C8C" w:rsidRPr="00CE461D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E461D">
      <w:p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>u prostorijama Trgovačk</w:t>
      </w:r>
      <w:r w:rsidR="00BD5E83" w:rsidRPr="00CE461D">
        <w:rPr>
          <w:rFonts w:hAnsi="Times New Roman" w:ascii="Times New Roman"/>
          <w:szCs w:val="24"/>
        </w:rPr>
        <w:t xml:space="preserve">og suda u Zagrebu, Petrinjska 8, </w:t>
      </w:r>
      <w:r w:rsidRPr="00CE46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E461D">
      <w:pPr>
        <w:rPr>
          <w:rFonts w:hAnsi="Times New Roman" w:ascii="Times New Roman"/>
          <w:szCs w:val="24"/>
        </w:rPr>
      </w:pPr>
    </w:p>
    <w:p w:rsidRDefault="00343CA8" w:rsidP="00343CA8" w:rsidR="00343CA8" w:rsidRPr="00CE461D">
      <w:p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CE461D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>P</w:t>
      </w:r>
      <w:r w:rsidR="001852C5" w:rsidRPr="00CE461D">
        <w:rPr>
          <w:rFonts w:hAnsi="Times New Roman" w:ascii="Times New Roman"/>
          <w:szCs w:val="24"/>
        </w:rPr>
        <w:t>redlagatelj</w:t>
      </w:r>
      <w:r w:rsidR="002B2BEF" w:rsidRPr="00CE461D">
        <w:rPr>
          <w:rFonts w:hAnsi="Times New Roman" w:ascii="Times New Roman"/>
          <w:szCs w:val="24"/>
        </w:rPr>
        <w:t xml:space="preserve"> </w:t>
      </w:r>
      <w:r w:rsidR="00F801FF" w:rsidRPr="00CE461D">
        <w:rPr>
          <w:rFonts w:hAnsi="Times New Roman" w:ascii="Times New Roman"/>
          <w:szCs w:val="24"/>
        </w:rPr>
        <w:t>- FINA</w:t>
      </w:r>
    </w:p>
    <w:p w:rsidRDefault="00B60BC3" w:rsidP="00E53A71" w:rsidR="00B60BC3" w:rsidRPr="00CE461D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 w:rsidRPr="00CE461D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E461D">
      <w:pPr>
        <w:ind w:firstLine="708"/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>2.</w:t>
      </w:r>
      <w:r w:rsidR="00955C29" w:rsidRPr="00CE461D">
        <w:rPr>
          <w:rFonts w:hAnsi="Times New Roman" w:ascii="Times New Roman"/>
          <w:szCs w:val="24"/>
        </w:rPr>
        <w:t xml:space="preserve"> </w:t>
      </w:r>
      <w:r w:rsidRPr="00CE461D">
        <w:rPr>
          <w:rFonts w:hAnsi="Times New Roman" w:ascii="Times New Roman"/>
          <w:szCs w:val="24"/>
        </w:rPr>
        <w:tab/>
      </w:r>
      <w:r w:rsidR="00343CA8" w:rsidRPr="00CE461D">
        <w:rPr>
          <w:rFonts w:hAnsi="Times New Roman" w:ascii="Times New Roman"/>
          <w:szCs w:val="24"/>
        </w:rPr>
        <w:t>Nalaže se FINI</w:t>
      </w:r>
      <w:r w:rsidR="00916BA9" w:rsidRPr="00CE461D">
        <w:rPr>
          <w:rFonts w:hAnsi="Times New Roman" w:ascii="Times New Roman"/>
          <w:szCs w:val="24"/>
        </w:rPr>
        <w:t xml:space="preserve"> </w:t>
      </w:r>
      <w:r w:rsidR="00343CA8" w:rsidRPr="00CE461D">
        <w:rPr>
          <w:rFonts w:hAnsi="Times New Roman" w:ascii="Times New Roman"/>
          <w:szCs w:val="24"/>
        </w:rPr>
        <w:t xml:space="preserve">da do ročišta dostavi potvrdu </w:t>
      </w:r>
      <w:r w:rsidR="00F01DE8" w:rsidRPr="00CE461D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E46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E461D">
      <w:pPr>
        <w:ind w:left="1440"/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 xml:space="preserve"> </w:t>
      </w:r>
      <w:r w:rsidRPr="00CE461D">
        <w:rPr>
          <w:rFonts w:hAnsi="Times New Roman" w:ascii="Times New Roman"/>
          <w:szCs w:val="24"/>
        </w:rPr>
        <w:tab/>
      </w:r>
      <w:r w:rsidRPr="00CE461D">
        <w:rPr>
          <w:rFonts w:hAnsi="Times New Roman" w:ascii="Times New Roman"/>
          <w:szCs w:val="24"/>
        </w:rPr>
        <w:tab/>
        <w:t xml:space="preserve">U Zagrebu, </w:t>
      </w:r>
      <w:r w:rsidR="00CE461D" w:rsidRPr="00CE461D">
        <w:rPr>
          <w:rFonts w:hAnsi="Times New Roman" w:ascii="Times New Roman"/>
          <w:szCs w:val="24"/>
        </w:rPr>
        <w:t>13. ožujka</w:t>
      </w:r>
      <w:r w:rsidR="00F801FF" w:rsidRPr="00CE461D">
        <w:rPr>
          <w:rFonts w:hAnsi="Times New Roman" w:ascii="Times New Roman"/>
          <w:szCs w:val="24"/>
        </w:rPr>
        <w:t xml:space="preserve"> 2017. </w:t>
      </w:r>
      <w:r w:rsidR="00E53A71" w:rsidRPr="00CE461D">
        <w:rPr>
          <w:rFonts w:hAnsi="Times New Roman" w:ascii="Times New Roman"/>
          <w:szCs w:val="24"/>
        </w:rPr>
        <w:t xml:space="preserve"> </w:t>
      </w:r>
      <w:r w:rsidR="00F01DE8" w:rsidRPr="00CE461D">
        <w:rPr>
          <w:rFonts w:hAnsi="Times New Roman" w:ascii="Times New Roman"/>
          <w:szCs w:val="24"/>
        </w:rPr>
        <w:t xml:space="preserve"> </w:t>
      </w:r>
      <w:r w:rsidR="00285409" w:rsidRPr="00CE46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E461D">
      <w:p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E461D">
      <w:pPr>
        <w:ind w:firstLine="720" w:left="5040"/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>S</w:t>
      </w:r>
      <w:r w:rsidR="00343CA8" w:rsidRPr="00CE461D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E461D">
      <w:pPr>
        <w:ind w:left="720"/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ab/>
      </w:r>
      <w:r w:rsidRPr="00CE461D">
        <w:rPr>
          <w:rFonts w:hAnsi="Times New Roman" w:ascii="Times New Roman"/>
          <w:szCs w:val="24"/>
        </w:rPr>
        <w:tab/>
      </w:r>
      <w:r w:rsidRPr="00CE461D">
        <w:rPr>
          <w:rFonts w:hAnsi="Times New Roman" w:ascii="Times New Roman"/>
          <w:szCs w:val="24"/>
        </w:rPr>
        <w:tab/>
      </w:r>
      <w:r w:rsidRPr="00CE461D">
        <w:rPr>
          <w:rFonts w:hAnsi="Times New Roman" w:ascii="Times New Roman"/>
          <w:szCs w:val="24"/>
        </w:rPr>
        <w:tab/>
      </w:r>
      <w:r w:rsidRPr="00CE461D">
        <w:rPr>
          <w:rFonts w:hAnsi="Times New Roman" w:ascii="Times New Roman"/>
          <w:szCs w:val="24"/>
        </w:rPr>
        <w:tab/>
      </w:r>
      <w:r w:rsidRPr="00CE461D">
        <w:rPr>
          <w:rFonts w:hAnsi="Times New Roman" w:ascii="Times New Roman"/>
          <w:szCs w:val="24"/>
        </w:rPr>
        <w:tab/>
      </w:r>
      <w:r w:rsidRPr="00CE461D">
        <w:rPr>
          <w:rFonts w:hAnsi="Times New Roman" w:ascii="Times New Roman"/>
          <w:szCs w:val="24"/>
        </w:rPr>
        <w:tab/>
      </w:r>
      <w:r w:rsidR="00377FAF" w:rsidRPr="00CE461D">
        <w:rPr>
          <w:rFonts w:hAnsi="Times New Roman" w:ascii="Times New Roman"/>
          <w:szCs w:val="24"/>
        </w:rPr>
        <w:t xml:space="preserve"> </w:t>
      </w:r>
      <w:r w:rsidRPr="00CE461D">
        <w:rPr>
          <w:rFonts w:hAnsi="Times New Roman" w:ascii="Times New Roman"/>
          <w:szCs w:val="24"/>
        </w:rPr>
        <w:t>Nada Kraljić</w:t>
      </w:r>
      <w:r w:rsidR="00FC2B6D">
        <w:rPr>
          <w:rFonts w:hAnsi="Times New Roman" w:ascii="Times New Roman"/>
          <w:szCs w:val="24"/>
        </w:rPr>
        <w:t>,v.r.</w:t>
      </w:r>
    </w:p>
    <w:p w:rsidRDefault="00343CA8" w:rsidR="00343CA8" w:rsidRPr="00CE461D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FC2B6D" w:rsidR="00FC2B6D" w:rsidRPr="00FC2B6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FC2B6D">
        <w:rPr>
          <w:rFonts w:hAnsi="Times New Roman" w:ascii="Times New Roman"/>
          <w:szCs w:val="24"/>
        </w:rPr>
        <w:tab/>
      </w:r>
      <w:r w:rsidRPr="00FC2B6D">
        <w:rPr>
          <w:rFonts w:hAnsi="Times New Roman" w:ascii="Times New Roman"/>
        </w:rPr>
        <w:t>Za točnost otpravka-ovl.službenik</w:t>
      </w:r>
    </w:p>
    <w:p w:rsidRDefault="00FC2B6D" w:rsidP="00FC2B6D" w:rsidR="00FC2B6D" w:rsidRPr="00FC2B6D">
      <w:pPr>
        <w:ind w:firstLine="708" w:left="4956"/>
        <w:rPr>
          <w:rFonts w:hAnsi="Times New Roman" w:ascii="Times New Roman"/>
        </w:rPr>
      </w:pPr>
      <w:r w:rsidRPr="00FC2B6D">
        <w:rPr>
          <w:rFonts w:hAnsi="Times New Roman" w:ascii="Times New Roman"/>
        </w:rPr>
        <w:t>Vinka Mihalinčić</w:t>
      </w:r>
    </w:p>
    <w:p w:rsidRDefault="00FC2B6D" w:rsidR="00FC2B6D" w:rsidRPr="00CE461D">
      <w:pPr>
        <w:rPr>
          <w:rFonts w:hAnsi="Times New Roman" w:ascii="Times New Roman"/>
          <w:szCs w:val="24"/>
        </w:rPr>
      </w:pPr>
    </w:p>
    <w:sectPr w:rsidSect="00B55FB9" w:rsidR="00FC2B6D" w:rsidRPr="00CE46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84F5E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C71C3"/>
    <w:rsid w:val="00CE461D"/>
    <w:rsid w:val="00CF234D"/>
    <w:rsid w:val="00D57A46"/>
    <w:rsid w:val="00DF0E72"/>
    <w:rsid w:val="00E53A71"/>
    <w:rsid w:val="00F015FD"/>
    <w:rsid w:val="00F01DE8"/>
    <w:rsid w:val="00F23DE6"/>
    <w:rsid w:val="00F801FF"/>
    <w:rsid w:val="00FC2B6D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2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B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B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B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B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2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B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B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B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B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St-2880/2016-14</izvorni_sadrzaj>
    <derivirana_varijabla naziv="DomainObject.Oznaka_1">St-2880/2016-14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2880</izvorni_sadrzaj>
    <derivirana_varijabla naziv="DomainObject.Predmet.Broj_1">2880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St-2880/2016</izvorni_sadrzaj>
    <derivirana_varijabla naziv="DomainObject.Predmet.OznakaBroj_1">St-2880/2016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NUHANOVIĆ j.d.o.o. za usluge</izvorni_sadrzaj>
    <derivirana_varijabla naziv="DomainObject.Predmet.ProtustrankaFormated_1">  AUTO NUHANOVIĆ j.d.o.o. za usluge</derivirana_varijabla>
  </DomainObject.Predmet.ProtustrankaFormated>
  <DomainObject.Predmet.ProtustrankaFormatedOIB>
    <izvorni_sadrzaj>  AUTO NUHANOVIĆ j.d.o.o. za usluge, OIB 47424912575</izvorni_sadrzaj>
    <derivirana_varijabla naziv="DomainObject.Predmet.ProtustrankaFormatedOIB_1">  AUTO NUHANOVIĆ j.d.o.o. za usluge, OIB 47424912575</derivirana_varijabla>
  </DomainObject.Predmet.ProtustrankaFormatedOIB>
  <DomainObject.Predmet.ProtustrankaFormatedWithAdress>
    <izvorni_sadrzaj> AUTO NUHANOVIĆ j.d.o.o. za usluge, I.Petruševec V.odvojak 176, 10000 Zagreb</izvorni_sadrzaj>
    <derivirana_varijabla naziv="DomainObject.Predmet.ProtustrankaFormatedWithAdress_1"> AUTO NUHANOVIĆ j.d.o.o. za usluge, I.Petruševec V.odvojak 176, 10000 Zagreb</derivirana_varijabla>
  </DomainObject.Predmet.ProtustrankaFormatedWithAdress>
  <DomainObject.Predmet.ProtustrankaFormatedWithAdressOIB>
    <izvorni_sadrzaj> AUTO NUHANOVIĆ j.d.o.o. za usluge, OIB 47424912575, I.Petruševec V.odvojak 176, 10000 Zagreb</izvorni_sadrzaj>
    <derivirana_varijabla naziv="DomainObject.Predmet.ProtustrankaFormatedWithAdressOIB_1"> AUTO NUHANOVIĆ j.d.o.o. za usluge, OIB 47424912575, I.Petruševec V.odvojak 176, 10000 Zagreb</derivirana_varijabla>
  </DomainObject.Predmet.ProtustrankaFormatedWithAdressOIB>
  <DomainObject.Predmet.ProtustrankaWithAdress>
    <izvorni_sadrzaj>AUTO NUHANOVIĆ j.d.o.o. za usluge I.Petruševec V.odvojak 176, 10000 Zagreb</izvorni_sadrzaj>
    <derivirana_varijabla naziv="DomainObject.Predmet.ProtustrankaWithAdress_1">AUTO NUHANOVIĆ j.d.o.o. za usluge I.Petruševec V.odvojak 176, 10000 Zagreb</derivirana_varijabla>
  </DomainObject.Predmet.ProtustrankaWithAdress>
  <DomainObject.Predmet.ProtustrankaWithAdressOIB>
    <izvorni_sadrzaj>AUTO NUHANOVIĆ j.d.o.o. za usluge, OIB 47424912575, I.Petruševec V.odvojak 176, 10000 Zagreb</izvorni_sadrzaj>
    <derivirana_varijabla naziv="DomainObject.Predmet.ProtustrankaWithAdressOIB_1">AUTO NUHANOVIĆ j.d.o.o. za usluge, OIB 47424912575, I.Petruševec V.odvojak 176, 10000 Zagreb</derivirana_varijabla>
  </DomainObject.Predmet.ProtustrankaWithAdressOIB>
  <DomainObject.Predmet.ProtustrankaNazivFormated>
    <izvorni_sadrzaj>AUTO NUHANOVIĆ j.d.o.o. za usluge</izvorni_sadrzaj>
    <derivirana_varijabla naziv="DomainObject.Predmet.ProtustrankaNazivFormated_1">AUTO NUHANOVIĆ j.d.o.o. za usluge</derivirana_varijabla>
  </DomainObject.Predmet.ProtustrankaNazivFormated>
  <DomainObject.Predmet.ProtustrankaNazivFormatedOIB>
    <izvorni_sadrzaj>AUTO NUHANOVIĆ j.d.o.o. za usluge, OIB 47424912575</izvorni_sadrzaj>
    <derivirana_varijabla naziv="DomainObject.Predmet.ProtustrankaNazivFormatedOIB_1">AUTO NUHANOVIĆ j.d.o.o. za usluge, OIB 47424912575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AUTO NUHANOVIĆ j.d.o.o. za usluge</item>
    </izvorni_sadrzaj>
    <derivirana_varijabla naziv="DomainObject.Predmet.ProtuStrankaListFormated_1">
      <item>AUTO NUHANOVIĆ j.d.o.o. za usluge</item>
    </derivirana_varijabla>
  </DomainObject.Predmet.ProtuStrankaListFormated>
  <DomainObject.Predmet.ProtuStrankaListFormatedOIB>
    <izvorni_sadrzaj>
      <item>AUTO NUHANOVIĆ j.d.o.o. za usluge, OIB 47424912575</item>
    </izvorni_sadrzaj>
    <derivirana_varijabla naziv="DomainObject.Predmet.ProtuStrankaListFormatedOIB_1">
      <item>AUTO NUHANOVIĆ j.d.o.o. za usluge, OIB 47424912575</item>
    </derivirana_varijabla>
  </DomainObject.Predmet.ProtuStrankaListFormatedOIB>
  <DomainObject.Predmet.ProtuStrankaListFormatedWithAdress>
    <izvorni_sadrzaj>
      <item>AUTO NUHANOVIĆ j.d.o.o. za usluge, I.Petruševec V.odvojak 176, 10000 Zagreb</item>
    </izvorni_sadrzaj>
    <derivirana_varijabla naziv="DomainObject.Predmet.ProtuStrankaListFormatedWithAdress_1">
      <item>AUTO NUHANOVIĆ j.d.o.o. za usluge, I.Petruševec V.odvojak 176, 10000 Zagreb</item>
    </derivirana_varijabla>
  </DomainObject.Predmet.ProtuStrankaListFormatedWithAdress>
  <DomainObject.Predmet.ProtuStrankaListFormatedWithAdressOIB>
    <izvorni_sadrzaj>
      <item>AUTO NUHANOVIĆ j.d.o.o. za usluge, OIB 47424912575, I.Petruševec V.odvojak 176, 10000 Zagreb</item>
    </izvorni_sadrzaj>
    <derivirana_varijabla naziv="DomainObject.Predmet.ProtuStrankaListFormatedWithAdressOIB_1">
      <item>AUTO NUHANOVIĆ j.d.o.o. za usluge, OIB 47424912575, I.Petruševec V.odvojak 176, 10000 Zagreb</item>
    </derivirana_varijabla>
  </DomainObject.Predmet.ProtuStrankaListFormatedWithAdressOIB>
  <DomainObject.Predmet.ProtuStrankaListNazivFormated>
    <izvorni_sadrzaj>
      <item>AUTO NUHANOVIĆ j.d.o.o. za usluge</item>
    </izvorni_sadrzaj>
    <derivirana_varijabla naziv="DomainObject.Predmet.ProtuStrankaListNazivFormated_1">
      <item>AUTO NUHANOVIĆ j.d.o.o. za usluge</item>
    </derivirana_varijabla>
  </DomainObject.Predmet.ProtuStrankaListNazivFormated>
  <DomainObject.Predmet.ProtuStrankaListNazivFormatedOIB>
    <izvorni_sadrzaj>
      <item>AUTO NUHANOVIĆ j.d.o.o. za usluge, OIB 47424912575</item>
    </izvorni_sadrzaj>
    <derivirana_varijabla naziv="DomainObject.Predmet.ProtuStrankaListNazivFormatedOIB_1">
      <item>AUTO NUHANOVIĆ j.d.o.o. za usluge, OIB 47424912575</item>
    </derivirana_varijabla>
  </DomainObject.Predmet.ProtuStrankaListNazivFormatedOIB>
  <DomainObject.Predmet.OstaliListFormated>
    <izvorni_sadrzaj>
      <item>Alen Nuhanović</item>
    </izvorni_sadrzaj>
    <derivirana_varijabla naziv="DomainObject.Predmet.OstaliListFormated_1">
      <item>Alen Nuhanović</item>
    </derivirana_varijabla>
  </DomainObject.Predmet.OstaliListFormated>
  <DomainObject.Predmet.OstaliListFormatedOIB>
    <izvorni_sadrzaj>
      <item>Alen Nuhanović, OIB 03947191624</item>
    </izvorni_sadrzaj>
    <derivirana_varijabla naziv="DomainObject.Predmet.OstaliListFormatedOIB_1">
      <item>Alen Nuhanović, OIB 03947191624</item>
    </derivirana_varijabla>
  </DomainObject.Predmet.OstaliListFormatedOIB>
  <DomainObject.Predmet.OstaliListFormatedWithAdress>
    <izvorni_sadrzaj>
      <item>Alen Nuhanović, I. Petruševec V. Odvojak 176, 10000 Zagreb</item>
    </izvorni_sadrzaj>
    <derivirana_varijabla naziv="DomainObject.Predmet.OstaliListFormatedWithAdress_1">
      <item>Alen Nuhanović, I. Petruševec V. Odvojak 176, 10000 Zagreb</item>
    </derivirana_varijabla>
  </DomainObject.Predmet.OstaliListFormatedWithAdress>
  <DomainObject.Predmet.OstaliListFormatedWithAdressOIB>
    <izvorni_sadrzaj>
      <item>Alen Nuhanović, OIB 03947191624, I. Petruševec V. Odvojak 176, 10000 Zagreb</item>
    </izvorni_sadrzaj>
    <derivirana_varijabla naziv="DomainObject.Predmet.OstaliListFormatedWithAdressOIB_1">
      <item>Alen Nuhanović, OIB 03947191624, I. Petruševec V. Odvojak 176, 10000 Zagreb</item>
    </derivirana_varijabla>
  </DomainObject.Predmet.OstaliListFormatedWithAdressOIB>
  <DomainObject.Predmet.OstaliListNazivFormated>
    <izvorni_sadrzaj>
      <item>Alen Nuhanović</item>
    </izvorni_sadrzaj>
    <derivirana_varijabla naziv="DomainObject.Predmet.OstaliListNazivFormated_1">
      <item>Alen Nuhanović</item>
    </derivirana_varijabla>
  </DomainObject.Predmet.OstaliListNazivFormated>
  <DomainObject.Predmet.OstaliListNazivFormatedOIB>
    <izvorni_sadrzaj>
      <item>Alen Nuhanović, OIB 03947191624</item>
    </izvorni_sadrzaj>
    <derivirana_varijabla naziv="DomainObject.Predmet.OstaliListNazivFormatedOIB_1">
      <item>Alen Nuhanović, OIB 03947191624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St-2880/2016-14</izvorni_sadrzaj>
    <derivirana_varijabla naziv="DomainObject.PoslovniBrojDokumenta_1">St-2880/2016-14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NUHANOVIĆ j.d.o.o. za usluge</izvorni_sadrzaj>
    <derivirana_varijabla naziv="DomainObject.Predmet.ProtustrankaIDrugi_1">AUTO NUHANOVIĆ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 NUHANOVIĆ j.d.o.o. za usluge, OIB 47424912575, I.Petruševec V.odvojak 176, 10000 Zagreb</izvorni_sadrzaj>
    <derivirana_varijabla naziv="DomainObject.Predmet.ProtustrankaIDrugiAdressOIB_1">AUTO NUHANOVIĆ j.d.o.o. za usluge, OIB 47424912575, I.Petruševec V.odvojak 176,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NUHANOVIĆ j.d.o.o. za usluge</item>
      <item>Alen Nuhanović</item>
      <item>VJEROVNICI</item>
    </izvorni_sadrzaj>
    <derivirana_varijabla naziv="DomainObject.Predmet.SudioniciListNaziv_1">
      <item>FINA Regionalni centar Zagreb</item>
      <item>AUTO NUHANOVIĆ j.d.o.o. za usluge</item>
      <item>Alen Nuhanović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NUHANOVIĆ j.d.o.o. za usluge, OIB 47424912575, I.Petruševec V.odvojak 176,10000 Zagreb</item>
      <item>Alen Nuhanović, OIB 03947191624, I. Petruševec V. Odvojak 176,10000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AUTO NUHANOVIĆ j.d.o.o. za usluge, OIB 47424912575, I.Petruševec V.odvojak 176,10000 Zagreb</item>
      <item>Alen Nuhanović, OIB 03947191624, I. Petruševec V. Odvojak 176,10000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47424912575</item>
      <item>, OIB 03947191624</item>
      <item>, OIB null</item>
    </izvorni_sadrzaj>
    <derivirana_varijabla naziv="DomainObject.Predmet.SudioniciListNazivOIB_1">
      <item>, OIB 85821130368</item>
      <item>, OIB 47424912575</item>
      <item>, OIB 03947191624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750</properties:Characters>
  <properties:Lines>35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2017-03-13T09:44:00Z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2017-03-13T09:52:00Z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St-2880/2016-14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