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7c7c" w14:paraId="eb87c7c"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BF0962">
        <w:rPr>
          <w:rFonts w:hAnsi="Times New Roman" w:ascii="Times New Roman"/>
          <w:sz w:val="24"/>
        </w:rPr>
        <w:t>3090/16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5D6487"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DB382E">
        <w:rPr>
          <w:rFonts w:hAnsi="Times New Roman" w:ascii="Times New Roman"/>
          <w:sz w:val="24"/>
        </w:rPr>
        <w:t xml:space="preserve">KULTUR-NIK d. o. o., Zagreb, Karlovačka cesta 66, OIB </w:t>
      </w:r>
      <w:r w:rsidR="00DB382E" w:rsidRPr="00DB382E">
        <w:rPr>
          <w:rFonts w:hAnsi="Times New Roman" w:ascii="Times New Roman"/>
          <w:sz w:val="24"/>
        </w:rPr>
        <w:t>06455477740</w:t>
      </w:r>
      <w:r w:rsidR="00DB382E">
        <w:rPr>
          <w:rFonts w:hAnsi="Times New Roman" w:ascii="Times New Roman"/>
          <w:sz w:val="24"/>
        </w:rPr>
        <w:t>, 2. studenog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DB382E">
        <w:rPr>
          <w:rFonts w:hAnsi="Times New Roman" w:ascii="Times New Roman"/>
          <w:sz w:val="24"/>
        </w:rPr>
        <w:t xml:space="preserve">KULTUR-NIK d. o. o., Zagreb, Karlovačka cesta 66, OIB </w:t>
      </w:r>
      <w:r w:rsidR="00DB382E" w:rsidRPr="00DB382E">
        <w:rPr>
          <w:rFonts w:hAnsi="Times New Roman" w:ascii="Times New Roman"/>
          <w:sz w:val="24"/>
        </w:rPr>
        <w:t>06455477740</w:t>
      </w:r>
      <w:r w:rsidR="00B8115B">
        <w:rPr>
          <w:rFonts w:hAnsi="Times New Roman" w:ascii="Times New Roman"/>
          <w:sz w:val="24"/>
        </w:rPr>
        <w:t xml:space="preserve">, od </w:t>
      </w:r>
      <w:r w:rsidR="00DB382E">
        <w:rPr>
          <w:rFonts w:hAnsi="Times New Roman" w:ascii="Times New Roman"/>
          <w:sz w:val="24"/>
        </w:rPr>
        <w:t>29. ožujka</w:t>
      </w:r>
      <w:r w:rsidR="005D6487">
        <w:rPr>
          <w:rFonts w:hAnsi="Times New Roman" w:ascii="Times New Roman"/>
          <w:sz w:val="24"/>
        </w:rPr>
        <w:t xml:space="preserve">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DB382E">
        <w:rPr>
          <w:rFonts w:hAnsi="Times New Roman" w:ascii="Times New Roman"/>
          <w:sz w:val="24"/>
        </w:rPr>
        <w:t>29. ožujka</w:t>
      </w:r>
      <w:r w:rsidR="005D6487">
        <w:rPr>
          <w:rFonts w:hAnsi="Times New Roman" w:ascii="Times New Roman"/>
          <w:sz w:val="24"/>
        </w:rPr>
        <w:t xml:space="preserve"> 2016.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43482C" w:rsidP="005D6487" w:rsidR="0043482C">
      <w:pPr>
        <w:jc w:val="both"/>
        <w:rPr>
          <w:rFonts w:hAnsi="Times New Roman" w:ascii="Times New Roman"/>
          <w:sz w:val="24"/>
        </w:rPr>
      </w:pPr>
      <w:r>
        <w:rPr>
          <w:rFonts w:hAnsi="Times New Roman" w:ascii="Times New Roman"/>
          <w:sz w:val="24"/>
        </w:rPr>
        <w:tab/>
        <w:t>Prijedlog je objavljen na e-oglasnoj ploči suda 21. travnja 2016.</w:t>
      </w:r>
    </w:p>
    <w:p w:rsidRDefault="00B8115B" w:rsidP="001917E9" w:rsidR="005D6487">
      <w:pPr>
        <w:jc w:val="both"/>
        <w:rPr>
          <w:rFonts w:hAnsi="Times New Roman" w:ascii="Times New Roman"/>
          <w:sz w:val="24"/>
        </w:rPr>
      </w:pPr>
      <w:r>
        <w:rPr>
          <w:rFonts w:hAnsi="Times New Roman" w:ascii="Times New Roman"/>
          <w:sz w:val="24"/>
        </w:rPr>
        <w:tab/>
      </w:r>
      <w:r w:rsidR="001917E9">
        <w:rPr>
          <w:rFonts w:hAnsi="Times New Roman" w:ascii="Times New Roman"/>
          <w:sz w:val="24"/>
        </w:rPr>
        <w:t>Podneskom od 3. listopada 2016. dužnik je dostavio Oče</w:t>
      </w:r>
      <w:r w:rsidR="0043482C">
        <w:rPr>
          <w:rFonts w:hAnsi="Times New Roman" w:ascii="Times New Roman"/>
          <w:sz w:val="24"/>
        </w:rPr>
        <w:t>vidnik o redoslijedu plaćanja za dužnika, na dan 30. rujna 2016. iz koje proizlazi da račun dužnika nije u blokadi.</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43482C">
        <w:rPr>
          <w:rFonts w:hAnsi="Times New Roman" w:ascii="Times New Roman"/>
          <w:sz w:val="24"/>
        </w:rPr>
        <w:t>2. studeni</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5F2BC6">
        <w:rPr>
          <w:rFonts w:hAnsi="Times New Roman" w:ascii="Times New Roman"/>
          <w:sz w:val="24"/>
          <w:lang w:val="pl-PL"/>
        </w:rPr>
        <w:t xml:space="preserve">v. r. </w:t>
      </w: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5F2BC6" w:rsidP="00AB7A2F" w:rsidR="005F2BC6">
      <w:pPr>
        <w:ind w:firstLine="708" w:left="4248"/>
        <w:jc w:val="both"/>
        <w:rPr>
          <w:rFonts w:hAnsi="Times New Roman" w:ascii="Times New Roman"/>
          <w:lang w:val="pl-PL"/>
        </w:rPr>
      </w:pPr>
      <w:r>
        <w:rPr>
          <w:rFonts w:hAnsi="Times New Roman" w:ascii="Times New Roman"/>
          <w:lang w:val="pl-PL"/>
        </w:rPr>
        <w:t>Za točnost otpravka – ovl. službenik</w:t>
      </w:r>
    </w:p>
    <w:p w:rsidRDefault="005F2BC6" w:rsidP="00995CE9" w:rsidR="005F2BC6"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2C291E" w:rsidP="0077445F" w:rsidR="002C291E" w:rsidRPr="004A0D6C">
      <w:pPr>
        <w:jc w:val="both"/>
        <w:rPr>
          <w:rFonts w:hAnsi="Times New Roman" w:ascii="Times New Roman"/>
          <w:sz w:val="24"/>
        </w:rPr>
      </w:pP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2BC6">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F0962">
      <w:t>3090/16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917E9"/>
    <w:rsid w:val="001D0D79"/>
    <w:rsid w:val="00215775"/>
    <w:rsid w:val="00224BE3"/>
    <w:rsid w:val="002B099D"/>
    <w:rsid w:val="002C291E"/>
    <w:rsid w:val="002F1445"/>
    <w:rsid w:val="00357D28"/>
    <w:rsid w:val="00382E26"/>
    <w:rsid w:val="003D5775"/>
    <w:rsid w:val="003D5BF1"/>
    <w:rsid w:val="00400EEF"/>
    <w:rsid w:val="004029D1"/>
    <w:rsid w:val="00427DCD"/>
    <w:rsid w:val="00430183"/>
    <w:rsid w:val="0043482C"/>
    <w:rsid w:val="00457BC2"/>
    <w:rsid w:val="004A0D6C"/>
    <w:rsid w:val="004B110C"/>
    <w:rsid w:val="004B56C2"/>
    <w:rsid w:val="004C2C7C"/>
    <w:rsid w:val="0051634A"/>
    <w:rsid w:val="00543ED3"/>
    <w:rsid w:val="00587951"/>
    <w:rsid w:val="005D02B1"/>
    <w:rsid w:val="005D04AC"/>
    <w:rsid w:val="005D6487"/>
    <w:rsid w:val="005F2BC6"/>
    <w:rsid w:val="0062647D"/>
    <w:rsid w:val="006341D0"/>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BF0962"/>
    <w:rsid w:val="00C01819"/>
    <w:rsid w:val="00C37003"/>
    <w:rsid w:val="00C94946"/>
    <w:rsid w:val="00CB68E8"/>
    <w:rsid w:val="00D037C6"/>
    <w:rsid w:val="00D70B59"/>
    <w:rsid w:val="00DB382E"/>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F2BC6"/>
    <w:rPr>
      <w:color w:val="808080"/>
      <w:bdr w:space="0" w:sz="0" w:color="auto" w:val="none"/>
      <w:shd w:fill="auto" w:color="auto" w:val="clear"/>
    </w:rPr>
  </w:style>
  <w:style w:customStyle="true" w:styleId="eSPISCCParagraphDefaultFont" w:type="character">
    <w:name w:val="eSPIS_CC_Paragraph Default Font"/>
    <w:basedOn w:val="Zadanifontodlomka"/>
    <w:rsid w:val="005F2BC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2BC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F2BC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2BC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F2BC6"/>
    <w:rPr>
      <w:color w:val="808080"/>
      <w:bdr w:color="auto" w:space="0" w:sz="0" w:val="none"/>
      <w:shd w:color="auto" w:fill="auto" w:val="clear"/>
    </w:rPr>
  </w:style>
  <w:style w:customStyle="1" w:styleId="eSPISCCParagraphDefaultFont" w:type="character">
    <w:name w:val="eSPIS_CC_Paragraph Default Font"/>
    <w:basedOn w:val="Zadanifontodlomka"/>
    <w:rsid w:val="005F2BC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2BC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F2BC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2BC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3090</izvorni_sadrzaj>
    <derivirana_varijabla naziv="DomainObject.Predmet.Broj_1">3090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St-3090/2016</izvorni_sadrzaj>
    <derivirana_varijabla naziv="DomainObject.Predmet.OznakaBroj_1">St-3090/2016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KULTUR-NIK d.o.o.</izvorni_sadrzaj>
    <derivirana_varijabla naziv="DomainObject.Predmet.ProtustrankaFormated_1">  KULTUR-NIK d.o.o.</derivirana_varijabla>
  </DomainObject.Predmet.ProtustrankaFormated>
  <DomainObject.Predmet.ProtustrankaFormatedOIB>
    <izvorni_sadrzaj>  KULTUR-NIK d.o.o., OIB 06455477740</izvorni_sadrzaj>
    <derivirana_varijabla naziv="DomainObject.Predmet.ProtustrankaFormatedOIB_1">  KULTUR-NIK d.o.o., OIB 06455477740</derivirana_varijabla>
  </DomainObject.Predmet.ProtustrankaFormatedOIB>
  <DomainObject.Predmet.ProtustrankaFormatedWithAdress>
    <izvorni_sadrzaj> KULTUR-NIK d.o.o., Karlovačka Cesta 66, 10000 Zagreb</izvorni_sadrzaj>
    <derivirana_varijabla naziv="DomainObject.Predmet.ProtustrankaFormatedWithAdress_1"> KULTUR-NIK d.o.o., Karlovačka Cesta 66, 10000 Zagreb</derivirana_varijabla>
  </DomainObject.Predmet.ProtustrankaFormatedWithAdress>
  <DomainObject.Predmet.ProtustrankaFormatedWithAdressOIB>
    <izvorni_sadrzaj> KULTUR-NIK d.o.o., OIB 06455477740, Karlovačka Cesta 66, 10000 Zagreb</izvorni_sadrzaj>
    <derivirana_varijabla naziv="DomainObject.Predmet.ProtustrankaFormatedWithAdressOIB_1"> KULTUR-NIK d.o.o., OIB 06455477740, Karlovačka Cesta 66, 10000 Zagreb</derivirana_varijabla>
  </DomainObject.Predmet.ProtustrankaFormatedWithAdressOIB>
  <DomainObject.Predmet.ProtustrankaWithAdress>
    <izvorni_sadrzaj>KULTUR-NIK d.o.o. Karlovačka Cesta 66, 10000 Zagreb</izvorni_sadrzaj>
    <derivirana_varijabla naziv="DomainObject.Predmet.ProtustrankaWithAdress_1">KULTUR-NIK d.o.o. Karlovačka Cesta 66, 10000 Zagreb</derivirana_varijabla>
  </DomainObject.Predmet.ProtustrankaWithAdress>
  <DomainObject.Predmet.ProtustrankaWithAdressOIB>
    <izvorni_sadrzaj>KULTUR-NIK d.o.o., OIB 06455477740, Karlovačka Cesta 66, 10000 Zagreb</izvorni_sadrzaj>
    <derivirana_varijabla naziv="DomainObject.Predmet.ProtustrankaWithAdressOIB_1">KULTUR-NIK d.o.o., OIB 06455477740, Karlovačka Cesta 66, 10000 Zagreb</derivirana_varijabla>
  </DomainObject.Predmet.ProtustrankaWithAdressOIB>
  <DomainObject.Predmet.ProtustrankaNazivFormated>
    <izvorni_sadrzaj>KULTUR-NIK d.o.o.</izvorni_sadrzaj>
    <derivirana_varijabla naziv="DomainObject.Predmet.ProtustrankaNazivFormated_1">KULTUR-NIK d.o.o.</derivirana_varijabla>
  </DomainObject.Predmet.ProtustrankaNazivFormated>
  <DomainObject.Predmet.ProtustrankaNazivFormatedOIB>
    <izvorni_sadrzaj>KULTUR-NIK d.o.o., OIB 06455477740</izvorni_sadrzaj>
    <derivirana_varijabla naziv="DomainObject.Predmet.ProtustrankaNazivFormatedOIB_1">KULTUR-NIK d.o.o., OIB 06455477740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KULTUR-NIK d.o.o.</item>
    </izvorni_sadrzaj>
    <derivirana_varijabla naziv="DomainObject.Predmet.ProtuStrankaListFormated_1">
      <item>KULTUR-NIK d.o.o.</item>
    </derivirana_varijabla>
  </DomainObject.Predmet.ProtuStrankaListFormated>
  <DomainObject.Predmet.ProtuStrankaListFormatedOIB>
    <izvorni_sadrzaj>
      <item>KULTUR-NIK d.o.o., OIB 06455477740</item>
    </izvorni_sadrzaj>
    <derivirana_varijabla naziv="DomainObject.Predmet.ProtuStrankaListFormatedOIB_1">
      <item>KULTUR-NIK d.o.o., OIB 06455477740</item>
    </derivirana_varijabla>
  </DomainObject.Predmet.ProtuStrankaListFormatedOIB>
  <DomainObject.Predmet.ProtuStrankaListFormatedWithAdress>
    <izvorni_sadrzaj>
      <item>KULTUR-NIK d.o.o., Karlovačka Cesta 66, 10000 Zagreb</item>
    </izvorni_sadrzaj>
    <derivirana_varijabla naziv="DomainObject.Predmet.ProtuStrankaListFormatedWithAdress_1">
      <item>KULTUR-NIK d.o.o., Karlovačka Cesta 66, 10000 Zagreb</item>
    </derivirana_varijabla>
  </DomainObject.Predmet.ProtuStrankaListFormatedWithAdress>
  <DomainObject.Predmet.ProtuStrankaListFormatedWithAdressOIB>
    <izvorni_sadrzaj>
      <item>KULTUR-NIK d.o.o., OIB 06455477740, Karlovačka Cesta 66, 10000 Zagreb</item>
    </izvorni_sadrzaj>
    <derivirana_varijabla naziv="DomainObject.Predmet.ProtuStrankaListFormatedWithAdressOIB_1">
      <item>KULTUR-NIK d.o.o., OIB 06455477740, Karlovačka Cesta 66, 10000 Zagreb</item>
    </derivirana_varijabla>
  </DomainObject.Predmet.ProtuStrankaListFormatedWithAdressOIB>
  <DomainObject.Predmet.ProtuStrankaListNazivFormated>
    <izvorni_sadrzaj>
      <item>KULTUR-NIK d.o.o.</item>
    </izvorni_sadrzaj>
    <derivirana_varijabla naziv="DomainObject.Predmet.ProtuStrankaListNazivFormated_1">
      <item>KULTUR-NIK d.o.o.</item>
    </derivirana_varijabla>
  </DomainObject.Predmet.ProtuStrankaListNazivFormated>
  <DomainObject.Predmet.ProtuStrankaListNazivFormatedOIB>
    <izvorni_sadrzaj>
      <item>KULTUR-NIK d.o.o., OIB 06455477740</item>
    </izvorni_sadrzaj>
    <derivirana_varijabla naziv="DomainObject.Predmet.ProtuStrankaListNazivFormatedOIB_1">
      <item>KULTUR-NIK d.o.o., OIB 06455477740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KULTUR-NIK d.o.o.</izvorni_sadrzaj>
    <derivirana_varijabla naziv="DomainObject.Predmet.ProtustrankaIDrugi_1">KULTUR-NIK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KULTUR-NIK d.o.o., OIB 06455477740, Karlovačka Cesta 66, 10000 Zagreb</izvorni_sadrzaj>
    <derivirana_varijabla naziv="DomainObject.Predmet.ProtustrankaIDrugiAdressOIB_1">KULTUR-NIK d.o.o., OIB 06455477740, Karlovačka Cesta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KULTUR-NIK d.o.o.</item>
    </izvorni_sadrzaj>
    <derivirana_varijabla naziv="DomainObject.Predmet.SudioniciListNaziv_1">
      <item>FINA Regionalni centar Zagreb</item>
      <item>KULTUR-NIK d.o.o.</item>
    </derivirana_varijabla>
  </DomainObject.Predmet.SudioniciListNaziv>
  <DomainObject.Predmet.SudioniciListAdressOIB>
    <izvorni_sadrzaj>
      <item>FINA Regionalni centar Zagreb, OIB 85821130368, Trg svibanjskih žrtava 1995. br. 1,10000 Zagreb</item>
      <item>KULTUR-NIK d.o.o., OIB 06455477740, Karlovačka Cesta 66,10000 Zagreb</item>
    </izvorni_sadrzaj>
    <derivirana_varijabla naziv="DomainObject.Predmet.SudioniciListAdressOIB_1">
      <item>FINA Regionalni centar Zagreb, OIB 85821130368, Trg svibanjskih žrtava 1995. br. 1,10000 Zagreb</item>
      <item>KULTUR-NIK d.o.o., OIB 06455477740, Karlovačka Cesta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06455477740</item>
    </izvorni_sadrzaj>
    <derivirana_varijabla naziv="DomainObject.Predmet.SudioniciListNazivOIB_1">
      <item>, OIB 85821130368</item>
      <item>, OIB 06455477740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646FB6-B7FB-44FB-BD9E-8F1F53D424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302</properties:Words>
  <properties:Characters>1584</properties:Characters>
  <properties:Lines>47</properties:Lines>
  <properties:Paragraphs>21</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2016-11-02T11:59:00Z</dcterms:created>
  <dc:creator>ksvajger</dc:creator>
  <cp:lastModifiedBy>Kristina Švajger</cp:lastModifiedBy>
  <cp:lastPrinted>2016-11-02T12:24:00Z</cp:lastPrinted>
  <dcterms:modified xmlns:xsi="http://www.w3.org/2001/XMLSchema-instance" xsi:type="dcterms:W3CDTF">2016-11-02T12:24:00Z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