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7b93" w14:paraId="5177b93" w:rsidRDefault="00820FA2" w:rsidP="00910611" w:rsidR="00820F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FA2" w:rsidP="00910611" w:rsidR="00820FA2">
      <w:r>
        <w:rPr>
          <w:rFonts w:eastAsia="MS Mincho"/>
          <w:szCs w:val="24"/>
        </w:rPr>
        <w:t>REPUBLIKA HRVATSKA</w:t>
      </w:r>
    </w:p>
    <w:p w:rsidRDefault="00820FA2" w:rsidP="00910611" w:rsidR="00820FA2">
      <w:r>
        <w:rPr>
          <w:rFonts w:eastAsia="MS Mincho"/>
          <w:szCs w:val="24"/>
        </w:rPr>
        <w:t>TRGOVAČKI SUD U RIJECI</w:t>
      </w:r>
    </w:p>
    <w:p w:rsidRDefault="00820FA2" w:rsidR="00820FA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F1912" w:rsidRPr="008F1912">
        <w:rPr>
          <w:rFonts w:cs="Times New Roman" w:hAnsi="Times New Roman" w:ascii="Times New Roman"/>
          <w:sz w:val="24"/>
          <w:szCs w:val="24"/>
        </w:rPr>
        <w:t xml:space="preserve">OPREMA PUPPI društvo s ograničenom odgovornošću za proizvodnju, trgovinu i usluge Rijeka (Grad Rijeka), Mihanovićeva 53  </w:t>
      </w:r>
      <w:r w:rsidR="008F1912" w:rsidRPr="008F19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F1912" w:rsidRPr="008F1912">
        <w:rPr>
          <w:rFonts w:cs="Times New Roman" w:hAnsi="Times New Roman" w:ascii="Times New Roman"/>
          <w:sz w:val="24"/>
          <w:szCs w:val="24"/>
        </w:rPr>
        <w:t>040196532, OIB: 18300920802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F1912" w:rsidRPr="008F1912">
        <w:rPr>
          <w:rFonts w:cs="Times New Roman" w:hAnsi="Times New Roman" w:ascii="Times New Roman"/>
          <w:sz w:val="24"/>
          <w:szCs w:val="24"/>
        </w:rPr>
        <w:t xml:space="preserve">OPREMA PUPPI društvo s ograničenom odgovornošću za proizvodnju, trgovinu i usluge Rijeka (Grad Rijeka), Mihanovićeva 53  </w:t>
      </w:r>
      <w:r w:rsidR="008F1912" w:rsidRPr="008F19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F1912" w:rsidRPr="008F1912">
        <w:rPr>
          <w:rFonts w:cs="Times New Roman" w:hAnsi="Times New Roman" w:ascii="Times New Roman"/>
          <w:sz w:val="24"/>
          <w:szCs w:val="24"/>
        </w:rPr>
        <w:t>040196532, OIB: 18300920802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CE2F23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E2F2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F1912">
        <w:rPr>
          <w:rFonts w:cs="Times New Roman" w:hAnsi="Times New Roman" w:ascii="Times New Roman"/>
          <w:sz w:val="24"/>
          <w:szCs w:val="24"/>
        </w:rPr>
        <w:t xml:space="preserve"> Stjepan Lović, OIB: 25964288839, Preradovićeva 13,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F1912" w:rsidRPr="008F1912">
        <w:rPr>
          <w:rFonts w:cs="Times New Roman" w:hAnsi="Times New Roman" w:ascii="Times New Roman"/>
          <w:sz w:val="24"/>
          <w:szCs w:val="24"/>
        </w:rPr>
        <w:t xml:space="preserve">OPREMA PUPPI društvo s ograničenom odgovornošću za proizvodnju, trgovinu i usluge Rijeka (Grad Rijeka), Mihanovićeva 53  </w:t>
      </w:r>
      <w:r w:rsidR="008F1912" w:rsidRPr="008F19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F1912" w:rsidRPr="008F1912">
        <w:rPr>
          <w:rFonts w:cs="Times New Roman" w:hAnsi="Times New Roman" w:ascii="Times New Roman"/>
          <w:sz w:val="24"/>
          <w:szCs w:val="24"/>
        </w:rPr>
        <w:t>040196532, OIB: 18300920802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F1912" w:rsidRPr="008F1912">
        <w:rPr>
          <w:rFonts w:cs="Times New Roman" w:hAnsi="Times New Roman" w:ascii="Times New Roman"/>
          <w:sz w:val="24"/>
          <w:szCs w:val="24"/>
        </w:rPr>
        <w:t xml:space="preserve">OPREMA PUPPI društvo s ograničenom odgovornošću za proizvodnju, trgovinu i usluge Rijeka (Grad Rijeka), Mihanovićeva 53  </w:t>
      </w:r>
      <w:r w:rsidR="008F1912" w:rsidRPr="008F19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F1912" w:rsidRPr="008F1912">
        <w:rPr>
          <w:rFonts w:cs="Times New Roman" w:hAnsi="Times New Roman" w:ascii="Times New Roman"/>
          <w:sz w:val="24"/>
          <w:szCs w:val="24"/>
        </w:rPr>
        <w:t>040196532, OIB: 18300920802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F1912">
        <w:rPr>
          <w:rFonts w:cs="Times New Roman" w:hAnsi="Times New Roman" w:ascii="Times New Roman"/>
          <w:sz w:val="24"/>
          <w:szCs w:val="24"/>
        </w:rPr>
        <w:t>993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F1912">
        <w:rPr>
          <w:rFonts w:cs="Times New Roman" w:eastAsia="Times New Roman" w:hAnsi="Times New Roman" w:ascii="Times New Roman"/>
          <w:sz w:val="24"/>
          <w:szCs w:val="24"/>
          <w:lang w:eastAsia="hr-HR"/>
        </w:rPr>
        <w:t>245,92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327FC">
        <w:rPr>
          <w:rFonts w:cs="Times New Roman" w:hAnsi="Times New Roman" w:ascii="Times New Roman"/>
          <w:sz w:val="24"/>
          <w:szCs w:val="24"/>
        </w:rPr>
        <w:t>4-9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27FC">
        <w:rPr>
          <w:rFonts w:cs="Times New Roman" w:hAnsi="Times New Roman" w:ascii="Times New Roman"/>
          <w:sz w:val="24"/>
          <w:szCs w:val="24"/>
        </w:rPr>
        <w:t>10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3F9" w:rsidP="00C2277B" w:rsidR="001433F9">
      <w:pPr>
        <w:spacing w:lineRule="auto" w:line="240" w:after="0"/>
      </w:pPr>
      <w:r>
        <w:separator/>
      </w:r>
    </w:p>
  </w:endnote>
  <w:endnote w:id="0" w:type="continuationSeparator">
    <w:p w:rsidRDefault="001433F9" w:rsidP="00C2277B" w:rsidR="001433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FA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3F9" w:rsidP="00C2277B" w:rsidR="001433F9">
      <w:pPr>
        <w:spacing w:lineRule="auto" w:line="240" w:after="0"/>
      </w:pPr>
      <w:r>
        <w:separator/>
      </w:r>
    </w:p>
  </w:footnote>
  <w:footnote w:id="0" w:type="continuationSeparator">
    <w:p w:rsidRDefault="001433F9" w:rsidP="00C2277B" w:rsidR="001433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</w:t>
    </w:r>
    <w:r w:rsidR="005F06DF">
      <w:rPr>
        <w:rFonts w:cs="Times New Roman" w:hAnsi="Times New Roman" w:ascii="Times New Roman"/>
        <w:sz w:val="24"/>
        <w:szCs w:val="24"/>
      </w:rPr>
      <w:t>5</w:t>
    </w:r>
    <w:r w:rsidR="008F1912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433F9"/>
    <w:rsid w:val="00152283"/>
    <w:rsid w:val="00167B09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73E30"/>
    <w:rsid w:val="003837A8"/>
    <w:rsid w:val="003D2774"/>
    <w:rsid w:val="004015AA"/>
    <w:rsid w:val="00416F95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96FB6"/>
    <w:rsid w:val="005F06DF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327FC"/>
    <w:rsid w:val="00756EED"/>
    <w:rsid w:val="007D4316"/>
    <w:rsid w:val="007D787F"/>
    <w:rsid w:val="007E3AEC"/>
    <w:rsid w:val="007E5181"/>
    <w:rsid w:val="007F1AC0"/>
    <w:rsid w:val="00820E39"/>
    <w:rsid w:val="00820FA2"/>
    <w:rsid w:val="0088604B"/>
    <w:rsid w:val="00892BD7"/>
    <w:rsid w:val="008D0DB9"/>
    <w:rsid w:val="008D3931"/>
    <w:rsid w:val="008D76A5"/>
    <w:rsid w:val="008F1912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E59A7"/>
    <w:rsid w:val="00BF733A"/>
    <w:rsid w:val="00C02C00"/>
    <w:rsid w:val="00C2277B"/>
    <w:rsid w:val="00C37B7D"/>
    <w:rsid w:val="00C475D8"/>
    <w:rsid w:val="00C53234"/>
    <w:rsid w:val="00C5460A"/>
    <w:rsid w:val="00CE2F23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0DD3"/>
    <w:rsid w:val="00E05B12"/>
    <w:rsid w:val="00E10AC9"/>
    <w:rsid w:val="00E36F36"/>
    <w:rsid w:val="00E518D1"/>
    <w:rsid w:val="00E756BE"/>
    <w:rsid w:val="00E829F4"/>
    <w:rsid w:val="00EC1240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0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F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0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F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PUPPI d.o.o.  Rijeka</izvorni_sadrzaj>
    <derivirana_varijabla naziv="DomainObject.Predmet.ProtustrankaFormated_1">  OPREMA PUPPI d.o.o.  Rijeka</derivirana_varijabla>
  </DomainObject.Predmet.ProtustrankaFormated>
  <DomainObject.Predmet.ProtustrankaFormatedOIB>
    <izvorni_sadrzaj>  OPREMA PUPPI d.o.o.  Rijeka, OIB 18300920802</izvorni_sadrzaj>
    <derivirana_varijabla naziv="DomainObject.Predmet.ProtustrankaFormatedOIB_1">  OPREMA PUPPI d.o.o.  Rijeka, OIB 18300920802</derivirana_varijabla>
  </DomainObject.Predmet.ProtustrankaFormatedOIB>
  <DomainObject.Predmet.ProtustrankaFormatedWithAdress>
    <izvorni_sadrzaj> OPREMA PUPPI d.o.o.  Rijeka, Mihanovićeva 53, 51000 Rijeka</izvorni_sadrzaj>
    <derivirana_varijabla naziv="DomainObject.Predmet.ProtustrankaFormatedWithAdress_1"> OPREMA PUPPI d.o.o.  Rijeka, Mihanovićeva 53, 51000 Rijeka</derivirana_varijabla>
  </DomainObject.Predmet.ProtustrankaFormatedWithAdress>
  <DomainObject.Predmet.ProtustrankaFormatedWithAdressOIB>
    <izvorni_sadrzaj> OPREMA PUPPI d.o.o.  Rijeka, OIB 18300920802, Mihanovićeva 53, 51000 Rijeka</izvorni_sadrzaj>
    <derivirana_varijabla naziv="DomainObject.Predmet.ProtustrankaFormatedWithAdressOIB_1"> OPREMA PUPPI d.o.o.  Rijeka, OIB 18300920802, Mihanovićeva 53, 51000 Rijeka</derivirana_varijabla>
  </DomainObject.Predmet.ProtustrankaFormatedWithAdressOIB>
  <DomainObject.Predmet.ProtustrankaWithAdress>
    <izvorni_sadrzaj>OPREMA PUPPI d.o.o.  Rijeka Mihanovićeva 53, 51000 Rijeka</izvorni_sadrzaj>
    <derivirana_varijabla naziv="DomainObject.Predmet.ProtustrankaWithAdress_1">OPREMA PUPPI d.o.o.  Rijeka Mihanovićeva 53, 51000 Rijeka</derivirana_varijabla>
  </DomainObject.Predmet.ProtustrankaWithAdress>
  <DomainObject.Predmet.ProtustrankaWithAdressOIB>
    <izvorni_sadrzaj>OPREMA PUPPI d.o.o.  Rijeka, OIB 18300920802, Mihanovićeva 53, 51000 Rijeka</izvorni_sadrzaj>
    <derivirana_varijabla naziv="DomainObject.Predmet.ProtustrankaWithAdressOIB_1">OPREMA PUPPI d.o.o.  Rijeka, OIB 18300920802, Mihanovićeva 53, 51000 Rijeka</derivirana_varijabla>
  </DomainObject.Predmet.ProtustrankaWithAdressOIB>
  <DomainObject.Predmet.ProtustrankaNazivFormated>
    <izvorni_sadrzaj>OPREMA PUPPI d.o.o.  Rijeka</izvorni_sadrzaj>
    <derivirana_varijabla naziv="DomainObject.Predmet.ProtustrankaNazivFormated_1">OPREMA PUPPI d.o.o.  Rijeka</derivirana_varijabla>
  </DomainObject.Predmet.ProtustrankaNazivFormated>
  <DomainObject.Predmet.ProtustrankaNazivFormatedOIB>
    <izvorni_sadrzaj>OPREMA PUPPI d.o.o.  Rijeka, OIB 18300920802</izvorni_sadrzaj>
    <derivirana_varijabla naziv="DomainObject.Predmet.ProtustrankaNazivFormatedOIB_1">OPREMA PUPPI d.o.o.  Rijeka, OIB 18300920802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OPREMA PUPPI d.o.o.  Rijeka</item>
    </izvorni_sadrzaj>
    <derivirana_varijabla naziv="DomainObject.Predmet.ProtuStrankaListFormated_1">
      <item>OPREMA PUPPI d.o.o.  Rijeka</item>
    </derivirana_varijabla>
  </DomainObject.Predmet.ProtuStrankaListFormated>
  <DomainObject.Predmet.ProtuStrankaListFormatedOIB>
    <izvorni_sadrzaj>
      <item>OPREMA PUPPI d.o.o.  Rijeka, OIB 18300920802</item>
    </izvorni_sadrzaj>
    <derivirana_varijabla naziv="DomainObject.Predmet.ProtuStrankaListFormatedOIB_1">
      <item>OPREMA PUPPI d.o.o.  Rijeka, OIB 18300920802</item>
    </derivirana_varijabla>
  </DomainObject.Predmet.ProtuStrankaListFormatedOIB>
  <DomainObject.Predmet.ProtuStrankaListFormatedWithAdress>
    <izvorni_sadrzaj>
      <item>OPREMA PUPPI d.o.o.  Rijeka, Mihanovićeva 53, 51000 Rijeka</item>
    </izvorni_sadrzaj>
    <derivirana_varijabla naziv="DomainObject.Predmet.ProtuStrankaListFormatedWithAdress_1">
      <item>OPREMA PUPPI d.o.o.  Rijeka, Mihanovićeva 53, 51000 Rijeka</item>
    </derivirana_varijabla>
  </DomainObject.Predmet.ProtuStrankaListFormatedWithAdress>
  <DomainObject.Predmet.ProtuStrankaListFormatedWithAdressOIB>
    <izvorni_sadrzaj>
      <item>OPREMA PUPPI d.o.o.  Rijeka, OIB 18300920802, Mihanovićeva 53, 51000 Rijeka</item>
    </izvorni_sadrzaj>
    <derivirana_varijabla naziv="DomainObject.Predmet.ProtuStrankaListFormatedWithAdressOIB_1">
      <item>OPREMA PUPPI d.o.o.  Rijeka, OIB 18300920802, Mihanovićeva 53, 51000 Rijeka</item>
    </derivirana_varijabla>
  </DomainObject.Predmet.ProtuStrankaListFormatedWithAdressOIB>
  <DomainObject.Predmet.ProtuStrankaListNazivFormated>
    <izvorni_sadrzaj>
      <item>OPREMA PUPPI d.o.o.  Rijeka</item>
    </izvorni_sadrzaj>
    <derivirana_varijabla naziv="DomainObject.Predmet.ProtuStrankaListNazivFormated_1">
      <item>OPREMA PUPPI d.o.o.  Rijeka</item>
    </derivirana_varijabla>
  </DomainObject.Predmet.ProtuStrankaListNazivFormated>
  <DomainObject.Predmet.ProtuStrankaListNazivFormatedOIB>
    <izvorni_sadrzaj>
      <item>OPREMA PUPPI d.o.o.  Rijeka, OIB 18300920802</item>
    </izvorni_sadrzaj>
    <derivirana_varijabla naziv="DomainObject.Predmet.ProtuStrankaListNazivFormatedOIB_1">
      <item>OPREMA PUPPI d.o.o.  Rijeka, OIB 18300920802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OPREMA PUPPI d.o.o.  Rijeka</izvorni_sadrzaj>
    <derivirana_varijabla naziv="DomainObject.Predmet.ProtustrankaIDrugi_1">OPREMA PUPPI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OPREMA PUPPI d.o.o.  Rijeka, OIB 18300920802, Mihanovićeva 53, 51000 Rijeka</izvorni_sadrzaj>
    <derivirana_varijabla naziv="DomainObject.Predmet.ProtustrankaIDrugiAdressOIB_1">OPREMA PUPPI d.o.o.  Rijeka, OIB 18300920802, Mihanovićeva 53,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OPREMA PUPPI d.o.o.  Rijeka</item>
    </izvorni_sadrzaj>
    <derivirana_varijabla naziv="DomainObject.Predmet.SudioniciListNaziv_1">
      <item>FINA Rijeka</item>
      <item>OPREMA PUPPI d.o.o.  Rijeka</item>
    </derivirana_varijabla>
  </DomainObject.Predmet.SudioniciListNaziv>
  <DomainObject.Predmet.SudioniciListAdressOIB>
    <izvorni_sadrzaj>
      <item>FINA Rijeka, OIB 85821130368, Frana Kurelca 8,51000 Rijeka</item>
      <item>OPREMA PUPPI d.o.o.  Rijeka, OIB 18300920802, Mihanovićeva 53,51000 Rijeka</item>
    </izvorni_sadrzaj>
    <derivirana_varijabla naziv="DomainObject.Predmet.SudioniciListAdressOIB_1">
      <item>FINA Rijeka, OIB 85821130368, Frana Kurelca 8,51000 Rijeka</item>
      <item>OPREMA PUPPI d.o.o.  Rijeka, OIB 18300920802, Mihanovićeva 53,51000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18300920802</item>
    </izvorni_sadrzaj>
    <derivirana_varijabla naziv="DomainObject.Predmet.SudioniciListNazivOIB_1">
      <item>, OIB 85821130368</item>
      <item>, OIB 18300920802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3903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2016-03-31T07:20:00Z</dcterms:created>
  <dc:creator>Vera Jelenović</dc:creator>
  <cp:lastModifiedBy>Danijela Fumić</cp:lastModifiedBy>
  <cp:lastPrinted>2016-03-31T07:19:00Z</cp:lastPrinted>
  <dcterms:modified xmlns:xsi="http://www.w3.org/2001/XMLSchema-instance" xsi:type="dcterms:W3CDTF">2016-03-31T07:20:00Z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