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162af" w14:paraId="09162af" w:rsidRDefault="00E63362" w:rsidP="002766E8" w:rsidR="00E63362" w:rsidRPr="00E63362">
      <w:pPr>
        <w:ind w:firstLine="426" w:left="708"/>
        <w15:collapsed w:val="false"/>
        <w:rPr>
          <w:color w:val="000000"/>
          <w:lang w:val="hr-HR"/>
        </w:rPr>
      </w:pPr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66E8" w:rsidP="002766E8" w:rsidR="002766E8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2766E8" w:rsidP="002766E8" w:rsidR="002766E8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766E8" w:rsidP="002766E8" w:rsidR="002766E8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STALNA SLUŽBA DUBROVNIK</w:t>
      </w:r>
    </w:p>
    <w:p w:rsidRDefault="002766E8" w:rsidP="002766E8" w:rsidR="002766E8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Dr. A. Starčevića 23, Dubrovnik</w:t>
      </w:r>
    </w:p>
    <w:p w:rsidRDefault="00C00D90" w:rsidP="00C00D90" w:rsidR="00C00D90" w:rsidRPr="00086A8D">
      <w:pPr>
        <w:jc w:val="right"/>
        <w:rPr>
          <w:b/>
          <w:sz w:val="22"/>
          <w:szCs w:val="22"/>
          <w:lang w:val="hr-HR"/>
        </w:rPr>
      </w:pPr>
      <w:proofErr w:type="spellStart"/>
      <w:r w:rsidRPr="00086A8D">
        <w:rPr>
          <w:b/>
          <w:sz w:val="22"/>
          <w:szCs w:val="22"/>
          <w:lang w:val="hr-HR"/>
        </w:rPr>
        <w:t>Posl</w:t>
      </w:r>
      <w:proofErr w:type="spellEnd"/>
      <w:r w:rsidRPr="00086A8D">
        <w:rPr>
          <w:b/>
          <w:sz w:val="22"/>
          <w:szCs w:val="22"/>
          <w:lang w:val="hr-HR"/>
        </w:rPr>
        <w:t>. br. 6-St.</w:t>
      </w:r>
      <w:r w:rsidR="009D76E2">
        <w:rPr>
          <w:b/>
          <w:sz w:val="22"/>
          <w:szCs w:val="22"/>
          <w:lang w:val="hr-HR"/>
        </w:rPr>
        <w:t>1510/2016-</w:t>
      </w:r>
      <w:r w:rsidR="000639FB">
        <w:rPr>
          <w:b/>
          <w:sz w:val="22"/>
          <w:szCs w:val="22"/>
          <w:lang w:val="hr-HR"/>
        </w:rPr>
        <w:t>11</w:t>
      </w:r>
    </w:p>
    <w:p w:rsidRDefault="00C00D90" w:rsidP="00C00D90" w:rsidR="00C00D90">
      <w:pPr>
        <w:jc w:val="right"/>
        <w:rPr>
          <w:b/>
          <w:sz w:val="28"/>
          <w:szCs w:val="28"/>
          <w:lang w:val="hr-HR"/>
        </w:rPr>
      </w:pPr>
    </w:p>
    <w:p w:rsidRDefault="00C00D90" w:rsidP="00C00D90" w:rsidR="00C00D90" w:rsidRPr="00A366C8">
      <w:pPr>
        <w:jc w:val="right"/>
        <w:rPr>
          <w:b/>
          <w:sz w:val="28"/>
          <w:szCs w:val="28"/>
          <w:lang w:val="hr-HR"/>
        </w:rPr>
      </w:pPr>
    </w:p>
    <w:p w:rsidRDefault="00C00D90" w:rsidP="00C00D90" w:rsidR="00C00D90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E P U B L I K A   H R V A T S K A</w:t>
      </w:r>
    </w:p>
    <w:p w:rsidRDefault="00C00D90" w:rsidP="00C00D90" w:rsidR="00C00D90" w:rsidRPr="00A366C8">
      <w:pPr>
        <w:pStyle w:val="Naslov1"/>
        <w:rPr>
          <w:sz w:val="16"/>
          <w:szCs w:val="16"/>
        </w:rPr>
      </w:pPr>
    </w:p>
    <w:p w:rsidRDefault="00C00D90" w:rsidP="00C00D90" w:rsidR="00C00D90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J E Š E N J E</w:t>
      </w:r>
    </w:p>
    <w:p w:rsidRDefault="00C00D90" w:rsidP="00C00D90" w:rsidR="00C00D90">
      <w:pPr>
        <w:jc w:val="center"/>
        <w:rPr>
          <w:b/>
          <w:sz w:val="22"/>
          <w:szCs w:val="22"/>
          <w:lang w:val="hr-HR"/>
        </w:rPr>
      </w:pPr>
    </w:p>
    <w:p w:rsidRDefault="00C00D90" w:rsidP="00C00D90" w:rsidR="00C00D90" w:rsidRPr="00086A8D">
      <w:pPr>
        <w:jc w:val="center"/>
        <w:rPr>
          <w:b/>
          <w:sz w:val="22"/>
          <w:szCs w:val="22"/>
          <w:lang w:val="hr-HR"/>
        </w:rPr>
      </w:pPr>
    </w:p>
    <w:p w:rsidRDefault="00C00D90" w:rsidP="00C00D90" w:rsidR="00C00D90" w:rsidRPr="00086A8D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  <w:t>Trgovački sud u Splitu, Stalna služba u Dubrovniku, po sucu tog suda Srđanu Gavraniću, kao stečajnom sucu, povodom prijedloga za otvaranje stečajnog postupka nad dužnik</w:t>
      </w:r>
      <w:r>
        <w:rPr>
          <w:sz w:val="22"/>
          <w:szCs w:val="22"/>
        </w:rPr>
        <w:t xml:space="preserve">om </w:t>
      </w:r>
      <w:r w:rsidR="009D76E2">
        <w:rPr>
          <w:sz w:val="22"/>
          <w:szCs w:val="22"/>
        </w:rPr>
        <w:t xml:space="preserve">BOJE ZVUKA d.o.o. OIB: 47376455288, </w:t>
      </w:r>
      <w:proofErr w:type="spellStart"/>
      <w:r w:rsidR="009D76E2">
        <w:rPr>
          <w:sz w:val="22"/>
          <w:szCs w:val="22"/>
        </w:rPr>
        <w:t>A.B</w:t>
      </w:r>
      <w:proofErr w:type="spellEnd"/>
      <w:r w:rsidR="009D76E2">
        <w:rPr>
          <w:sz w:val="22"/>
          <w:szCs w:val="22"/>
        </w:rPr>
        <w:t xml:space="preserve">. </w:t>
      </w:r>
      <w:proofErr w:type="spellStart"/>
      <w:r w:rsidR="009D76E2">
        <w:rPr>
          <w:sz w:val="22"/>
          <w:szCs w:val="22"/>
        </w:rPr>
        <w:t>Šimićeva</w:t>
      </w:r>
      <w:proofErr w:type="spellEnd"/>
      <w:r w:rsidR="009D76E2">
        <w:rPr>
          <w:sz w:val="22"/>
          <w:szCs w:val="22"/>
        </w:rPr>
        <w:t xml:space="preserve"> 9, Split</w:t>
      </w:r>
      <w:r w:rsidR="007E1881">
        <w:rPr>
          <w:sz w:val="22"/>
          <w:szCs w:val="22"/>
          <w:lang w:val="en-AU"/>
        </w:rPr>
        <w:t xml:space="preserve">, </w:t>
      </w:r>
      <w:r w:rsidRPr="00086A8D">
        <w:rPr>
          <w:sz w:val="22"/>
          <w:szCs w:val="22"/>
        </w:rPr>
        <w:t xml:space="preserve">dana </w:t>
      </w:r>
      <w:r w:rsidR="000639FB">
        <w:rPr>
          <w:sz w:val="22"/>
          <w:szCs w:val="22"/>
        </w:rPr>
        <w:t xml:space="preserve">20. prosinca </w:t>
      </w:r>
      <w:r w:rsidRPr="00086A8D">
        <w:rPr>
          <w:sz w:val="22"/>
          <w:szCs w:val="22"/>
        </w:rPr>
        <w:t>201</w:t>
      </w:r>
      <w:r>
        <w:rPr>
          <w:sz w:val="22"/>
          <w:szCs w:val="22"/>
        </w:rPr>
        <w:t>7</w:t>
      </w:r>
      <w:r w:rsidRPr="00086A8D">
        <w:rPr>
          <w:sz w:val="22"/>
          <w:szCs w:val="22"/>
        </w:rPr>
        <w:t>.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A50406" w:rsidR="003C52FE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Poziva</w:t>
      </w:r>
      <w:r w:rsidR="009D76E2">
        <w:rPr>
          <w:sz w:val="22"/>
          <w:szCs w:val="22"/>
          <w:lang w:val="hr-HR"/>
        </w:rPr>
        <w:t>ju se NEVENKA ERCEG, OIB: 53514610661 i Renato Čerina, OIB: 18720218757 solidarno</w:t>
      </w:r>
      <w:r w:rsidR="006B6FC9" w:rsidRPr="00875007">
        <w:rPr>
          <w:sz w:val="22"/>
          <w:szCs w:val="22"/>
          <w:lang w:val="hr-HR"/>
        </w:rPr>
        <w:t>,</w:t>
      </w:r>
      <w:r w:rsidR="002E5DDB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 xml:space="preserve">u roku od </w:t>
      </w:r>
      <w:r w:rsidR="002877F3" w:rsidRPr="00875007">
        <w:rPr>
          <w:sz w:val="22"/>
          <w:szCs w:val="22"/>
          <w:lang w:val="hr-HR"/>
        </w:rPr>
        <w:t>8</w:t>
      </w:r>
      <w:r w:rsidRPr="00875007">
        <w:rPr>
          <w:sz w:val="22"/>
          <w:szCs w:val="22"/>
          <w:lang w:val="hr-HR"/>
        </w:rPr>
        <w:t xml:space="preserve"> dana platiti iznos </w:t>
      </w:r>
      <w:r w:rsidR="002877F3" w:rsidRPr="00875007">
        <w:rPr>
          <w:sz w:val="22"/>
          <w:szCs w:val="22"/>
          <w:lang w:val="hr-HR"/>
        </w:rPr>
        <w:t xml:space="preserve">predujma </w:t>
      </w:r>
      <w:r w:rsidR="00D3202C" w:rsidRPr="00875007">
        <w:rPr>
          <w:sz w:val="22"/>
          <w:szCs w:val="22"/>
          <w:lang w:val="hr-HR"/>
        </w:rPr>
        <w:t xml:space="preserve">za namirenje troškova stečajnog postupka </w:t>
      </w:r>
      <w:r w:rsidRPr="00875007">
        <w:rPr>
          <w:sz w:val="22"/>
          <w:szCs w:val="22"/>
          <w:lang w:val="hr-HR"/>
        </w:rPr>
        <w:t xml:space="preserve">od </w:t>
      </w:r>
      <w:r w:rsidR="002877F3" w:rsidRPr="00875007">
        <w:rPr>
          <w:sz w:val="22"/>
          <w:szCs w:val="22"/>
          <w:lang w:val="hr-HR"/>
        </w:rPr>
        <w:t>1</w:t>
      </w:r>
      <w:r w:rsidRPr="00875007">
        <w:rPr>
          <w:sz w:val="22"/>
          <w:szCs w:val="22"/>
          <w:lang w:val="hr-HR"/>
        </w:rPr>
        <w:t>.</w:t>
      </w:r>
      <w:r w:rsidR="007B3220" w:rsidRPr="00875007">
        <w:rPr>
          <w:sz w:val="22"/>
          <w:szCs w:val="22"/>
          <w:lang w:val="hr-HR"/>
        </w:rPr>
        <w:t>0</w:t>
      </w:r>
      <w:r w:rsidRPr="00875007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  <w:lang w:val="hr-HR"/>
        </w:rPr>
        <w:t>HR1623900011300000664</w:t>
      </w:r>
      <w:r w:rsidR="00FD77E2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>poziv na broj 10-</w:t>
      </w:r>
      <w:r w:rsidR="009D76E2">
        <w:rPr>
          <w:sz w:val="22"/>
          <w:szCs w:val="22"/>
          <w:lang w:val="hr-HR"/>
        </w:rPr>
        <w:t>1510-16</w:t>
      </w:r>
      <w:r w:rsidRPr="00875007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 w:rsidRPr="00875007">
        <w:rPr>
          <w:sz w:val="22"/>
          <w:szCs w:val="22"/>
          <w:lang w:val="hr-HR"/>
        </w:rPr>
        <w:t>0011300000664 poziv na broj 10-</w:t>
      </w:r>
      <w:r w:rsidR="000639FB">
        <w:rPr>
          <w:sz w:val="22"/>
          <w:szCs w:val="22"/>
          <w:lang w:val="hr-HR"/>
        </w:rPr>
        <w:t>1510</w:t>
      </w:r>
      <w:r w:rsidRPr="00875007">
        <w:rPr>
          <w:sz w:val="22"/>
          <w:szCs w:val="22"/>
          <w:lang w:val="hr-HR"/>
        </w:rPr>
        <w:t>-201</w:t>
      </w:r>
      <w:r w:rsidR="007E79A9">
        <w:rPr>
          <w:sz w:val="22"/>
          <w:szCs w:val="22"/>
          <w:lang w:val="hr-HR"/>
        </w:rPr>
        <w:t>6</w:t>
      </w:r>
      <w:r w:rsidRPr="00875007">
        <w:rPr>
          <w:sz w:val="22"/>
          <w:szCs w:val="22"/>
          <w:lang w:val="hr-HR"/>
        </w:rPr>
        <w:t>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</w:t>
      </w:r>
      <w:r w:rsidR="00CA178E">
        <w:rPr>
          <w:sz w:val="22"/>
          <w:szCs w:val="22"/>
          <w:lang w:val="hr-HR"/>
        </w:rPr>
        <w:t>zahtjev Financijska agencije za provođenje skraćenog stečajnog po</w:t>
      </w:r>
      <w:r w:rsidR="00013264">
        <w:rPr>
          <w:sz w:val="22"/>
          <w:szCs w:val="22"/>
          <w:lang w:val="hr-HR"/>
        </w:rPr>
        <w:t>s</w:t>
      </w:r>
      <w:r w:rsidR="00CA178E">
        <w:rPr>
          <w:sz w:val="22"/>
          <w:szCs w:val="22"/>
          <w:lang w:val="hr-HR"/>
        </w:rPr>
        <w:t xml:space="preserve">tupka i </w:t>
      </w:r>
      <w:r w:rsidRPr="00875007">
        <w:rPr>
          <w:sz w:val="22"/>
          <w:szCs w:val="22"/>
          <w:lang w:val="hr-HR"/>
        </w:rPr>
        <w:t xml:space="preserve">prijedlog </w:t>
      </w:r>
      <w:r w:rsidR="005771DF">
        <w:rPr>
          <w:sz w:val="22"/>
          <w:szCs w:val="22"/>
          <w:lang w:val="hr-HR"/>
        </w:rPr>
        <w:t xml:space="preserve">REPUBLIKA HRVATSKA </w:t>
      </w:r>
      <w:r w:rsidRPr="00875007">
        <w:rPr>
          <w:sz w:val="22"/>
          <w:szCs w:val="22"/>
          <w:lang w:val="hr-HR"/>
        </w:rPr>
        <w:t xml:space="preserve">za otvaranje </w:t>
      </w:r>
      <w:r w:rsidR="0011602F">
        <w:rPr>
          <w:sz w:val="22"/>
          <w:szCs w:val="22"/>
          <w:lang w:val="hr-HR"/>
        </w:rPr>
        <w:t xml:space="preserve">stečajnog postupka nad dužnikom </w:t>
      </w:r>
      <w:r w:rsidR="009D76E2">
        <w:rPr>
          <w:sz w:val="22"/>
          <w:szCs w:val="22"/>
        </w:rPr>
        <w:t xml:space="preserve">BOJE ZVUKA </w:t>
      </w:r>
      <w:proofErr w:type="spellStart"/>
      <w:r w:rsidR="009D76E2">
        <w:rPr>
          <w:sz w:val="22"/>
          <w:szCs w:val="22"/>
        </w:rPr>
        <w:t>d.o.o</w:t>
      </w:r>
      <w:proofErr w:type="spellEnd"/>
      <w:r w:rsidR="009D76E2">
        <w:rPr>
          <w:sz w:val="22"/>
          <w:szCs w:val="22"/>
        </w:rPr>
        <w:t xml:space="preserve">. OIB: 47376455288, A.B. </w:t>
      </w:r>
      <w:proofErr w:type="spellStart"/>
      <w:r w:rsidR="009D76E2">
        <w:rPr>
          <w:sz w:val="22"/>
          <w:szCs w:val="22"/>
        </w:rPr>
        <w:t>Šimićeva</w:t>
      </w:r>
      <w:proofErr w:type="spellEnd"/>
      <w:r w:rsidR="009D76E2">
        <w:rPr>
          <w:sz w:val="22"/>
          <w:szCs w:val="22"/>
        </w:rPr>
        <w:t xml:space="preserve"> 9, Split</w:t>
      </w:r>
      <w:r w:rsidR="00013264">
        <w:rPr>
          <w:sz w:val="22"/>
          <w:szCs w:val="22"/>
        </w:rPr>
        <w:t>.</w:t>
      </w:r>
    </w:p>
    <w:p w:rsidRDefault="00013264" w:rsidP="00D03B77" w:rsidR="00013264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lastRenderedPageBreak/>
        <w:t>Stoga je sud, temeljem čl. 113. Stečajnog zakona (NN 71/2015, dalje u tekstu: SZ) pozvao osob</w:t>
      </w:r>
      <w:r w:rsidR="00013264">
        <w:rPr>
          <w:sz w:val="22"/>
          <w:szCs w:val="22"/>
          <w:lang w:val="hr-HR"/>
        </w:rPr>
        <w:t>u</w:t>
      </w:r>
      <w:r w:rsidRPr="00875007">
        <w:rPr>
          <w:sz w:val="22"/>
          <w:szCs w:val="22"/>
          <w:lang w:val="hr-HR"/>
        </w:rPr>
        <w:t xml:space="preserve"> upisan</w:t>
      </w:r>
      <w:r w:rsidR="00013264">
        <w:rPr>
          <w:sz w:val="22"/>
          <w:szCs w:val="22"/>
          <w:lang w:val="hr-HR"/>
        </w:rPr>
        <w:t>u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013264">
        <w:rPr>
          <w:sz w:val="22"/>
          <w:szCs w:val="22"/>
          <w:lang w:val="hr-HR"/>
        </w:rPr>
        <w:t>u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671457">
        <w:rPr>
          <w:sz w:val="22"/>
          <w:szCs w:val="22"/>
          <w:lang w:val="hr-HR"/>
        </w:rPr>
        <w:t>a</w:t>
      </w:r>
      <w:r w:rsidRPr="00875007">
        <w:rPr>
          <w:sz w:val="22"/>
          <w:szCs w:val="22"/>
          <w:lang w:val="hr-HR"/>
        </w:rPr>
        <w:t xml:space="preserve"> </w:t>
      </w:r>
      <w:r w:rsidR="00671457">
        <w:rPr>
          <w:sz w:val="22"/>
          <w:szCs w:val="22"/>
          <w:lang w:val="hr-HR"/>
        </w:rPr>
        <w:t>nije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671457">
        <w:rPr>
          <w:sz w:val="22"/>
          <w:szCs w:val="22"/>
          <w:lang w:val="hr-HR"/>
        </w:rPr>
        <w:t>a</w:t>
      </w:r>
      <w:r w:rsidRPr="00875007">
        <w:rPr>
          <w:sz w:val="22"/>
          <w:szCs w:val="22"/>
          <w:lang w:val="hr-HR"/>
        </w:rPr>
        <w:t xml:space="preserve"> prijedlog </w:t>
      </w:r>
      <w:r w:rsidR="00671457">
        <w:rPr>
          <w:sz w:val="22"/>
          <w:szCs w:val="22"/>
          <w:lang w:val="hr-HR"/>
        </w:rPr>
        <w:t>za otvaranje stečajnog postupka</w:t>
      </w:r>
      <w:r w:rsidR="00742287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Dubrovniku, </w:t>
      </w:r>
      <w:r w:rsidR="000639FB">
        <w:rPr>
          <w:b/>
          <w:sz w:val="22"/>
          <w:szCs w:val="22"/>
          <w:lang w:val="hr-HR"/>
        </w:rPr>
        <w:t>20. prosinca</w:t>
      </w:r>
      <w:r w:rsidR="00F86C2C">
        <w:rPr>
          <w:b/>
          <w:sz w:val="22"/>
          <w:szCs w:val="22"/>
          <w:lang w:val="hr-HR"/>
        </w:rPr>
        <w:t xml:space="preserve"> </w:t>
      </w:r>
      <w:r w:rsidRPr="00875007">
        <w:rPr>
          <w:b/>
          <w:sz w:val="22"/>
          <w:szCs w:val="22"/>
          <w:lang w:val="hr-HR"/>
        </w:rPr>
        <w:t>201</w:t>
      </w:r>
      <w:r w:rsidR="00F86C2C">
        <w:rPr>
          <w:b/>
          <w:sz w:val="22"/>
          <w:szCs w:val="22"/>
          <w:lang w:val="hr-HR"/>
        </w:rPr>
        <w:t>7</w:t>
      </w:r>
      <w:r w:rsidRPr="0087500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CE361C" w:rsidR="00CE361C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  <w:r w:rsidR="000639FB">
        <w:rPr>
          <w:b/>
          <w:sz w:val="22"/>
          <w:szCs w:val="22"/>
          <w:lang w:val="hr-HR"/>
        </w:rPr>
        <w:t>, v.r.</w:t>
      </w:r>
      <w:bookmarkStart w:name="_GoBack" w:id="0"/>
      <w:bookmarkEnd w:id="0"/>
    </w:p>
    <w:p w:rsidRDefault="00D03B77" w:rsidP="00CE361C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FB5728" w:rsidP="00FB5728" w:rsidR="00FB5728" w:rsidRPr="00FB5728">
      <w:pPr>
        <w:jc w:val="both"/>
        <w:rPr>
          <w:sz w:val="22"/>
          <w:szCs w:val="22"/>
          <w:lang w:val="hr-HR"/>
        </w:rPr>
      </w:pPr>
      <w:r w:rsidRPr="00FB5728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5A07D2">
        <w:rPr>
          <w:sz w:val="22"/>
          <w:szCs w:val="22"/>
          <w:lang w:val="hr-HR"/>
        </w:rPr>
        <w:t>20</w:t>
      </w:r>
      <w:r w:rsidR="0011602F">
        <w:rPr>
          <w:sz w:val="22"/>
          <w:szCs w:val="22"/>
          <w:lang w:val="hr-HR"/>
        </w:rPr>
        <w:t>.1</w:t>
      </w:r>
      <w:r w:rsidR="000639FB">
        <w:rPr>
          <w:sz w:val="22"/>
          <w:szCs w:val="22"/>
          <w:lang w:val="hr-HR"/>
        </w:rPr>
        <w:t>2</w:t>
      </w:r>
      <w:r w:rsidRPr="00875007">
        <w:rPr>
          <w:sz w:val="22"/>
          <w:szCs w:val="22"/>
          <w:lang w:val="hr-HR"/>
        </w:rPr>
        <w:t>.201</w:t>
      </w:r>
      <w:r w:rsidR="00F86C2C">
        <w:rPr>
          <w:sz w:val="22"/>
          <w:szCs w:val="22"/>
          <w:lang w:val="hr-HR"/>
        </w:rPr>
        <w:t>7</w:t>
      </w:r>
      <w:r w:rsidRPr="00875007">
        <w:rPr>
          <w:sz w:val="22"/>
          <w:szCs w:val="22"/>
          <w:lang w:val="hr-HR"/>
        </w:rPr>
        <w:t>.g.)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D03B77" w:rsidR="00EF4316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</w:t>
      </w:r>
      <w:r w:rsidR="003B6C44" w:rsidRPr="00875007">
        <w:rPr>
          <w:sz w:val="22"/>
          <w:szCs w:val="22"/>
          <w:lang w:val="hr-HR"/>
        </w:rPr>
        <w:t xml:space="preserve"> </w:t>
      </w:r>
      <w:r w:rsidR="009D76E2">
        <w:rPr>
          <w:sz w:val="22"/>
          <w:szCs w:val="22"/>
          <w:lang w:val="hr-HR"/>
        </w:rPr>
        <w:t xml:space="preserve">NEVENKA ERCEG, Split, </w:t>
      </w:r>
      <w:proofErr w:type="spellStart"/>
      <w:r w:rsidR="009D76E2">
        <w:rPr>
          <w:sz w:val="22"/>
          <w:szCs w:val="22"/>
          <w:lang w:val="hr-HR"/>
        </w:rPr>
        <w:t>A.B</w:t>
      </w:r>
      <w:proofErr w:type="spellEnd"/>
      <w:r w:rsidR="009D76E2">
        <w:rPr>
          <w:sz w:val="22"/>
          <w:szCs w:val="22"/>
          <w:lang w:val="hr-HR"/>
        </w:rPr>
        <w:t>. Šimića 9</w:t>
      </w:r>
      <w:r w:rsidR="00671457" w:rsidRPr="00875007">
        <w:rPr>
          <w:sz w:val="22"/>
          <w:szCs w:val="22"/>
          <w:lang w:val="hr-HR"/>
        </w:rPr>
        <w:t>,</w:t>
      </w:r>
    </w:p>
    <w:p w:rsidRDefault="009D76E2" w:rsidP="00D03B77" w:rsidR="009D76E2" w:rsidRPr="00875007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-RENATO ČERINA, Solin, Kralja Zvonimira 125</w:t>
      </w:r>
    </w:p>
    <w:p w:rsidRDefault="00337DED" w:rsidP="00D03B77" w:rsidR="00337DED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875007">
      <w:headerReference w:type="even" r:id="rId11"/>
      <w:headerReference w:type="default" r:id="rId12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39F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proofErr w:type="spellStart"/>
    <w:r w:rsidRPr="00714C85">
      <w:rPr>
        <w:b/>
        <w:sz w:val="22"/>
        <w:szCs w:val="22"/>
        <w:lang w:val="hr-HR"/>
      </w:rPr>
      <w:t>Posl</w:t>
    </w:r>
    <w:proofErr w:type="spellEnd"/>
    <w:r w:rsidRPr="00714C85">
      <w:rPr>
        <w:b/>
        <w:sz w:val="22"/>
        <w:szCs w:val="22"/>
        <w:lang w:val="hr-HR"/>
      </w:rPr>
      <w:t>. br. 6-St.</w:t>
    </w:r>
    <w:r w:rsidR="009D76E2">
      <w:rPr>
        <w:b/>
        <w:sz w:val="22"/>
        <w:szCs w:val="22"/>
        <w:lang w:val="hr-HR"/>
      </w:rPr>
      <w:t>1510/2016-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embedSystemFonts/>
  <w:proofState w:grammar="clean" w:spelling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7752"/>
    <w:rsid w:val="00013264"/>
    <w:rsid w:val="00026AAD"/>
    <w:rsid w:val="00027D82"/>
    <w:rsid w:val="000306AD"/>
    <w:rsid w:val="00043D2F"/>
    <w:rsid w:val="00044E01"/>
    <w:rsid w:val="000639FB"/>
    <w:rsid w:val="000729BD"/>
    <w:rsid w:val="00086A8D"/>
    <w:rsid w:val="00086B1E"/>
    <w:rsid w:val="000A67C8"/>
    <w:rsid w:val="000F4AAC"/>
    <w:rsid w:val="00101775"/>
    <w:rsid w:val="0011602F"/>
    <w:rsid w:val="00142A70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52DF5"/>
    <w:rsid w:val="00256749"/>
    <w:rsid w:val="002766E8"/>
    <w:rsid w:val="002767F7"/>
    <w:rsid w:val="002877F3"/>
    <w:rsid w:val="00290355"/>
    <w:rsid w:val="002B071E"/>
    <w:rsid w:val="002C497C"/>
    <w:rsid w:val="002C7B03"/>
    <w:rsid w:val="002E5DDB"/>
    <w:rsid w:val="003121E9"/>
    <w:rsid w:val="003328D9"/>
    <w:rsid w:val="00337DED"/>
    <w:rsid w:val="00341754"/>
    <w:rsid w:val="00345284"/>
    <w:rsid w:val="003845CD"/>
    <w:rsid w:val="00387837"/>
    <w:rsid w:val="003A000F"/>
    <w:rsid w:val="003B6C44"/>
    <w:rsid w:val="003C52FE"/>
    <w:rsid w:val="003C7404"/>
    <w:rsid w:val="003E475F"/>
    <w:rsid w:val="00402DFF"/>
    <w:rsid w:val="00410D53"/>
    <w:rsid w:val="00421825"/>
    <w:rsid w:val="00434741"/>
    <w:rsid w:val="004539A3"/>
    <w:rsid w:val="004754A2"/>
    <w:rsid w:val="0049238A"/>
    <w:rsid w:val="004C3D10"/>
    <w:rsid w:val="004C43FD"/>
    <w:rsid w:val="005219AC"/>
    <w:rsid w:val="00524CEC"/>
    <w:rsid w:val="0053071A"/>
    <w:rsid w:val="005436D0"/>
    <w:rsid w:val="00543DA8"/>
    <w:rsid w:val="00553DA1"/>
    <w:rsid w:val="005771DF"/>
    <w:rsid w:val="0059486F"/>
    <w:rsid w:val="005A07D2"/>
    <w:rsid w:val="005A4B31"/>
    <w:rsid w:val="005A6A76"/>
    <w:rsid w:val="005A78A8"/>
    <w:rsid w:val="005D07CD"/>
    <w:rsid w:val="0061696B"/>
    <w:rsid w:val="006263BD"/>
    <w:rsid w:val="00645D3A"/>
    <w:rsid w:val="0065029E"/>
    <w:rsid w:val="00671457"/>
    <w:rsid w:val="006770E9"/>
    <w:rsid w:val="00697CE6"/>
    <w:rsid w:val="006A51D9"/>
    <w:rsid w:val="006B6FC9"/>
    <w:rsid w:val="006C54E8"/>
    <w:rsid w:val="006D7447"/>
    <w:rsid w:val="006E7390"/>
    <w:rsid w:val="00714C85"/>
    <w:rsid w:val="00742287"/>
    <w:rsid w:val="00742494"/>
    <w:rsid w:val="007718B2"/>
    <w:rsid w:val="0078414E"/>
    <w:rsid w:val="00793003"/>
    <w:rsid w:val="007B3220"/>
    <w:rsid w:val="007C48AB"/>
    <w:rsid w:val="007E1881"/>
    <w:rsid w:val="007E206B"/>
    <w:rsid w:val="007E79A9"/>
    <w:rsid w:val="0082407F"/>
    <w:rsid w:val="00824168"/>
    <w:rsid w:val="00834DA2"/>
    <w:rsid w:val="00836322"/>
    <w:rsid w:val="00871F4E"/>
    <w:rsid w:val="008722C8"/>
    <w:rsid w:val="00875007"/>
    <w:rsid w:val="008754F4"/>
    <w:rsid w:val="008A0BDF"/>
    <w:rsid w:val="008B261F"/>
    <w:rsid w:val="008F12A3"/>
    <w:rsid w:val="0091676C"/>
    <w:rsid w:val="0093736B"/>
    <w:rsid w:val="0094652C"/>
    <w:rsid w:val="00962E33"/>
    <w:rsid w:val="009B29C3"/>
    <w:rsid w:val="009D1CA9"/>
    <w:rsid w:val="009D373A"/>
    <w:rsid w:val="009D495D"/>
    <w:rsid w:val="009D4A3A"/>
    <w:rsid w:val="009D76E2"/>
    <w:rsid w:val="00A329F3"/>
    <w:rsid w:val="00A366C8"/>
    <w:rsid w:val="00A4314D"/>
    <w:rsid w:val="00A448B5"/>
    <w:rsid w:val="00A50406"/>
    <w:rsid w:val="00A60185"/>
    <w:rsid w:val="00A6486A"/>
    <w:rsid w:val="00A665ED"/>
    <w:rsid w:val="00AA357E"/>
    <w:rsid w:val="00AA779C"/>
    <w:rsid w:val="00AB238F"/>
    <w:rsid w:val="00AB3330"/>
    <w:rsid w:val="00AD145D"/>
    <w:rsid w:val="00AE21DC"/>
    <w:rsid w:val="00AF1333"/>
    <w:rsid w:val="00AF1800"/>
    <w:rsid w:val="00B11191"/>
    <w:rsid w:val="00B17CD4"/>
    <w:rsid w:val="00B22FEB"/>
    <w:rsid w:val="00B61C06"/>
    <w:rsid w:val="00B63C24"/>
    <w:rsid w:val="00BB68B9"/>
    <w:rsid w:val="00BC0471"/>
    <w:rsid w:val="00C00D90"/>
    <w:rsid w:val="00C12A4E"/>
    <w:rsid w:val="00C14CB8"/>
    <w:rsid w:val="00C34D98"/>
    <w:rsid w:val="00C60C4F"/>
    <w:rsid w:val="00C66099"/>
    <w:rsid w:val="00C877E3"/>
    <w:rsid w:val="00C8793C"/>
    <w:rsid w:val="00CA178E"/>
    <w:rsid w:val="00CB52A5"/>
    <w:rsid w:val="00CC3B20"/>
    <w:rsid w:val="00CE3549"/>
    <w:rsid w:val="00CE361C"/>
    <w:rsid w:val="00CE6160"/>
    <w:rsid w:val="00CE7D5C"/>
    <w:rsid w:val="00CF7EF2"/>
    <w:rsid w:val="00D03B77"/>
    <w:rsid w:val="00D24022"/>
    <w:rsid w:val="00D3202C"/>
    <w:rsid w:val="00D32C32"/>
    <w:rsid w:val="00D330A2"/>
    <w:rsid w:val="00D35D28"/>
    <w:rsid w:val="00D37004"/>
    <w:rsid w:val="00D71322"/>
    <w:rsid w:val="00D857CA"/>
    <w:rsid w:val="00D94BF0"/>
    <w:rsid w:val="00DA43FC"/>
    <w:rsid w:val="00DA50A1"/>
    <w:rsid w:val="00DA5E4A"/>
    <w:rsid w:val="00DE3274"/>
    <w:rsid w:val="00E06BF0"/>
    <w:rsid w:val="00E1015C"/>
    <w:rsid w:val="00E2152F"/>
    <w:rsid w:val="00E224F2"/>
    <w:rsid w:val="00E229BC"/>
    <w:rsid w:val="00E40632"/>
    <w:rsid w:val="00E63362"/>
    <w:rsid w:val="00E8771D"/>
    <w:rsid w:val="00EA2DD4"/>
    <w:rsid w:val="00EA7A8B"/>
    <w:rsid w:val="00EB2C1A"/>
    <w:rsid w:val="00EB65BB"/>
    <w:rsid w:val="00EC423A"/>
    <w:rsid w:val="00EF4316"/>
    <w:rsid w:val="00EF58FF"/>
    <w:rsid w:val="00F00884"/>
    <w:rsid w:val="00F07133"/>
    <w:rsid w:val="00F07CC2"/>
    <w:rsid w:val="00F40F11"/>
    <w:rsid w:val="00F86C2C"/>
    <w:rsid w:val="00F92EF8"/>
    <w:rsid w:val="00FB5728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Relationship Id="rId15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F1A0A43D-1B5F-4103-9A51-8D4067D5D9EC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PRAVOSUĐA RH</properties:Company>
  <properties:Pages>2</properties:Pages>
  <properties:Words>568</properties:Words>
  <properties:Characters>3050</properties:Characters>
  <properties:Lines>25</properties:Lines>
  <properties:Paragraphs>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2017-11-20T09:53:00Z</dcterms:created>
  <dc:creator>Ante Kačić</dc:creator>
  <cp:lastModifiedBy>Mara Marčinko</cp:lastModifiedBy>
  <cp:lastPrinted>2017-12-20T09:59:00Z</cp:lastPrinted>
  <dcterms:modified xmlns:xsi="http://www.w3.org/2001/XMLSchema-instance" xsi:type="dcterms:W3CDTF">2017-12-20T09:59:00Z</dcterms:modified>
  <cp:revision>4</cp:revision>
  <dc:title>Posl</dc:title>
</cp:coreProperties>
</file>