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575d" w14:paraId="e1a575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</w:t>
      </w:r>
      <w:r w:rsidR="00CA6303">
        <w:rPr>
          <w:rFonts w:hAnsi="Times New Roman" w:ascii="Times New Roman"/>
          <w:b/>
          <w:sz w:val="24"/>
          <w:szCs w:val="24"/>
        </w:rPr>
        <w:t>9</w:t>
      </w:r>
      <w:r w:rsidR="00205589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</w:t>
      </w:r>
      <w:r w:rsidR="00CA6303">
        <w:rPr>
          <w:rFonts w:hAnsi="Times New Roman" w:ascii="Times New Roman"/>
        </w:rPr>
        <w:t>9</w:t>
      </w:r>
      <w:r w:rsidR="00205589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205589" w:rsidRPr="00205589">
        <w:rPr>
          <w:rFonts w:hAnsi="Times New Roman" w:ascii="Times New Roman"/>
        </w:rPr>
        <w:t>E-POVOLJNO d.o.o.</w:t>
      </w:r>
      <w:r w:rsidR="008B4020">
        <w:rPr>
          <w:rFonts w:hAnsi="Times New Roman" w:ascii="Times New Roman"/>
        </w:rPr>
        <w:t>,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205589" w:rsidRPr="00205589">
        <w:rPr>
          <w:rFonts w:hAnsi="Times New Roman" w:ascii="Times New Roman"/>
        </w:rPr>
        <w:t>90261867419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0BC7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10DF2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BC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BC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BC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BC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C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BC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BC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BC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E-POVOLJNO d.o.o.</izvorni_sadrzaj>
    <derivirana_varijabla naziv="DomainObject.Predmet.ProtustrankaFormated_1">  E-POVOLJNO d.o.o.</derivirana_varijabla>
  </DomainObject.Predmet.ProtustrankaFormated>
  <DomainObject.Predmet.ProtustrankaFormatedOIB>
    <izvorni_sadrzaj>  E-POVOLJNO d.o.o., OIB 90261867419</izvorni_sadrzaj>
    <derivirana_varijabla naziv="DomainObject.Predmet.ProtustrankaFormatedOIB_1">  E-POVOLJNO d.o.o., OIB 90261867419</derivirana_varijabla>
  </DomainObject.Predmet.ProtustrankaFormatedOIB>
  <DomainObject.Predmet.ProtustrankaFormatedWithAdress>
    <izvorni_sadrzaj> E-POVOLJNO d.o.o., Petra i Tome Erdödy 17, 10000 Zagreb</izvorni_sadrzaj>
    <derivirana_varijabla naziv="DomainObject.Predmet.ProtustrankaFormatedWithAdress_1"> E-POVOLJNO d.o.o., Petra i Tome Erdödy 17, 10000 Zagreb</derivirana_varijabla>
  </DomainObject.Predmet.ProtustrankaFormatedWithAdress>
  <DomainObject.Predmet.ProtustrankaFormatedWithAdressOIB>
    <izvorni_sadrzaj> E-POVOLJNO d.o.o., OIB 90261867419, Petra i Tome Erdödy 17, 10000 Zagreb</izvorni_sadrzaj>
    <derivirana_varijabla naziv="DomainObject.Predmet.ProtustrankaFormatedWithAdressOIB_1"> E-POVOLJNO d.o.o., OIB 90261867419, Petra i Tome Erdödy 17, 10000 Zagreb</derivirana_varijabla>
  </DomainObject.Predmet.ProtustrankaFormatedWithAdressOIB>
  <DomainObject.Predmet.ProtustrankaWithAdress>
    <izvorni_sadrzaj>E-POVOLJNO d.o.o. Petra i Tome Erdödy 17, 10000 Zagreb</izvorni_sadrzaj>
    <derivirana_varijabla naziv="DomainObject.Predmet.ProtustrankaWithAdress_1">E-POVOLJNO d.o.o. Petra i Tome Erdödy 17, 10000 Zagreb</derivirana_varijabla>
  </DomainObject.Predmet.ProtustrankaWithAdress>
  <DomainObject.Predmet.ProtustrankaWithAdressOIB>
    <izvorni_sadrzaj>E-POVOLJNO d.o.o., OIB 90261867419, Petra i Tome Erdödy 17, 10000 Zagreb</izvorni_sadrzaj>
    <derivirana_varijabla naziv="DomainObject.Predmet.ProtustrankaWithAdressOIB_1">E-POVOLJNO d.o.o., OIB 90261867419, Petra i Tome Erdödy 17, 10000 Zagreb</derivirana_varijabla>
  </DomainObject.Predmet.ProtustrankaWithAdressOIB>
  <DomainObject.Predmet.ProtustrankaNazivFormated>
    <izvorni_sadrzaj>E-POVOLJNO d.o.o.</izvorni_sadrzaj>
    <derivirana_varijabla naziv="DomainObject.Predmet.ProtustrankaNazivFormated_1">E-POVOLJNO d.o.o.</derivirana_varijabla>
  </DomainObject.Predmet.ProtustrankaNazivFormated>
  <DomainObject.Predmet.ProtustrankaNazivFormatedOIB>
    <izvorni_sadrzaj>E-POVOLJNO d.o.o., OIB 90261867419</izvorni_sadrzaj>
    <derivirana_varijabla naziv="DomainObject.Predmet.ProtustrankaNazivFormatedOIB_1">E-POVOLJNO d.o.o., OIB 90261867419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E-POVOLJNO d.o.o.</item>
    </izvorni_sadrzaj>
    <derivirana_varijabla naziv="DomainObject.Predmet.ProtuStrankaListFormated_1">
      <item>E-POVOLJNO d.o.o.</item>
    </derivirana_varijabla>
  </DomainObject.Predmet.ProtuStrankaListFormated>
  <DomainObject.Predmet.ProtuStrankaListFormatedOIB>
    <izvorni_sadrzaj>
      <item>E-POVOLJNO d.o.o., OIB 90261867419</item>
    </izvorni_sadrzaj>
    <derivirana_varijabla naziv="DomainObject.Predmet.ProtuStrankaListFormatedOIB_1">
      <item>E-POVOLJNO d.o.o., OIB 90261867419</item>
    </derivirana_varijabla>
  </DomainObject.Predmet.ProtuStrankaListFormatedOIB>
  <DomainObject.Predmet.ProtuStrankaListFormatedWithAdress>
    <izvorni_sadrzaj>
      <item>E-POVOLJNO d.o.o., Petra i Tome Erdödy 17, 10000 Zagreb</item>
    </izvorni_sadrzaj>
    <derivirana_varijabla naziv="DomainObject.Predmet.ProtuStrankaListFormatedWithAdress_1">
      <item>E-POVOLJNO d.o.o., Petra i Tome Erdödy 17, 10000 Zagreb</item>
    </derivirana_varijabla>
  </DomainObject.Predmet.ProtuStrankaListFormatedWithAdress>
  <DomainObject.Predmet.ProtuStrankaListFormatedWithAdressOIB>
    <izvorni_sadrzaj>
      <item>E-POVOLJNO d.o.o., OIB 90261867419, Petra i Tome Erdödy 17, 10000 Zagreb</item>
    </izvorni_sadrzaj>
    <derivirana_varijabla naziv="DomainObject.Predmet.ProtuStrankaListFormatedWithAdressOIB_1">
      <item>E-POVOLJNO d.o.o., OIB 90261867419, Petra i Tome Erdödy 17, 10000 Zagreb</item>
    </derivirana_varijabla>
  </DomainObject.Predmet.ProtuStrankaListFormatedWithAdressOIB>
  <DomainObject.Predmet.ProtuStrankaListNazivFormated>
    <izvorni_sadrzaj>
      <item>E-POVOLJNO d.o.o.</item>
    </izvorni_sadrzaj>
    <derivirana_varijabla naziv="DomainObject.Predmet.ProtuStrankaListNazivFormated_1">
      <item>E-POVOLJNO d.o.o.</item>
    </derivirana_varijabla>
  </DomainObject.Predmet.ProtuStrankaListNazivFormated>
  <DomainObject.Predmet.ProtuStrankaListNazivFormatedOIB>
    <izvorni_sadrzaj>
      <item>E-POVOLJNO d.o.o., OIB 90261867419</item>
    </izvorni_sadrzaj>
    <derivirana_varijabla naziv="DomainObject.Predmet.ProtuStrankaListNazivFormatedOIB_1">
      <item>E-POVOLJNO d.o.o., OIB 90261867419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E-POVOLJNO d.o.o.</izvorni_sadrzaj>
    <derivirana_varijabla naziv="DomainObject.Predmet.ProtustrankaIDrugi_1">E-POVOLJNO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E-POVOLJNO d.o.o., OIB 90261867419, Petra i Tome Erdödy 17, 10000 Zagreb</izvorni_sadrzaj>
    <derivirana_varijabla naziv="DomainObject.Predmet.ProtustrankaIDrugiAdressOIB_1">E-POVOLJNO d.o.o., OIB 90261867419, Petra i Tome Erdödy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E-POVOLJNO d.o.o.</item>
    </izvorni_sadrzaj>
    <derivirana_varijabla naziv="DomainObject.Predmet.SudioniciListNaziv_1">
      <item>FINA Regionalni centar Zagreb</item>
      <item>E-POVOLJNO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E-POVOLJNO d.o.o., OIB 90261867419, Petra i Tome Erdödy 17,10000 Zagreb</item>
    </izvorni_sadrzaj>
    <derivirana_varijabla naziv="DomainObject.Predmet.SudioniciListAdressOIB_1">
      <item>FINA Regionalni centar Zagreb, OIB 85821130368, Trg svibanjskih žrtava 1995. br.1,10000 Zagreb</item>
      <item>E-POVOLJNO d.o.o., OIB 90261867419, Petra i Tome Erdödy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90261867419</item>
    </izvorni_sadrzaj>
    <derivirana_varijabla naziv="DomainObject.Predmet.SudioniciListNazivOIB_1">
      <item>, OIB 85821130368</item>
      <item>, OIB 90261867419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2016-04-20T12:54:00Z</cp:lastPrinted>
  <dcterms:modified xmlns:xsi="http://www.w3.org/2001/XMLSchema-instance" xsi:type="dcterms:W3CDTF">2016-04-20T12:55:00Z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