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a3e9" w14:paraId="263a3e9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873992">
        <w:rPr>
          <w:rFonts w:hAnsi="Times New Roman" w:ascii="Times New Roman"/>
          <w:szCs w:val="24"/>
          <w:lang w:val="hr-HR"/>
        </w:rPr>
        <w:t xml:space="preserve">SLATKA BRESKVICA jednostavno društvo s ograničenom odgovornošću za usluge i trgovinu, </w:t>
      </w:r>
      <w:r w:rsidR="00F40FA9">
        <w:rPr>
          <w:rFonts w:hAnsi="Times New Roman" w:ascii="Times New Roman"/>
          <w:szCs w:val="24"/>
          <w:lang w:val="hr-HR"/>
        </w:rPr>
        <w:t xml:space="preserve">Zagreb, </w:t>
      </w:r>
      <w:r w:rsidR="00873992">
        <w:rPr>
          <w:rFonts w:hAnsi="Times New Roman" w:ascii="Times New Roman"/>
          <w:szCs w:val="24"/>
          <w:lang w:val="hr-HR"/>
        </w:rPr>
        <w:t>Lastovska 2A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873992">
        <w:rPr>
          <w:rFonts w:hAnsi="Times New Roman" w:ascii="Times New Roman"/>
          <w:szCs w:val="24"/>
          <w:lang w:val="hr-HR"/>
        </w:rPr>
        <w:t>28357325981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873992">
        <w:rPr>
          <w:rFonts w:hAnsi="Times New Roman" w:ascii="Times New Roman"/>
          <w:szCs w:val="24"/>
          <w:lang w:val="hr-HR"/>
        </w:rPr>
        <w:t>SLATKA BRESKVICA jednostavno društvo s ograničenom odgovornošću za usluge i trgovinu, Zagreb, Lastovska 2A, OIB 28357325981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534935">
        <w:rPr>
          <w:rFonts w:hAnsi="Times New Roman" w:ascii="Times New Roman"/>
          <w:szCs w:val="24"/>
        </w:rPr>
        <w:t>10,</w:t>
      </w:r>
      <w:r w:rsidR="00873992">
        <w:rPr>
          <w:rFonts w:hAnsi="Times New Roman" w:ascii="Times New Roman"/>
          <w:szCs w:val="24"/>
        </w:rPr>
        <w:t>4</w:t>
      </w:r>
      <w:r w:rsidR="00F40FA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73992">
        <w:rPr>
          <w:rFonts w:hAnsi="Times New Roman" w:ascii="Times New Roman"/>
          <w:szCs w:val="24"/>
        </w:rPr>
        <w:t>Nikola Remenar</w:t>
      </w:r>
      <w:r>
        <w:rPr>
          <w:rFonts w:hAnsi="Times New Roman" w:ascii="Times New Roman"/>
          <w:szCs w:val="24"/>
        </w:rPr>
        <w:t xml:space="preserve"> (OIB </w:t>
      </w:r>
      <w:r w:rsidR="00873992">
        <w:rPr>
          <w:rFonts w:hAnsi="Times New Roman" w:ascii="Times New Roman"/>
          <w:szCs w:val="24"/>
        </w:rPr>
        <w:t>48313159864</w:t>
      </w:r>
      <w:r w:rsidR="009A5F8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 </w:t>
      </w:r>
      <w:r w:rsidR="00873992">
        <w:rPr>
          <w:rFonts w:hAnsi="Times New Roman" w:ascii="Times New Roman"/>
          <w:szCs w:val="24"/>
        </w:rPr>
        <w:t>Velike Gorice, Slavka Kolara 13a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73992">
        <w:rPr>
          <w:rFonts w:hAnsi="Times New Roman" w:ascii="Times New Roman"/>
          <w:szCs w:val="24"/>
          <w:lang w:val="hr-HR"/>
        </w:rPr>
        <w:t>SLATKA BRESKVICA jednostavno društvo s ograničenom odgovornošću za usluge i trgovinu, Zagreb, Lastovska 2A, OIB 28357325981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141D6B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141D6B" w:rsidR="00141D6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41D6B" w:rsidR="00141D6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41D6B" w:rsidR="00141D6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141D6B" w:rsidRPr="0052687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56D" w:rsidP="00AD03AF" w:rsidR="00FB756D">
      <w:r>
        <w:separator/>
      </w:r>
    </w:p>
  </w:endnote>
  <w:endnote w:id="0" w:type="continuationSeparator">
    <w:p w:rsidRDefault="00FB756D" w:rsidP="00AD03AF" w:rsidR="00FB7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D6B" w:rsidRPr="00141D6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56D" w:rsidP="00AD03AF" w:rsidR="00FB756D">
      <w:r>
        <w:separator/>
      </w:r>
    </w:p>
  </w:footnote>
  <w:footnote w:id="0" w:type="continuationSeparator">
    <w:p w:rsidRDefault="00FB756D" w:rsidP="00AD03AF" w:rsidR="00FB7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</w:t>
    </w:r>
    <w:r w:rsidR="00873992">
      <w:rPr>
        <w:rFonts w:hAnsi="Times New Roman" w:ascii="Times New Roman"/>
        <w:szCs w:val="24"/>
        <w:lang w:val="hr-HR"/>
      </w:rPr>
      <w:t>5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</w:t>
    </w:r>
    <w:r w:rsidR="00873992">
      <w:rPr>
        <w:rFonts w:hAnsi="Times New Roman" w:ascii="Times New Roman"/>
        <w:lang w:val="hr-HR"/>
      </w:rPr>
      <w:t>5</w:t>
    </w:r>
    <w:r w:rsidRPr="009A5F86">
      <w:rPr>
        <w:rFonts w:hAnsi="Times New Roman" w:ascii="Times New Roman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858FB"/>
    <w:rsid w:val="000B3673"/>
    <w:rsid w:val="000E168E"/>
    <w:rsid w:val="000F1656"/>
    <w:rsid w:val="00112A01"/>
    <w:rsid w:val="0012185F"/>
    <w:rsid w:val="00126CDC"/>
    <w:rsid w:val="00136248"/>
    <w:rsid w:val="00141D6B"/>
    <w:rsid w:val="00155A88"/>
    <w:rsid w:val="00156B8A"/>
    <w:rsid w:val="001A3A1D"/>
    <w:rsid w:val="001A7B9D"/>
    <w:rsid w:val="001B06BC"/>
    <w:rsid w:val="002B536A"/>
    <w:rsid w:val="00387036"/>
    <w:rsid w:val="003A315F"/>
    <w:rsid w:val="003F5BA2"/>
    <w:rsid w:val="00425ED9"/>
    <w:rsid w:val="0048081A"/>
    <w:rsid w:val="00487DF5"/>
    <w:rsid w:val="00534935"/>
    <w:rsid w:val="0058481B"/>
    <w:rsid w:val="005909A0"/>
    <w:rsid w:val="005D2ED8"/>
    <w:rsid w:val="005E38F1"/>
    <w:rsid w:val="006522C6"/>
    <w:rsid w:val="00685426"/>
    <w:rsid w:val="00690BEB"/>
    <w:rsid w:val="00756E2B"/>
    <w:rsid w:val="007711B7"/>
    <w:rsid w:val="00773247"/>
    <w:rsid w:val="007A5D3B"/>
    <w:rsid w:val="007B2CD0"/>
    <w:rsid w:val="008569C4"/>
    <w:rsid w:val="00873992"/>
    <w:rsid w:val="008D61D2"/>
    <w:rsid w:val="008F64D7"/>
    <w:rsid w:val="00947F45"/>
    <w:rsid w:val="00975F2D"/>
    <w:rsid w:val="009A5F86"/>
    <w:rsid w:val="00A249F3"/>
    <w:rsid w:val="00A42BB3"/>
    <w:rsid w:val="00A6455F"/>
    <w:rsid w:val="00A85182"/>
    <w:rsid w:val="00AA3C80"/>
    <w:rsid w:val="00AC17F5"/>
    <w:rsid w:val="00AD03AF"/>
    <w:rsid w:val="00AD380E"/>
    <w:rsid w:val="00B00402"/>
    <w:rsid w:val="00B062EF"/>
    <w:rsid w:val="00B453F7"/>
    <w:rsid w:val="00B8053E"/>
    <w:rsid w:val="00C22E70"/>
    <w:rsid w:val="00C900A4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95864"/>
    <w:rsid w:val="00EB0F27"/>
    <w:rsid w:val="00EE0730"/>
    <w:rsid w:val="00EF0406"/>
    <w:rsid w:val="00F1108F"/>
    <w:rsid w:val="00F40FA9"/>
    <w:rsid w:val="00F540E0"/>
    <w:rsid w:val="00FB756D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BRESKVICA jednostavno društvo s ograničenom odgovornošću za usluge i trgovinu zastupanog po punomoćniku Davor Bačak</izvorni_sadrzaj>
    <derivirana_varijabla naziv="DomainObject.Predmet.ProtustrankaFormated_1">  SLATKA BRESKVICA jednostavno društvo s ograničenom odgovornošću za usluge i trgovinu zastupanog po punomoćniku Davor Bačak</derivirana_varijabla>
  </DomainObject.Predmet.ProtustrankaFormated>
  <DomainObject.Predmet.ProtustrankaFormatedOIB>
    <izvorni_sadrzaj>  SLATKA BRESKVICA jednostavno društvo s ograničenom odgovornošću za usluge i trgovinu, OIB 28357325981 zastupanog po punomoćniku Davor Bačak</izvorni_sadrzaj>
    <derivirana_varijabla naziv="DomainObject.Predmet.ProtustrankaFormatedOIB_1">  SLATKA BRESKVICA jednostavno društvo s ograničenom odgovornošću za usluge i trgovinu, OIB 28357325981 zastupanog po punomoćniku Davor Bačak</derivirana_varijabla>
  </DomainObject.Predmet.ProtustrankaFormatedOIB>
  <DomainObject.Predmet.ProtustrankaFormatedWithAdress>
    <izvorni_sadrzaj> SLATKA BRESKVICA jednostavno društvo s ograničenom odgovornošću za usluge i trgovinu, Lastovska 2 A, 10000 Zagreb zastupanog po punomoćniku Davor Bačak</izvorni_sadrzaj>
    <derivirana_varijabla naziv="DomainObject.Predmet.ProtustrankaFormatedWithAdress_1"> SLATKA BRESKVICA jednostavno društvo s ograničenom odgovornošću za usluge i trgovinu, Lastovska 2 A, 10000 Zagreb zastupanog po punomoćniku Davor Bačak</derivirana_varijabla>
  </DomainObject.Predmet.ProtustrankaFormatedWithAdress>
  <DomainObject.Predmet.ProtustrankaFormatedWithAdressOIB>
    <izvorni_sadrzaj> SLATKA BRESKVICA jednostavno društvo s ograničenom odgovornošću za usluge i trgovinu, OIB 28357325981, Lastovska 2 A, 10000 Zagreb zastupanog po punomoćniku Davor Bačak</izvorni_sadrzaj>
    <derivirana_varijabla naziv="DomainObject.Predmet.ProtustrankaFormatedWithAdressOIB_1"> SLATKA BRESKVICA jednostavno društvo s ograničenom odgovornošću za usluge i trgovinu, OIB 28357325981, Lastovska 2 A, 10000 Zagreb zastupanog po punomoćniku Davor Bačak</derivirana_varijabla>
  </DomainObject.Predmet.ProtustrankaFormatedWithAdressOIB>
  <DomainObject.Predmet.ProtustrankaWithAdress>
    <izvorni_sadrzaj>SLATKA BRESKVICA jednostavno društvo s ograničenom odgovornošću za usluge i trgovinu Lastovska 2 A, 10000 Zagreb</izvorni_sadrzaj>
    <derivirana_varijabla naziv="DomainObject.Predmet.ProtustrankaWithAdress_1">SLATKA BRESKVICA jednostavno društvo s ograničenom odgovornošću za usluge i trgovinu Lastovska 2 A, 10000 Zagreb</derivirana_varijabla>
  </DomainObject.Predmet.ProtustrankaWithAdress>
  <DomainObject.Predmet.ProtustrankaWithAdressOIB>
    <izvorni_sadrzaj>SLATKA BRESKVICA jednostavno društvo s ograničenom odgovornošću za usluge i trgovinu, OIB 28357325981, Lastovska 2 A, 10000 Zagreb</izvorni_sadrzaj>
    <derivirana_varijabla naziv="DomainObject.Predmet.ProtustrankaWithAdressOIB_1">SLATKA BRESKVICA jednostavno društvo s ograničenom odgovornošću za usluge i trgovinu, OIB 28357325981, Lastovska 2 A, 10000 Zagreb</derivirana_varijabla>
  </DomainObject.Predmet.ProtustrankaWithAdressOIB>
  <DomainObject.Predmet.ProtustrankaNazivFormated>
    <izvorni_sadrzaj>SLATKA BRESKVICA jednostavno društvo s ograničenom odgovornošću za usluge i trgovinu</izvorni_sadrzaj>
    <derivirana_varijabla naziv="DomainObject.Predmet.ProtustrankaNazivFormated_1">SLATKA BRESKVICA jednostavno društvo s ograničenom odgovornošću za usluge i trgovinu</derivirana_varijabla>
  </DomainObject.Predmet.ProtustrankaNazivFormated>
  <DomainObject.Predmet.ProtustrankaNazivFormatedOIB>
    <izvorni_sadrzaj>SLATKA BRESKVICA jednostavno društvo s ograničenom odgovornošću za usluge i trgovinu, OIB 28357325981</izvorni_sadrzaj>
    <derivirana_varijabla naziv="DomainObject.Predmet.ProtustrankaNazivFormatedOIB_1">SLATKA BRESKVICA jednostavno društvo s ograničenom odgovornošću za usluge i trgovinu, OIB 28357325981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SLATKA BRESKVICA jednostavno društvo s ograničenom odgovornošću za usluge i trgovinu zastupanog po punomoćniku Davor Bačak</item>
    </izvorni_sadrzaj>
    <derivirana_varijabla naziv="DomainObject.Predmet.ProtuStrankaListFormated_1">
      <item>SLATKA BRESKVICA jednostavno društvo s ograničenom odgovornošću za usluge i trgovinu zastupanog po punomoćniku Davor Bačak</item>
    </derivirana_varijabla>
  </DomainObject.Predmet.ProtuStrankaListFormated>
  <DomainObject.Predmet.ProtuStrankaListFormatedOIB>
    <izvorni_sadrzaj>
      <item>SLATKA BRESKVICA jednostavno društvo s ograničenom odgovornošću za usluge i trgovinu, OIB 28357325981 zastupanog po punomoćniku Davor Bačak</item>
    </izvorni_sadrzaj>
    <derivirana_varijabla naziv="DomainObject.Predmet.ProtuStrankaListFormatedOIB_1">
      <item>SLATKA BRESKVICA jednostavno društvo s ograničenom odgovornošću za usluge i trgovinu, OIB 28357325981 zastupanog po punomoćniku Davor Bačak</item>
    </derivirana_varijabla>
  </DomainObject.Predmet.ProtuStrankaListFormatedOIB>
  <DomainObject.Predmet.ProtuStrankaListFormatedWithAdress>
    <izvorni_sadrzaj>
      <item>SLATKA BRESKVICA jednostavno društvo s ograničenom odgovornošću za usluge i trgovinu, Lastovska 2 A, 10000 Zagreb zastupanog po punomoćniku Davor Bačak</item>
    </izvorni_sadrzaj>
    <derivirana_varijabla naziv="DomainObject.Predmet.ProtuStrankaListFormatedWithAdress_1">
      <item>SLATKA BRESKVICA jednostavno društvo s ograničenom odgovornošću za usluge i trgovinu, Lastovska 2 A, 10000 Zagreb zastupanog po punomoćniku Davor Bačak</item>
    </derivirana_varijabla>
  </DomainObject.Predmet.ProtuStrankaListFormatedWithAdress>
  <DomainObject.Predmet.ProtuStrankaListFormatedWithAdressOIB>
    <izvorni_sadrzaj>
      <item>SLATKA BRESKVICA jednostavno društvo s ograničenom odgovornošću za usluge i trgovinu, OIB 28357325981, Lastovska 2 A, 10000 Zagreb zastupanog po punomoćniku Davor Bačak</item>
    </izvorni_sadrzaj>
    <derivirana_varijabla naziv="DomainObject.Predmet.ProtuStrankaListFormatedWithAdressOIB_1">
      <item>SLATKA BRESKVICA jednostavno društvo s ograničenom odgovornošću za usluge i trgovinu, OIB 28357325981, Lastovska 2 A, 10000 Zagreb zastupanog po punomoćniku Davor Bačak</item>
    </derivirana_varijabla>
  </DomainObject.Predmet.ProtuStrankaListFormatedWithAdressOIB>
  <DomainObject.Predmet.ProtuStrankaListNazivFormated>
    <izvorni_sadrzaj>
      <item>SLATKA BRESKVICA jednostavno društvo s ograničenom odgovornošću za usluge i trgovinu</item>
    </izvorni_sadrzaj>
    <derivirana_varijabla naziv="DomainObject.Predmet.ProtuStrankaListNazivFormated_1">
      <item>SLATKA BRESKVICA jednostavno društvo s ograničenom odgovornošću za usluge i trgovinu</item>
    </derivirana_varijabla>
  </DomainObject.Predmet.ProtuStrankaListNazivFormated>
  <DomainObject.Predmet.ProtuStrankaListNazivFormatedOIB>
    <izvorni_sadrzaj>
      <item>SLATKA BRESKVICA jednostavno društvo s ograničenom odgovornošću za usluge i trgovinu, OIB 28357325981</item>
    </izvorni_sadrzaj>
    <derivirana_varijabla naziv="DomainObject.Predmet.ProtuStrankaListNazivFormatedOIB_1">
      <item>SLATKA BRESKVICA jednostavno društvo s ograničenom odgovornošću za usluge i trgovinu, OIB 28357325981</item>
    </derivirana_varijabla>
  </DomainObject.Predmet.ProtuStrankaListNazivFormatedOIB>
  <DomainObject.Predmet.OstaliListFormated>
    <izvorni_sadrzaj>
      <item>Davor Bačak punomoćnik sudionika u postupku SLATKA BRESKVICA jednostavno društvo s ograničenom odgovornošću za usluge i trgovinu</item>
    </izvorni_sadrzaj>
    <derivirana_varijabla naziv="DomainObject.Predmet.OstaliListFormated_1">
      <item>Davor Bačak punomoćnik sudionika u postupku SLATKA BRESKVICA jednostavno društvo s ograničenom odgovornošću za usluge i trgovinu</item>
    </derivirana_varijabla>
  </DomainObject.Predmet.OstaliListFormated>
  <DomainObject.Predmet.OstaliListFormatedOIB>
    <izvorni_sadrzaj>
      <item>Davor Bačak, OIB 22046550941 punomoćnik sudionika u postupku SLATKA BRESKVICA jednostavno društvo s ograničenom odgovornošću za usluge i trgovinu</item>
    </izvorni_sadrzaj>
    <derivirana_varijabla naziv="DomainObject.Predmet.OstaliListFormatedOIB_1">
      <item>Davor Bačak, OIB 22046550941 punomoćnik sudionika u postupku SLATKA BRESKVICA jednostavno društvo s ograničenom odgovornošću za usluge i trgovinu</item>
    </derivirana_varijabla>
  </DomainObject.Predmet.OstaliListFormatedOIB>
  <DomainObject.Predmet.OstaliListFormatedWithAdress>
    <izvorni_sadrzaj>
      <item>Davor Bačak, Europska avenija 6, 31000 Osijek punomoćnik sudionika u postupku SLATKA BRESKVICA jednostavno društvo s ograničenom odgovornošću za usluge i trgovinu</item>
    </izvorni_sadrzaj>
    <derivirana_varijabla naziv="DomainObject.Predmet.OstaliListFormatedWithAdress_1">
      <item>Davor Bačak, Europska avenija 6, 31000 Osijek punomoćnik sudionika u postupku SLATKA BRESKVICA jednostavno društvo s ograničenom odgovornošću za usluge i trgovinu</item>
    </derivirana_varijabla>
  </DomainObject.Predmet.OstaliListFormatedWithAdress>
  <DomainObject.Predmet.OstaliListFormatedWithAdressOIB>
    <izvorni_sadrzaj>
      <item>Davor Bačak, OIB 22046550941, Europska avenija 6, 31000 Osijek punomoćnik sudionika u postupku SLATKA BRESKVICA jednostavno društvo s ograničenom odgovornošću za usluge i trgovinu</item>
    </izvorni_sadrzaj>
    <derivirana_varijabla naziv="DomainObject.Predmet.OstaliListFormatedWithAdressOIB_1">
      <item>Davor Bačak, OIB 22046550941, Europska avenija 6, 31000 Osijek punomoćnik sudionika u postupku SLATKA BRESKVICA jednostavno društvo s ograničenom odgovornošću za usluge i trgovinu</item>
    </derivirana_varijabla>
  </DomainObject.Predmet.OstaliListFormatedWithAdressOIB>
  <DomainObject.Predmet.OstaliListNazivFormated>
    <izvorni_sadrzaj>
      <item>Davor Bačak</item>
    </izvorni_sadrzaj>
    <derivirana_varijabla naziv="DomainObject.Predmet.OstaliListNazivFormated_1">
      <item>Davor Bačak</item>
    </derivirana_varijabla>
  </DomainObject.Predmet.OstaliListNazivFormated>
  <DomainObject.Predmet.OstaliListNazivFormatedOIB>
    <izvorni_sadrzaj>
      <item>Davor Bačak, OIB 22046550941</item>
    </izvorni_sadrzaj>
    <derivirana_varijabla naziv="DomainObject.Predmet.OstaliListNazivFormatedOIB_1">
      <item>Davor Bačak,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SLATKA BRESKVICA jednostavno društvo s ograničenom odgovornošću za usluge i trgovinu</izvorni_sadrzaj>
    <derivirana_varijabla naziv="DomainObject.Predmet.ProtustrankaIDrugi_1">SLATKA BRESKVICA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SLATKA BRESKVICA jednostavno društvo s ograničenom odgovornošću za usluge i trgovinu, OIB 28357325981, Lastovska 2 A, 10000 Zagreb</izvorni_sadrzaj>
    <derivirana_varijabla naziv="DomainObject.Predmet.ProtustrankaIDrugiAdressOIB_1">SLATKA BRESKVICA jednostavno društvo s ograničenom odgovornošću za usluge i trgovinu, OIB 28357325981,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SLATKA BRESKVICA jednostavno društvo s ograničenom odgovornošću za usluge i trgovinu</item>
      <item>Davor Bačak</item>
    </izvorni_sadrzaj>
    <derivirana_varijabla naziv="DomainObject.Predmet.SudioniciListNaziv_1">
      <item>FINA Regionalni centar Zagreb</item>
      <item>SLATKA BRESKVICA jednostavno društvo s ograničenom odgovornošću za usluge i trgovinu</item>
      <item>Davor Bačak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SLATKA BRESKVICA jednostavno društvo s ograničenom odgovornošću za usluge i trgovinu, OIB 28357325981, Lastovska 2 A,10000 Zagreb</item>
      <item>Davor Bačak, OIB 22046550941, Europska avenija 6,31000 Osijek</item>
    </izvorni_sadrzaj>
    <derivirana_varijabla naziv="DomainObject.Predmet.SudioniciListAdressOIB_1">
      <item>FINA Regionalni centar Zagreb, OIB 85821130368, Trg svibanjskih žrtava 1995. br. 1,10000 Zagreb</item>
      <item>SLATKA BRESKVICA jednostavno društvo s ograničenom odgovornošću za usluge i trgovinu, OIB 28357325981, Lastovska 2 A,10000 Zagreb</item>
      <item>Davor Bačak,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28357325981</item>
      <item>, OIB 22046550941</item>
    </izvorni_sadrzaj>
    <derivirana_varijabla naziv="DomainObject.Predmet.SudioniciListNazivOIB_1">
      <item>, OIB 85821130368</item>
      <item>, OIB 28357325981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2605</properties:Characters>
  <properties:Lines>87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2017-05-22T08:42:00Z</dcterms:created>
  <dc:creator>Nada Nekić Plevko</dc:creator>
  <cp:lastModifiedBy>Jasna Mirt</cp:lastModifiedBy>
  <cp:lastPrinted>2017-05-22T08:47:00Z</cp:lastPrinted>
  <dcterms:modified xmlns:xsi="http://www.w3.org/2001/XMLSchema-instance" xsi:type="dcterms:W3CDTF">2017-05-22T08:49:00Z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