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246a4" w14:paraId="51246a4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676489">
        <w:t>6</w:t>
      </w:r>
      <w:r w:rsidR="005E0F33">
        <w:t>5</w:t>
      </w:r>
      <w:r w:rsidR="000B6DC6">
        <w:t>89</w:t>
      </w:r>
      <w:r w:rsidR="005E554B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676489">
        <w:t>6</w:t>
      </w:r>
      <w:r w:rsidR="00FE1AB4">
        <w:t>5</w:t>
      </w:r>
      <w:r w:rsidR="000B6DC6">
        <w:t>89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91622D">
        <w:t>18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0B6DC6">
        <w:t>R. &amp; P. MOBILIA d.o.o., OIB 31597012861, Zagreb, Martićeva 15</w:t>
      </w:r>
      <w:r w:rsidR="00B06302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0B6DC6">
        <w:t>114,37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22D">
        <w:t>8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323E4"/>
    <w:rsid w:val="000B3EF2"/>
    <w:rsid w:val="000B6DC6"/>
    <w:rsid w:val="000F71A5"/>
    <w:rsid w:val="00101281"/>
    <w:rsid w:val="00170F4B"/>
    <w:rsid w:val="001870C5"/>
    <w:rsid w:val="00194DE9"/>
    <w:rsid w:val="00215918"/>
    <w:rsid w:val="002E7A51"/>
    <w:rsid w:val="00332636"/>
    <w:rsid w:val="003A1D14"/>
    <w:rsid w:val="003A38A7"/>
    <w:rsid w:val="004066DA"/>
    <w:rsid w:val="004953C3"/>
    <w:rsid w:val="004B4B7E"/>
    <w:rsid w:val="00503C03"/>
    <w:rsid w:val="00524D3D"/>
    <w:rsid w:val="0053743A"/>
    <w:rsid w:val="005E0F33"/>
    <w:rsid w:val="005E554B"/>
    <w:rsid w:val="006156D0"/>
    <w:rsid w:val="0064498B"/>
    <w:rsid w:val="00676489"/>
    <w:rsid w:val="00726015"/>
    <w:rsid w:val="00761680"/>
    <w:rsid w:val="00783B34"/>
    <w:rsid w:val="007D6D1C"/>
    <w:rsid w:val="007F0A11"/>
    <w:rsid w:val="008C31DE"/>
    <w:rsid w:val="0091622D"/>
    <w:rsid w:val="0098229D"/>
    <w:rsid w:val="00995932"/>
    <w:rsid w:val="009A248B"/>
    <w:rsid w:val="00AF31FC"/>
    <w:rsid w:val="00B00AAF"/>
    <w:rsid w:val="00B06302"/>
    <w:rsid w:val="00BC1013"/>
    <w:rsid w:val="00BC1743"/>
    <w:rsid w:val="00C445F4"/>
    <w:rsid w:val="00D41108"/>
    <w:rsid w:val="00D660C0"/>
    <w:rsid w:val="00D903A1"/>
    <w:rsid w:val="00D970B2"/>
    <w:rsid w:val="00EB6112"/>
    <w:rsid w:val="00F50193"/>
    <w:rsid w:val="00FE11AE"/>
    <w:rsid w:val="00FE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3C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C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C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C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C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3C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C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C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C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C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6589</izvorni_sadrzaj>
    <derivirana_varijabla naziv="DomainObject.Predmet.Broj_1">6589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St-6589/2015</izvorni_sadrzaj>
    <derivirana_varijabla naziv="DomainObject.Predmet.OznakaBroj_1">St-6589/2015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 &amp; P. MOBILIA d.o.o. zastupanog po punomoćniku Marko Zujić</izvorni_sadrzaj>
    <derivirana_varijabla naziv="DomainObject.Predmet.ProtustrankaFormated_1">  R. &amp; P. MOBILIA d.o.o. zastupanog po punomoćniku Marko Zujić</derivirana_varijabla>
  </DomainObject.Predmet.ProtustrankaFormated>
  <DomainObject.Predmet.ProtustrankaFormatedOIB>
    <izvorni_sadrzaj>  R. &amp; P. MOBILIA d.o.o., OIB 31597012861 zastupanog po punomoćniku Marko Zujić</izvorni_sadrzaj>
    <derivirana_varijabla naziv="DomainObject.Predmet.ProtustrankaFormatedOIB_1">  R. &amp; P. MOBILIA d.o.o., OIB 31597012861 zastupanog po punomoćniku Marko Zujić</derivirana_varijabla>
  </DomainObject.Predmet.ProtustrankaFormatedOIB>
  <DomainObject.Predmet.ProtustrankaFormatedWithAdress>
    <izvorni_sadrzaj> R. &amp; P. MOBILIA d.o.o., Martićeva 15, 10000 Zagreb zastupanog po punomoćniku Marko Zujić</izvorni_sadrzaj>
    <derivirana_varijabla naziv="DomainObject.Predmet.ProtustrankaFormatedWithAdress_1"> R. &amp; P. MOBILIA d.o.o., Martićeva 15, 10000 Zagreb zastupanog po punomoćniku Marko Zujić</derivirana_varijabla>
  </DomainObject.Predmet.ProtustrankaFormatedWithAdress>
  <DomainObject.Predmet.ProtustrankaFormatedWithAdressOIB>
    <izvorni_sadrzaj> R. &amp; P. MOBILIA d.o.o., OIB 31597012861, Martićeva 15, 10000 Zagreb zastupanog po punomoćniku Marko Zujić</izvorni_sadrzaj>
    <derivirana_varijabla naziv="DomainObject.Predmet.ProtustrankaFormatedWithAdressOIB_1"> R. &amp; P. MOBILIA d.o.o., OIB 31597012861, Martićeva 15, 10000 Zagreb zastupanog po punomoćniku Marko Zujić</derivirana_varijabla>
  </DomainObject.Predmet.ProtustrankaFormatedWithAdressOIB>
  <DomainObject.Predmet.ProtustrankaWithAdress>
    <izvorni_sadrzaj>R. &amp; P. MOBILIA d.o.o. Martićeva 15, 10000 Zagreb</izvorni_sadrzaj>
    <derivirana_varijabla naziv="DomainObject.Predmet.ProtustrankaWithAdress_1">R. &amp; P. MOBILIA d.o.o. Martićeva 15, 10000 Zagreb</derivirana_varijabla>
  </DomainObject.Predmet.ProtustrankaWithAdress>
  <DomainObject.Predmet.ProtustrankaWithAdressOIB>
    <izvorni_sadrzaj>R. &amp; P. MOBILIA d.o.o., OIB 31597012861, Martićeva 15, 10000 Zagreb</izvorni_sadrzaj>
    <derivirana_varijabla naziv="DomainObject.Predmet.ProtustrankaWithAdressOIB_1">R. &amp; P. MOBILIA d.o.o., OIB 31597012861, Martićeva 15, 10000 Zagreb</derivirana_varijabla>
  </DomainObject.Predmet.ProtustrankaWithAdressOIB>
  <DomainObject.Predmet.ProtustrankaNazivFormated>
    <izvorni_sadrzaj>R. &amp; P. MOBILIA d.o.o.</izvorni_sadrzaj>
    <derivirana_varijabla naziv="DomainObject.Predmet.ProtustrankaNazivFormated_1">R. &amp; P. MOBILIA d.o.o.</derivirana_varijabla>
  </DomainObject.Predmet.ProtustrankaNazivFormated>
  <DomainObject.Predmet.ProtustrankaNazivFormatedOIB>
    <izvorni_sadrzaj>R. &amp; P. MOBILIA d.o.o., OIB 31597012861</izvorni_sadrzaj>
    <derivirana_varijabla naziv="DomainObject.Predmet.ProtustrankaNazivFormatedOIB_1">R. &amp; P. MOBILIA d.o.o., OIB 31597012861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R. &amp; P. MOBILIA d.o.o. zastupanog po punomoćniku Marko Zujić</item>
    </izvorni_sadrzaj>
    <derivirana_varijabla naziv="DomainObject.Predmet.ProtuStrankaListFormated_1">
      <item>R. &amp; P. MOBILIA d.o.o. zastupanog po punomoćniku Marko Zujić</item>
    </derivirana_varijabla>
  </DomainObject.Predmet.ProtuStrankaListFormated>
  <DomainObject.Predmet.ProtuStrankaListFormatedOIB>
    <izvorni_sadrzaj>
      <item>R. &amp; P. MOBILIA d.o.o., OIB 31597012861 zastupanog po punomoćniku Marko Zujić</item>
    </izvorni_sadrzaj>
    <derivirana_varijabla naziv="DomainObject.Predmet.ProtuStrankaListFormatedOIB_1">
      <item>R. &amp; P. MOBILIA d.o.o., OIB 31597012861 zastupanog po punomoćniku Marko Zujić</item>
    </derivirana_varijabla>
  </DomainObject.Predmet.ProtuStrankaListFormatedOIB>
  <DomainObject.Predmet.ProtuStrankaListFormatedWithAdress>
    <izvorni_sadrzaj>
      <item>R. &amp; P. MOBILIA d.o.o., Martićeva 15, 10000 Zagreb zastupanog po punomoćniku Marko Zujić</item>
    </izvorni_sadrzaj>
    <derivirana_varijabla naziv="DomainObject.Predmet.ProtuStrankaListFormatedWithAdress_1">
      <item>R. &amp; P. MOBILIA d.o.o., Martićeva 15, 10000 Zagreb zastupanog po punomoćniku Marko Zujić</item>
    </derivirana_varijabla>
  </DomainObject.Predmet.ProtuStrankaListFormatedWithAdress>
  <DomainObject.Predmet.ProtuStrankaListFormatedWithAdressOIB>
    <izvorni_sadrzaj>
      <item>R. &amp; P. MOBILIA d.o.o., OIB 31597012861, Martićeva 15, 10000 Zagreb zastupanog po punomoćniku Marko Zujić</item>
    </izvorni_sadrzaj>
    <derivirana_varijabla naziv="DomainObject.Predmet.ProtuStrankaListFormatedWithAdressOIB_1">
      <item>R. &amp; P. MOBILIA d.o.o., OIB 31597012861, Martićeva 15, 10000 Zagreb zastupanog po punomoćniku Marko Zujić</item>
    </derivirana_varijabla>
  </DomainObject.Predmet.ProtuStrankaListFormatedWithAdressOIB>
  <DomainObject.Predmet.ProtuStrankaListNazivFormated>
    <izvorni_sadrzaj>
      <item>R. &amp; P. MOBILIA d.o.o.</item>
    </izvorni_sadrzaj>
    <derivirana_varijabla naziv="DomainObject.Predmet.ProtuStrankaListNazivFormated_1">
      <item>R. &amp; P. MOBILIA d.o.o.</item>
    </derivirana_varijabla>
  </DomainObject.Predmet.ProtuStrankaListNazivFormated>
  <DomainObject.Predmet.ProtuStrankaListNazivFormatedOIB>
    <izvorni_sadrzaj>
      <item>R. &amp; P. MOBILIA d.o.o., OIB 31597012861</item>
    </izvorni_sadrzaj>
    <derivirana_varijabla naziv="DomainObject.Predmet.ProtuStrankaListNazivFormatedOIB_1">
      <item>R. &amp; P. MOBILIA d.o.o., OIB 31597012861</item>
    </derivirana_varijabla>
  </DomainObject.Predmet.ProtuStrankaListNazivFormatedOIB>
  <DomainObject.Predmet.OstaliListFormated>
    <izvorni_sadrzaj>
      <item>Marko Zujić punomoćnik sudionika u postupku R. &amp; P. MOBILIA d.o.o.</item>
    </izvorni_sadrzaj>
    <derivirana_varijabla naziv="DomainObject.Predmet.OstaliListFormated_1">
      <item>Marko Zujić punomoćnik sudionika u postupku R. &amp; P. MOBILIA d.o.o.</item>
    </derivirana_varijabla>
  </DomainObject.Predmet.OstaliListFormated>
  <DomainObject.Predmet.OstaliListFormatedOIB>
    <izvorni_sadrzaj>
      <item>Marko Zujić, OIB 24623623744 punomoćnik sudionika u postupku R. &amp; P. MOBILIA d.o.o.</item>
    </izvorni_sadrzaj>
    <derivirana_varijabla naziv="DomainObject.Predmet.OstaliListFormatedOIB_1">
      <item>Marko Zujić, OIB 24623623744 punomoćnik sudionika u postupku R. &amp; P. MOBILIA d.o.o.</item>
    </derivirana_varijabla>
  </DomainObject.Predmet.OstaliListFormatedOIB>
  <DomainObject.Predmet.OstaliListFormatedWithAdress>
    <izvorni_sadrzaj>
      <item>Marko Zujić, Solinska 12, 10000 Zagreb punomoćnik sudionika u postupku R. &amp; P. MOBILIA d.o.o.</item>
    </izvorni_sadrzaj>
    <derivirana_varijabla naziv="DomainObject.Predmet.OstaliListFormatedWithAdress_1">
      <item>Marko Zujić, Solinska 12, 10000 Zagreb punomoćnik sudionika u postupku R. &amp; P. MOBILIA d.o.o.</item>
    </derivirana_varijabla>
  </DomainObject.Predmet.OstaliListFormatedWithAdress>
  <DomainObject.Predmet.OstaliListFormatedWithAdressOIB>
    <izvorni_sadrzaj>
      <item>Marko Zujić, OIB 24623623744, Solinska 12, 10000 Zagreb punomoćnik sudionika u postupku R. &amp; P. MOBILIA d.o.o.</item>
    </izvorni_sadrzaj>
    <derivirana_varijabla naziv="DomainObject.Predmet.OstaliListFormatedWithAdressOIB_1">
      <item>Marko Zujić, OIB 24623623744, Solinska 12, 10000 Zagreb punomoćnik sudionika u postupku R. &amp; P. MOBILIA d.o.o.</item>
    </derivirana_varijabla>
  </DomainObject.Predmet.OstaliListFormatedWithAdressOIB>
  <DomainObject.Predmet.OstaliListNazivFormated>
    <izvorni_sadrzaj>
      <item>Marko Zujić</item>
    </izvorni_sadrzaj>
    <derivirana_varijabla naziv="DomainObject.Predmet.OstaliListNazivFormated_1">
      <item>Marko Zujić</item>
    </derivirana_varijabla>
  </DomainObject.Predmet.OstaliListNazivFormated>
  <DomainObject.Predmet.OstaliListNazivFormatedOIB>
    <izvorni_sadrzaj>
      <item>Marko Zujić, OIB 24623623744</item>
    </izvorni_sadrzaj>
    <derivirana_varijabla naziv="DomainObject.Predmet.OstaliListNazivFormatedOIB_1">
      <item>Marko Zujić, OIB 24623623744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R. &amp; P. MOBILIA d.o.o.</izvorni_sadrzaj>
    <derivirana_varijabla naziv="DomainObject.Predmet.ProtustrankaIDrugi_1">R. &amp; P. MOBILIA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R. &amp; P. MOBILIA d.o.o., OIB 31597012861, Martićeva 15, 10000 Zagreb</izvorni_sadrzaj>
    <derivirana_varijabla naziv="DomainObject.Predmet.ProtustrankaIDrugiAdressOIB_1">R. &amp; P. MOBILIA d.o.o., OIB 31597012861, Martićeva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R. &amp; P. MOBILIA d.o.o.</item>
      <item>Marko Zujić</item>
    </izvorni_sadrzaj>
    <derivirana_varijabla naziv="DomainObject.Predmet.SudioniciListNaziv_1">
      <item>FINA Regionalni centar Zagreb</item>
      <item>R. &amp; P. MOBILIA d.o.o.</item>
      <item>Marko Zujić</item>
    </derivirana_varijabla>
  </DomainObject.Predmet.SudioniciListNaziv>
  <DomainObject.Predmet.SudioniciListAdressOIB>
    <izvorni_sadrzaj>
      <item>FINA Regionalni centar Zagreb, OIB 85821130368, Trg svibanjskih žrtava 1995. 1,10000 Zagreb</item>
      <item>R. &amp; P. MOBILIA d.o.o., OIB 31597012861, Martićeva 15,10000 Zagreb</item>
      <item>Marko Zujić, OIB 24623623744, Solinska 12,10000 Zagreb</item>
    </izvorni_sadrzaj>
    <derivirana_varijabla naziv="DomainObject.Predmet.SudioniciListAdressOIB_1">
      <item>FINA Regionalni centar Zagreb, OIB 85821130368, Trg svibanjskih žrtava 1995. 1,10000 Zagreb</item>
      <item>R. &amp; P. MOBILIA d.o.o., OIB 31597012861, Martićeva 15,10000 Zagreb</item>
      <item>Marko Zujić, OIB 24623623744, Solinska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31597012861</item>
      <item>, OIB 24623623744</item>
    </izvorni_sadrzaj>
    <derivirana_varijabla naziv="DomainObject.Predmet.SudioniciListNazivOIB_1">
      <item>, OIB 85821130368</item>
      <item>, OIB 31597012861</item>
      <item>, OIB 24623623744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1319</properties:Characters>
  <properties:Lines>47</properties:Lines>
  <properties:Paragraphs>17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2016-01-18T08:44:00Z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