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c544" w14:paraId="447c54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024139">
        <w:rPr>
          <w:rFonts w:hAnsi="Times New Roman" w:ascii="Times New Roman"/>
          <w:szCs w:val="24"/>
          <w:lang w:val="hr-HR"/>
        </w:rPr>
        <w:t xml:space="preserve"> </w:t>
      </w:r>
      <w:r w:rsidR="00D6592D">
        <w:rPr>
          <w:rFonts w:hAnsi="Times New Roman" w:ascii="Times New Roman"/>
          <w:szCs w:val="24"/>
          <w:lang w:val="hr-HR"/>
        </w:rPr>
        <w:t>I</w:t>
      </w:r>
      <w:r w:rsidR="00862DA2" w:rsidRPr="00BD3BDC">
        <w:rPr>
          <w:rFonts w:hAnsi="Times New Roman" w:ascii="Times New Roman"/>
        </w:rPr>
        <w:t>ZVOR TOPLINE d.o.o. Zagreb, Stenjevačka 5, OIB 32259414438</w:t>
      </w:r>
      <w:r w:rsidR="00862DA2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D6592D">
        <w:rPr>
          <w:rFonts w:hAnsi="Times New Roman" w:ascii="Times New Roman"/>
          <w:szCs w:val="24"/>
          <w:lang w:val="hr-HR"/>
        </w:rPr>
        <w:t>I</w:t>
      </w:r>
      <w:r w:rsidR="00862DA2" w:rsidRPr="00BD3BDC">
        <w:rPr>
          <w:rFonts w:hAnsi="Times New Roman" w:ascii="Times New Roman"/>
        </w:rPr>
        <w:t>ZVOR TOPLINE d.o.o. Zagreb, Stenjevačka 5, OIB 32259414438</w:t>
      </w:r>
      <w:r w:rsidR="00862DA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62DA2">
        <w:rPr>
          <w:rFonts w:hAnsi="Times New Roman" w:ascii="Times New Roman"/>
          <w:szCs w:val="24"/>
          <w:lang w:val="hr-HR"/>
        </w:rPr>
        <w:t>73.031,65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</w:t>
      </w:r>
      <w:r w:rsidR="00862DA2">
        <w:rPr>
          <w:rFonts w:hAnsi="Times New Roman" w:ascii="Times New Roman"/>
          <w:lang w:val="hr-HR"/>
        </w:rPr>
        <w:t>692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D6592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592D" w:rsidP="00492E13" w:rsidR="00D6592D">
      <w:pPr>
        <w:jc w:val="center"/>
      </w:pPr>
    </w:p>
    <w:p w:rsidRDefault="00D6592D" w:rsidP="002152A3" w:rsidR="00D6592D" w:rsidRPr="00D6592D">
      <w:pPr>
        <w:jc w:val="right"/>
        <w:rPr>
          <w:rFonts w:hAnsi="Times New Roman" w:ascii="Times New Roman"/>
        </w:rPr>
      </w:pPr>
      <w:r w:rsidRPr="00D6592D">
        <w:rPr>
          <w:rFonts w:hAnsi="Times New Roman" w:ascii="Times New Roman"/>
        </w:rPr>
        <w:t>za točnost otpravka</w:t>
      </w:r>
    </w:p>
    <w:p w:rsidRDefault="00D6592D" w:rsidP="002152A3" w:rsidR="00D6592D" w:rsidRPr="00D6592D">
      <w:pPr>
        <w:jc w:val="right"/>
        <w:rPr>
          <w:rFonts w:hAnsi="Times New Roman" w:ascii="Times New Roman"/>
        </w:rPr>
      </w:pPr>
      <w:r w:rsidRPr="00D6592D">
        <w:rPr>
          <w:rFonts w:hAnsi="Times New Roman" w:ascii="Times New Roman"/>
        </w:rPr>
        <w:t>ovlašteni službenik</w:t>
      </w:r>
    </w:p>
    <w:p w:rsidRDefault="00D6592D" w:rsidP="002152A3" w:rsidR="00D6592D" w:rsidRPr="00D6592D">
      <w:pPr>
        <w:jc w:val="right"/>
        <w:rPr>
          <w:rFonts w:hAnsi="Times New Roman" w:ascii="Times New Roman"/>
        </w:rPr>
      </w:pPr>
      <w:r w:rsidRPr="00D6592D">
        <w:rPr>
          <w:rFonts w:hAnsi="Times New Roman" w:ascii="Times New Roman"/>
        </w:rPr>
        <w:t>Višnja Svečak</w:t>
      </w:r>
    </w:p>
    <w:p w:rsidRDefault="00D6592D" w:rsidR="00D6592D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59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62DA2">
      <w:rPr>
        <w:rFonts w:hAnsi="Times New Roman" w:ascii="Times New Roman"/>
        <w:lang w:val="hr-HR"/>
      </w:rPr>
      <w:t>692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62DA2">
      <w:rPr>
        <w:rFonts w:hAnsi="Times New Roman" w:ascii="Times New Roman"/>
        <w:lang w:val="hr-HR"/>
      </w:rPr>
      <w:t>692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6592D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9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9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6692</izvorni_sadrzaj>
    <derivirana_varijabla naziv="DomainObject.Predmet.Broj_1">6692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St-6692/2015</izvorni_sadrzaj>
    <derivirana_varijabla naziv="DomainObject.Predmet.OznakaBroj_1">St-6692/2015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TOPLINE d.o.o. zastupanog po punomoćniku ANTONIO VODOPIJA</izvorni_sadrzaj>
    <derivirana_varijabla naziv="DomainObject.Predmet.ProtustrankaFormated_1">  IZVOR TOPLINE d.o.o. zastupanog po punomoćniku ANTONIO VODOPIJA</derivirana_varijabla>
  </DomainObject.Predmet.ProtustrankaFormated>
  <DomainObject.Predmet.ProtustrankaFormatedOIB>
    <izvorni_sadrzaj>  IZVOR TOPLINE d.o.o., OIB 32259414438 zastupanog po punomoćniku ANTONIO VODOPIJA</izvorni_sadrzaj>
    <derivirana_varijabla naziv="DomainObject.Predmet.ProtustrankaFormatedOIB_1">  IZVOR TOPLINE d.o.o., OIB 32259414438 zastupanog po punomoćniku ANTONIO VODOPIJA</derivirana_varijabla>
  </DomainObject.Predmet.ProtustrankaFormatedOIB>
  <DomainObject.Predmet.ProtustrankaFormatedWithAdress>
    <izvorni_sadrzaj> IZVOR TOPLINE d.o.o., Stenjevačka 5, 10000 Zagreb zastupanog po punomoćniku ANTONIO VODOPIJA</izvorni_sadrzaj>
    <derivirana_varijabla naziv="DomainObject.Predmet.ProtustrankaFormatedWithAdress_1"> IZVOR TOPLINE d.o.o., Stenjevačka 5, 10000 Zagreb zastupanog po punomoćniku ANTONIO VODOPIJA</derivirana_varijabla>
  </DomainObject.Predmet.ProtustrankaFormatedWithAdress>
  <DomainObject.Predmet.ProtustrankaFormatedWithAdressOIB>
    <izvorni_sadrzaj> IZVOR TOPLINE d.o.o., OIB 32259414438, Stenjevačka 5, 10000 Zagreb zastupanog po punomoćniku ANTONIO VODOPIJA</izvorni_sadrzaj>
    <derivirana_varijabla naziv="DomainObject.Predmet.ProtustrankaFormatedWithAdressOIB_1"> IZVOR TOPLINE d.o.o., OIB 32259414438, Stenjevačka 5, 10000 Zagreb zastupanog po punomoćniku ANTONIO VODOPIJA</derivirana_varijabla>
  </DomainObject.Predmet.ProtustrankaFormatedWithAdressOIB>
  <DomainObject.Predmet.ProtustrankaWithAdress>
    <izvorni_sadrzaj>IZVOR TOPLINE d.o.o. Stenjevačka 5, 10000 Zagreb</izvorni_sadrzaj>
    <derivirana_varijabla naziv="DomainObject.Predmet.ProtustrankaWithAdress_1">IZVOR TOPLINE d.o.o. Stenjevačka 5, 10000 Zagreb</derivirana_varijabla>
  </DomainObject.Predmet.ProtustrankaWithAdress>
  <DomainObject.Predmet.ProtustrankaWithAdressOIB>
    <izvorni_sadrzaj>IZVOR TOPLINE d.o.o., OIB 32259414438, Stenjevačka 5, 10000 Zagreb</izvorni_sadrzaj>
    <derivirana_varijabla naziv="DomainObject.Predmet.ProtustrankaWithAdressOIB_1">IZVOR TOPLINE d.o.o., OIB 32259414438, Stenjevačka 5, 10000 Zagreb</derivirana_varijabla>
  </DomainObject.Predmet.ProtustrankaWithAdressOIB>
  <DomainObject.Predmet.ProtustrankaNazivFormated>
    <izvorni_sadrzaj>IZVOR TOPLINE d.o.o.</izvorni_sadrzaj>
    <derivirana_varijabla naziv="DomainObject.Predmet.ProtustrankaNazivFormated_1">IZVOR TOPLINE d.o.o.</derivirana_varijabla>
  </DomainObject.Predmet.ProtustrankaNazivFormated>
  <DomainObject.Predmet.ProtustrankaNazivFormatedOIB>
    <izvorni_sadrzaj>IZVOR TOPLINE d.o.o., OIB 32259414438</izvorni_sadrzaj>
    <derivirana_varijabla naziv="DomainObject.Predmet.ProtustrankaNazivFormatedOIB_1">IZVOR TOPLINE d.o.o., OIB 32259414438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TOPLINE d.o.o. zastupanog po punomoćniku ANTONIO VODOPIJA</item>
    </izvorni_sadrzaj>
    <derivirana_varijabla naziv="DomainObject.Predmet.ProtuStrankaListFormated_1">
      <item>IZVOR TOPLINE d.o.o. zastupanog po punomoćniku ANTONIO VODOPIJA</item>
    </derivirana_varijabla>
  </DomainObject.Predmet.ProtuStrankaListFormated>
  <DomainObject.Predmet.ProtuStrankaListFormatedOIB>
    <izvorni_sadrzaj>
      <item>IZVOR TOPLINE d.o.o., OIB 32259414438 zastupanog po punomoćniku ANTONIO VODOPIJA</item>
    </izvorni_sadrzaj>
    <derivirana_varijabla naziv="DomainObject.Predmet.ProtuStrankaListFormatedOIB_1">
      <item>IZVOR TOPLINE d.o.o., OIB 32259414438 zastupanog po punomoćniku ANTONIO VODOPIJA</item>
    </derivirana_varijabla>
  </DomainObject.Predmet.ProtuStrankaListFormatedOIB>
  <DomainObject.Predmet.ProtuStrankaListFormatedWithAdress>
    <izvorni_sadrzaj>
      <item>IZVOR TOPLINE d.o.o., Stenjevačka 5, 10000 Zagreb zastupanog po punomoćniku ANTONIO VODOPIJA</item>
    </izvorni_sadrzaj>
    <derivirana_varijabla naziv="DomainObject.Predmet.ProtuStrankaListFormatedWithAdress_1">
      <item>IZVOR TOPLINE d.o.o., Stenjevačka 5, 10000 Zagreb zastupanog po punomoćniku ANTONIO VODOPIJA</item>
    </derivirana_varijabla>
  </DomainObject.Predmet.ProtuStrankaListFormatedWithAdress>
  <DomainObject.Predmet.ProtuStrankaListFormatedWithAdressOIB>
    <izvorni_sadrzaj>
      <item>IZVOR TOPLINE d.o.o., OIB 32259414438, Stenjevačka 5, 10000 Zagreb zastupanog po punomoćniku ANTONIO VODOPIJA</item>
    </izvorni_sadrzaj>
    <derivirana_varijabla naziv="DomainObject.Predmet.ProtuStrankaListFormatedWithAdressOIB_1">
      <item>IZVOR TOPLINE d.o.o., OIB 32259414438, Stenjevačka 5, 10000 Zagreb zastupanog po punomoćniku ANTONIO VODOPIJA</item>
    </derivirana_varijabla>
  </DomainObject.Predmet.ProtuStrankaListFormatedWithAdressOIB>
  <DomainObject.Predmet.ProtuStrankaListNazivFormated>
    <izvorni_sadrzaj>
      <item>IZVOR TOPLINE d.o.o.</item>
    </izvorni_sadrzaj>
    <derivirana_varijabla naziv="DomainObject.Predmet.ProtuStrankaListNazivFormated_1">
      <item>IZVOR TOPLINE d.o.o.</item>
    </derivirana_varijabla>
  </DomainObject.Predmet.ProtuStrankaListNazivFormated>
  <DomainObject.Predmet.ProtuStrankaListNazivFormatedOIB>
    <izvorni_sadrzaj>
      <item>IZVOR TOPLINE d.o.o., OIB 32259414438</item>
    </izvorni_sadrzaj>
    <derivirana_varijabla naziv="DomainObject.Predmet.ProtuStrankaListNazivFormatedOIB_1">
      <item>IZVOR TOPLINE d.o.o., OIB 32259414438</item>
    </derivirana_varijabla>
  </DomainObject.Predmet.ProtuStrankaListNazivFormatedOIB>
  <DomainObject.Predmet.OstaliListFormated>
    <izvorni_sadrzaj>
      <item>ANTONIO VODOPIJA punomoćnik sudionika u postupku IZVOR TOPLINE d.o.o.</item>
    </izvorni_sadrzaj>
    <derivirana_varijabla naziv="DomainObject.Predmet.OstaliListFormated_1">
      <item>ANTONIO VODOPIJA punomoćnik sudionika u postupku IZVOR TOPLINE d.o.o.</item>
    </derivirana_varijabla>
  </DomainObject.Predmet.OstaliListFormated>
  <DomainObject.Predmet.OstaliListFormatedOIB>
    <izvorni_sadrzaj>
      <item>ANTONIO VODOPIJA, OIB 67407837875 punomoćnik sudionika u postupku IZVOR TOPLINE d.o.o.</item>
    </izvorni_sadrzaj>
    <derivirana_varijabla naziv="DomainObject.Predmet.OstaliListFormatedOIB_1">
      <item>ANTONIO VODOPIJA, OIB 67407837875 punomoćnik sudionika u postupku IZVOR TOPLINE d.o.o.</item>
    </derivirana_varijabla>
  </DomainObject.Predmet.OstaliListFormatedOIB>
  <DomainObject.Predmet.OstaliListFormatedWithAdress>
    <izvorni_sadrzaj>
      <item>ANTONIO VODOPIJA, STENJEVAČKA 5, 10000 Zagreb punomoćnik sudionika u postupku IZVOR TOPLINE d.o.o.</item>
    </izvorni_sadrzaj>
    <derivirana_varijabla naziv="DomainObject.Predmet.OstaliListFormatedWithAdress_1">
      <item>ANTONIO VODOPIJA, STENJEVAČKA 5, 10000 Zagreb punomoćnik sudionika u postupku IZVOR TOPLINE d.o.o.</item>
    </derivirana_varijabla>
  </DomainObject.Predmet.OstaliListFormatedWithAdress>
  <DomainObject.Predmet.OstaliListFormatedWithAdressOIB>
    <izvorni_sadrzaj>
      <item>ANTONIO VODOPIJA, OIB 67407837875, STENJEVAČKA 5, 10000 Zagreb punomoćnik sudionika u postupku IZVOR TOPLINE d.o.o.</item>
    </izvorni_sadrzaj>
    <derivirana_varijabla naziv="DomainObject.Predmet.OstaliListFormatedWithAdressOIB_1">
      <item>ANTONIO VODOPIJA, OIB 67407837875, STENJEVAČKA 5, 10000 Zagreb punomoćnik sudionika u postupku IZVOR TOPLINE d.o.o.</item>
    </derivirana_varijabla>
  </DomainObject.Predmet.OstaliListFormatedWithAdressOIB>
  <DomainObject.Predmet.OstaliListNazivFormated>
    <izvorni_sadrzaj>
      <item>ANTONIO VODOPIJA</item>
    </izvorni_sadrzaj>
    <derivirana_varijabla naziv="DomainObject.Predmet.OstaliListNazivFormated_1">
      <item>ANTONIO VODOPIJA</item>
    </derivirana_varijabla>
  </DomainObject.Predmet.OstaliListNazivFormated>
  <DomainObject.Predmet.OstaliListNazivFormatedOIB>
    <izvorni_sadrzaj>
      <item>ANTONIO VODOPIJA, OIB 67407837875</item>
    </izvorni_sadrzaj>
    <derivirana_varijabla naziv="DomainObject.Predmet.OstaliListNazivFormatedOIB_1">
      <item>ANTONIO VODOPIJA, OIB 67407837875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TOPLINE d.o.o.</izvorni_sadrzaj>
    <derivirana_varijabla naziv="DomainObject.Predmet.ProtustrankaIDrugi_1">IZVOR TOPLINE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TOPLINE d.o.o., OIB 32259414438, Stenjevačka 5, 10000 Zagreb</izvorni_sadrzaj>
    <derivirana_varijabla naziv="DomainObject.Predmet.ProtustrankaIDrugiAdressOIB_1">IZVOR TOPLINE d.o.o., OIB 32259414438, Stenjevačka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TOPLINE d.o.o.</item>
      <item>FINA Regionalni centar Zagreb</item>
      <item>ANTONIO VODOPIJA</item>
    </izvorni_sadrzaj>
    <derivirana_varijabla naziv="DomainObject.Predmet.SudioniciListNaziv_1">
      <item>IZVOR TOPLINE d.o.o.</item>
      <item>FINA Regionalni centar Zagreb</item>
      <item>ANTONIO VODOPIJA</item>
    </derivirana_varijabla>
  </DomainObject.Predmet.SudioniciListNaziv>
  <DomainObject.Predmet.SudioniciListAdressOIB>
    <izvorni_sadrzaj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izvorni_sadrzaj>
    <derivirana_varijabla naziv="DomainObject.Predmet.SudioniciListAdressOIB_1"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32259414438</item>
      <item>, OIB 85821130368</item>
      <item>, OIB 67407837875</item>
    </izvorni_sadrzaj>
    <derivirana_varijabla naziv="DomainObject.Predmet.SudioniciListNazivOIB_1">
      <item>, OIB 32259414438</item>
      <item>, OIB 85821130368</item>
      <item>, OIB 67407837875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2370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2016-06-20T11:41:00Z</dcterms:created>
  <dc:creator>Sudsko vijeæe</dc:creator>
  <cp:lastModifiedBy>Višnja Svečak</cp:lastModifiedBy>
  <cp:lastPrinted>2016-06-20T11:40:00Z</cp:lastPrinted>
  <dcterms:modified xmlns:xsi="http://www.w3.org/2001/XMLSchema-instance" xsi:type="dcterms:W3CDTF">2016-06-20T11:44:00Z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