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572C0" w:rsidR="0021654F" w:rsidP="0021654F" w:rsidRDefault="0021654F" w14:paraId="8000eb8" w14:textId="8000eb8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T="0" distB="0" distL="0" distR="0">
            <wp:extent cx="600075" cy="665480"/>
            <wp:effectExtent l="0" t="0" r="9525" b="127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31655" w:rsidR="0021654F" w:rsidP="0021654F" w:rsidRDefault="0021654F">
      <w:pPr>
        <w:jc w:val="both"/>
        <w:rPr>
          <w:color w:val="FF0000"/>
        </w:rPr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Pr="006572C0" w:rsidR="0021654F" w:rsidP="0021654F" w:rsidRDefault="0021654F">
      <w:pPr>
        <w:jc w:val="both"/>
      </w:pPr>
      <w:r w:rsidRPr="006572C0">
        <w:t>TRGOVAČKI SUD U PAZINU</w:t>
      </w:r>
    </w:p>
    <w:p w:rsidR="0021654F" w:rsidP="0021654F" w:rsidRDefault="0021654F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2 St-298/</w:t>
      </w:r>
      <w:r w:rsidRPr="00466DE3">
        <w:t>2019-</w:t>
      </w:r>
      <w:r w:rsidRPr="00466DE3" w:rsidR="00466DE3">
        <w:t>26</w:t>
      </w:r>
    </w:p>
    <w:p w:rsidR="0021654F" w:rsidP="0021654F" w:rsidRDefault="0021654F">
      <w:pPr>
        <w:jc w:val="both"/>
      </w:pPr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1654F" w:rsidP="0021654F" w:rsidRDefault="0021654F">
      <w:pPr>
        <w:jc w:val="center"/>
      </w:pPr>
    </w:p>
    <w:p w:rsidR="00C70175" w:rsidP="0021654F" w:rsidRDefault="00C70175">
      <w:pPr>
        <w:jc w:val="center"/>
      </w:pPr>
    </w:p>
    <w:p w:rsidR="00466DE3" w:rsidP="0021654F" w:rsidRDefault="00466DE3">
      <w:pPr>
        <w:jc w:val="center"/>
      </w:pPr>
    </w:p>
    <w:p w:rsidR="00466DE3" w:rsidP="0021654F" w:rsidRDefault="00466DE3">
      <w:pPr>
        <w:jc w:val="center"/>
      </w:pPr>
    </w:p>
    <w:p w:rsidRPr="006572C0" w:rsidR="00466DE3" w:rsidP="0021654F" w:rsidRDefault="00466DE3">
      <w:pPr>
        <w:jc w:val="center"/>
      </w:pPr>
    </w:p>
    <w:p w:rsidRPr="00466DE3" w:rsidR="0021654F" w:rsidP="0021654F" w:rsidRDefault="0021654F">
      <w:pPr>
        <w:jc w:val="both"/>
      </w:pPr>
      <w:r w:rsidRPr="006572C0">
        <w:tab/>
        <w:t xml:space="preserve">Trgovački sud u Pazinu, po stečajnom sucu Adrijani Labinjan Skok, u stečajnom </w:t>
      </w:r>
      <w:r w:rsidRPr="00466DE3">
        <w:t xml:space="preserve">postupku nad Stečajnom masom iza BULATOV d.o.o. u stečaju, Rijeka, OIB: 77554075092, </w:t>
      </w:r>
      <w:r w:rsidRPr="00466DE3" w:rsidR="00466DE3">
        <w:t>2. prosinca</w:t>
      </w:r>
      <w:r w:rsidRPr="00466DE3">
        <w:t xml:space="preserve"> 2019.</w:t>
      </w:r>
      <w:r w:rsidR="00466DE3">
        <w:t>, donio je sljedeći</w:t>
      </w:r>
    </w:p>
    <w:p w:rsidRPr="00466DE3" w:rsidR="0021654F" w:rsidP="0021654F" w:rsidRDefault="0021654F">
      <w:pPr>
        <w:jc w:val="both"/>
      </w:pPr>
    </w:p>
    <w:p w:rsidR="00C70175" w:rsidP="0021654F" w:rsidRDefault="00C70175">
      <w:pPr>
        <w:jc w:val="both"/>
      </w:pPr>
    </w:p>
    <w:p w:rsidRPr="00466DE3" w:rsidR="00466DE3" w:rsidP="0021654F" w:rsidRDefault="00466DE3">
      <w:pPr>
        <w:jc w:val="both"/>
      </w:pPr>
    </w:p>
    <w:p w:rsidRPr="00466DE3" w:rsidR="0021654F" w:rsidP="0021654F" w:rsidRDefault="00466DE3">
      <w:pPr>
        <w:jc w:val="center"/>
      </w:pPr>
      <w:r>
        <w:t>Z A K LJ U Č A K</w:t>
      </w:r>
    </w:p>
    <w:p w:rsidRPr="00466DE3" w:rsidR="00B75A2D" w:rsidP="00C70175" w:rsidRDefault="00B75A2D"/>
    <w:p w:rsidR="00C70175" w:rsidP="00C70175" w:rsidRDefault="00C70175"/>
    <w:p w:rsidRPr="00466DE3" w:rsidR="00466DE3" w:rsidP="00C70175" w:rsidRDefault="00466DE3"/>
    <w:p w:rsidRPr="00466DE3" w:rsidR="0021654F" w:rsidP="0021654F" w:rsidRDefault="0021654F">
      <w:pPr>
        <w:ind w:firstLine="708"/>
        <w:jc w:val="both"/>
      </w:pPr>
      <w:r w:rsidRPr="00466DE3">
        <w:t xml:space="preserve">Nalaže se sudskom registru Trgovačkog suda u Pazinu da </w:t>
      </w:r>
      <w:r w:rsidRPr="00466DE3" w:rsidR="00C70175">
        <w:t xml:space="preserve">za </w:t>
      </w:r>
      <w:r w:rsidRPr="00466DE3">
        <w:t xml:space="preserve">Stečajnu masu iza </w:t>
      </w:r>
      <w:r w:rsidRPr="00466DE3" w:rsidR="001D28F8">
        <w:t>BULATOV d.o.</w:t>
      </w:r>
      <w:r w:rsidRPr="00466DE3">
        <w:t>o. u stečaju,</w:t>
      </w:r>
      <w:r w:rsidRPr="00466DE3" w:rsidR="00C70175">
        <w:t xml:space="preserve"> umjesto dosadašnjeg stečajnog upravitelja Bogdana Veselinovića iz Rijeke, Marijana Stepčića 34, OIB: 56077684422, upiše </w:t>
      </w:r>
      <w:r w:rsidRPr="00466DE3">
        <w:t xml:space="preserve">stečajnog upravitelja </w:t>
      </w:r>
      <w:r w:rsidRPr="00466DE3" w:rsidR="00C70175">
        <w:t>Marka Zagorca</w:t>
      </w:r>
      <w:r w:rsidRPr="00466DE3" w:rsidR="001D28F8">
        <w:t xml:space="preserve"> iz Rijeke, Ante Starčevića 5, OIB: 82182414496</w:t>
      </w:r>
      <w:r w:rsidRPr="00466DE3" w:rsidR="00C70175">
        <w:t>, te da upiše sjedište Stečajne mase iza BULATOV d.o.o. u stečaju, Rijeka, Ante Starčevića 5 (na adresi novog stečajnog upravitelja)</w:t>
      </w:r>
      <w:r w:rsidRPr="00466DE3">
        <w:t>.</w:t>
      </w:r>
    </w:p>
    <w:p w:rsidR="0021654F" w:rsidP="0021654F" w:rsidRDefault="0021654F">
      <w:pPr>
        <w:ind w:firstLine="540"/>
        <w:jc w:val="center"/>
      </w:pPr>
    </w:p>
    <w:p w:rsidRPr="00466DE3" w:rsidR="00466DE3" w:rsidP="0021654F" w:rsidRDefault="00466DE3">
      <w:pPr>
        <w:ind w:firstLine="540"/>
        <w:jc w:val="center"/>
      </w:pPr>
    </w:p>
    <w:p w:rsidRPr="00466DE3" w:rsidR="0021654F" w:rsidP="0021654F" w:rsidRDefault="0021654F">
      <w:pPr>
        <w:jc w:val="both"/>
      </w:pPr>
    </w:p>
    <w:p w:rsidRPr="00466DE3" w:rsidR="0021654F" w:rsidP="0021654F" w:rsidRDefault="0021654F">
      <w:pPr>
        <w:ind w:left="2832"/>
      </w:pPr>
      <w:r w:rsidRPr="00466DE3">
        <w:t xml:space="preserve">     U Pazinu </w:t>
      </w:r>
      <w:r w:rsidRPr="00466DE3" w:rsidR="00466DE3">
        <w:t>2. prosinca</w:t>
      </w:r>
      <w:r w:rsidRPr="00466DE3">
        <w:t xml:space="preserve"> 2019.</w:t>
      </w:r>
    </w:p>
    <w:p w:rsidR="0021654F" w:rsidP="0021654F" w:rsidRDefault="0021654F">
      <w:pPr>
        <w:ind w:firstLine="708"/>
        <w:jc w:val="center"/>
      </w:pPr>
    </w:p>
    <w:p w:rsidRPr="00466DE3" w:rsidR="00466DE3" w:rsidP="0021654F" w:rsidRDefault="00466DE3">
      <w:pPr>
        <w:ind w:firstLine="708"/>
        <w:jc w:val="center"/>
      </w:pPr>
    </w:p>
    <w:p w:rsidRPr="00466DE3" w:rsidR="0021654F" w:rsidP="0021654F" w:rsidRDefault="0021654F">
      <w:pPr>
        <w:ind w:left="5664" w:firstLine="708"/>
        <w:jc w:val="center"/>
      </w:pPr>
      <w:r w:rsidRPr="00466DE3">
        <w:t>Stečajna sutkinja</w:t>
      </w:r>
    </w:p>
    <w:p w:rsidRPr="00466DE3" w:rsidR="0021654F" w:rsidP="0021654F" w:rsidRDefault="0021654F">
      <w:pPr>
        <w:ind w:left="4956" w:firstLine="708"/>
        <w:jc w:val="center"/>
      </w:pPr>
      <w:r w:rsidRPr="00466DE3">
        <w:t xml:space="preserve">           Adrijana Labinjan Skok, v.r.</w:t>
      </w:r>
    </w:p>
    <w:p w:rsidR="0021654F" w:rsidP="0021654F" w:rsidRDefault="0021654F">
      <w:pPr>
        <w:ind w:left="4956" w:firstLine="708"/>
        <w:jc w:val="center"/>
      </w:pPr>
    </w:p>
    <w:p w:rsidRPr="006572C0" w:rsidR="0021654F" w:rsidP="0021654F" w:rsidRDefault="0021654F">
      <w:pPr>
        <w:jc w:val="both"/>
      </w:pPr>
    </w:p>
    <w:p w:rsidRPr="0065620D" w:rsidR="00466DE3" w:rsidP="00466DE3" w:rsidRDefault="00466DE3">
      <w:r w:rsidRPr="0065620D">
        <w:t>UPUTA O PRAVNOM LIJEKU:</w:t>
      </w:r>
    </w:p>
    <w:p w:rsidRPr="0065620D" w:rsidR="00466DE3" w:rsidP="00466DE3" w:rsidRDefault="00466DE3">
      <w:r w:rsidRPr="0065620D">
        <w:t>Protiv zaključka nije dopušten pravni lijek (čl. 1</w:t>
      </w:r>
      <w:r>
        <w:t>9</w:t>
      </w:r>
      <w:r w:rsidRPr="0065620D">
        <w:t>. st. 7. SZ).</w:t>
      </w:r>
    </w:p>
    <w:p w:rsidRPr="0021654F" w:rsidR="0021654F" w:rsidP="0021654F" w:rsidRDefault="0021654F">
      <w:pPr>
        <w:ind w:left="7080"/>
        <w:jc w:val="both"/>
        <w:rPr>
          <w:color w:val="FF0000"/>
        </w:rPr>
      </w:pPr>
    </w:p>
    <w:p w:rsidRPr="00C70175" w:rsidR="0021654F" w:rsidP="0021654F" w:rsidRDefault="0021654F">
      <w:r w:rsidRPr="00C70175">
        <w:t xml:space="preserve">DNA:  </w:t>
      </w:r>
    </w:p>
    <w:p w:rsidR="0021654F" w:rsidP="0021654F" w:rsidRDefault="0021654F">
      <w:pPr>
        <w:jc w:val="both"/>
      </w:pPr>
      <w:r w:rsidRPr="00C70175">
        <w:t xml:space="preserve">- e-oglasna ploča suda 8 dana </w:t>
      </w:r>
    </w:p>
    <w:p w:rsidRPr="00C70175" w:rsidR="00466DE3" w:rsidP="0021654F" w:rsidRDefault="00466DE3">
      <w:pPr>
        <w:jc w:val="both"/>
      </w:pPr>
      <w:r>
        <w:t>- sudski registar ovoga suda</w:t>
      </w:r>
    </w:p>
    <w:p w:rsidRPr="0021654F" w:rsidR="00C70175" w:rsidP="0021654F" w:rsidRDefault="00C70175">
      <w:pPr>
        <w:jc w:val="both"/>
        <w:rPr>
          <w:color w:val="FF0000"/>
        </w:rPr>
      </w:pPr>
    </w:p>
    <w:p w:rsidR="002410FA" w:rsidRDefault="002410FA"/>
    <w:sectPr w:rsidR="002410FA" w:rsidSect="008B7FEA">
      <w:headerReference w:type="even" r:id="rId8"/>
      <w:headerReference w:type="default" r:id="rId9"/>
      <w:headerReference w:type="first" r:id="rId10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B0E5E" w:rsidRDefault="00466DE3">
      <w:r>
        <w:separator/>
      </w:r>
    </w:p>
  </w:endnote>
  <w:endnote w:type="continuationSeparator" w:id="0">
    <w:p w:rsidR="003B0E5E" w:rsidRDefault="00466DE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B0E5E" w:rsidRDefault="00466DE3">
      <w:r>
        <w:separator/>
      </w:r>
    </w:p>
  </w:footnote>
  <w:footnote w:type="continuationSeparator" w:id="0">
    <w:p w:rsidR="003B0E5E" w:rsidRDefault="00466DE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C7017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A4163" w:rsidRDefault="004F1CA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4163" w:rsidP="0051129C" w:rsidRDefault="00C7017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8F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31655" w:rsidR="00DB6D2F" w:rsidP="00DB6D2F" w:rsidRDefault="00C70175">
    <w:pPr>
      <w:jc w:val="both"/>
      <w:rPr>
        <w:color w:val="FF000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2 St-298/2019-22</w:t>
    </w:r>
  </w:p>
  <w:p w:rsidRPr="003333BD" w:rsidR="008A4163" w:rsidP="00D95562" w:rsidRDefault="004F1CA8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4C66" w:rsidRDefault="00C70175">
    <w:pPr>
      <w:pStyle w:val="Zaglavlje"/>
    </w:pPr>
    <w:r>
      <w:tab/>
    </w:r>
    <w:r>
      <w:tab/>
    </w: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54F"/>
    <w:rsid w:val="0016630D"/>
    <w:rsid w:val="001D28F8"/>
    <w:rsid w:val="0021654F"/>
    <w:rsid w:val="002410FA"/>
    <w:rsid w:val="003B0E5E"/>
    <w:rsid w:val="00466DE3"/>
    <w:rsid w:val="004F1CA8"/>
    <w:rsid w:val="00B75A2D"/>
    <w:rsid w:val="00C7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8A7C713-03F7-4040-A3E6-084254FCF0C9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1654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1654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21654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21654F"/>
  </w:style>
  <w:style w:type="character" w:styleId="f01" w:customStyle="true">
    <w:name w:val="f01"/>
    <w:rsid w:val="00B75A2D"/>
    <w:rPr>
      <w:rFonts w:hint="default"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F1C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1CA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1CA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1CA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1CA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header3.xml" Type="http://schemas.openxmlformats.org/officeDocument/2006/relationships/header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prosinca 2019.</izvorni_sadrzaj>
    <derivirana_varijabla naziv="DomainObject.DatumDonosenjaOdluke_1">2.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2019.</izvorni_sadrzaj>
    <derivirana_varijabla naziv="DomainObject.Predmet.DatumOsnivanja_1">20.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St-298/2019</izvorni_sadrzaj>
    <derivirana_varijabla naziv="DomainObject.Predmet.OznakaBroj_1">St-298/2019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BULATOV društvo s ograničenom odgovornošću za proizvodnju, trgovinu, usluge i turistička agencija u stečaju</izvorni_sadrzaj>
    <derivirana_varijabla naziv="DomainObject.Predmet.ProtustrankaFormated_1">  Stečajna masa iza BULATOV društvo s ograničenom odgovornošću za proizvodnju, trgovinu, usluge i turistička agencija u stečaju</derivirana_varijabla>
  </DomainObject.Predmet.ProtustrankaFormated>
  <DomainObject.Predmet.ProtustrankaFormatedOIB>
    <izvorni_sadrzaj>  Stečajna masa iza BULATOV društvo s ograničenom odgovornošću za proizvodnju, trgovinu, usluge i turistička agencija u stečaju, OIB 77554075092</izvorni_sadrzaj>
    <derivirana_varijabla naziv="DomainObject.Predmet.ProtustrankaFormatedOIB_1">  Stečajna masa iza BULATOV društvo s ograničenom odgovornošću za proizvodnju, trgovinu, usluge i turistička agencija u stečaju, OIB 77554075092</derivirana_varijabla>
  </DomainObject.Predmet.ProtustrankaFormatedOIB>
  <DomainObject.Predmet.ProtustrankaFormatedWithAdress>
    <izvorni_sadrzaj> Stečajna masa iza BULATOV društvo s ograničenom odgovornošću za proizvodnju, trgovinu, usluge i turistička agencija u stečaju, Marijana Stepčića 34, 51000 Rijeka</izvorni_sadrzaj>
    <derivirana_varijabla naziv="DomainObject.Predmet.ProtustrankaFormatedWithAdress_1"> Stečajna masa iza BULATOV društvo s ograničenom odgovornošću za proizvodnju, trgovinu, usluge i turistička agencija u stečaju, Marijana Stepčića 34, 51000 Rijeka</derivirana_varijabla>
  </DomainObject.Predmet.ProtustrankaFormatedWithAdress>
  <DomainObject.Predmet.ProtustrankaFormatedWithAdressOIB>
    <izvorni_sadrzaj> Stečajna masa iza BULATOV društvo s ograničenom odgovornošću za proizvodnju, trgovinu, usluge i turistička agencija u stečaju, OIB 77554075092, Marijana Stepčića 34, 51000 Rijeka</izvorni_sadrzaj>
    <derivirana_varijabla naziv="DomainObject.Predmet.ProtustrankaFormatedWithAdressOIB_1"> Stečajna masa iza BULATOV društvo s ograničenom odgovornošću za proizvodnju, trgovinu, usluge i turistička agencija u stečaju, OIB 77554075092, Marijana Stepčića 34, 51000 Rijeka</derivirana_varijabla>
  </DomainObject.Predmet.ProtustrankaFormatedWithAdressOIB>
  <DomainObject.Predmet.ProtustrankaWithAdress>
    <izvorni_sadrzaj>Stečajna masa iza BULATOV društvo s ograničenom odgovornošću za proizvodnju, trgovinu, usluge i turistička agencija u stečaju Marijana Stepčića 34, 51000 Rijeka</izvorni_sadrzaj>
    <derivirana_varijabla naziv="DomainObject.Predmet.ProtustrankaWithAdress_1">Stečajna masa iza BULATOV društvo s ograničenom odgovornošću za proizvodnju, trgovinu, usluge i turistička agencija u stečaju Marijana Stepčića 34, 51000 Rijeka</derivirana_varijabla>
  </DomainObject.Predmet.ProtustrankaWithAdress>
  <DomainObject.Predmet.ProtustrankaWithAdressOIB>
    <izvorni_sadrzaj>Stečajna masa iza BULATOV društvo s ograničenom odgovornošću za proizvodnju, trgovinu, usluge i turistička agencija u stečaju, OIB 77554075092, Marijana Stepčića 34, 51000 Rijeka</izvorni_sadrzaj>
    <derivirana_varijabla naziv="DomainObject.Predmet.ProtustrankaWithAdressOIB_1">Stečajna masa iza BULATOV društvo s ograničenom odgovornošću za proizvodnju, trgovinu, usluge i turistička agencija u stečaju, OIB 77554075092, Marijana Stepčića 34, 51000 Rijeka</derivirana_varijabla>
  </DomainObject.Predmet.ProtustrankaWithAdressOIB>
  <DomainObject.Predmet.ProtustrankaNazivFormated>
    <izvorni_sadrzaj>Stečajna masa iza BULATOV društvo s ograničenom odgovornošću za proizvodnju, trgovinu, usluge i turistička agencija u stečaju</izvorni_sadrzaj>
    <derivirana_varijabla naziv="DomainObject.Predmet.ProtustrankaNazivFormated_1">Stečajna masa iza BULATOV društvo s ograničenom odgovornošću za proizvodnju, trgovinu, usluge i turistička agencija u stečaju</derivirana_varijabla>
  </DomainObject.Predmet.ProtustrankaNazivFormated>
  <DomainObject.Predmet.ProtustrankaNazivFormatedOIB>
    <izvorni_sadrzaj>Stečajna masa iza BULATOV društvo s ograničenom odgovornošću za proizvodnju, trgovinu, usluge i turistička agencija u stečaju, OIB 77554075092</izvorni_sadrzaj>
    <derivirana_varijabla naziv="DomainObject.Predmet.ProtustrankaNazivFormatedOIB_1">Stečajna masa iza BULATOV društvo s ograničenom odgovornošću za proizvodnju, trgovinu, usluge i turistička agencija u stečaju, OIB 77554075092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Alexey Bulatov, Moskva, Rusija</izvorni_sadrzaj>
    <derivirana_varijabla naziv="DomainObject.Predmet.StrankaFormated_1">  Alexey Bulatov, Moskva, Rusija</derivirana_varijabla>
  </DomainObject.Predmet.StrankaFormated>
  <DomainObject.Predmet.StrankaFormatedOIB>
    <izvorni_sadrzaj>  Alexey Bulatov, Moskva, Rusija, OIB 52242312643</izvorni_sadrzaj>
    <derivirana_varijabla naziv="DomainObject.Predmet.StrankaFormatedOIB_1">  Alexey Bulatov, Moskva, Rusija, OIB 52242312643</derivirana_varijabla>
  </DomainObject.Predmet.StrankaFormatedOIB>
  <DomainObject.Predmet.StrankaFormatedWithAdress>
    <izvorni_sadrzaj> Alexey Bulatov, Moskva, Rusija, Stancija Ružići 39, 52211 Krmed</izvorni_sadrzaj>
    <derivirana_varijabla naziv="DomainObject.Predmet.StrankaFormatedWithAdress_1"> Alexey Bulatov, Moskva, Rusija, Stancija Ružići 39, 52211 Krmed</derivirana_varijabla>
  </DomainObject.Predmet.StrankaFormatedWithAdress>
  <DomainObject.Predmet.StrankaFormatedWithAdressOIB>
    <izvorni_sadrzaj> Alexey Bulatov, Moskva, Rusija, OIB 52242312643, Stancija Ružići 39, 52211 Krmed</izvorni_sadrzaj>
    <derivirana_varijabla naziv="DomainObject.Predmet.StrankaFormatedWithAdressOIB_1"> Alexey Bulatov, Moskva, Rusija, OIB 52242312643, Stancija Ružići 39, 52211 Krmed</derivirana_varijabla>
  </DomainObject.Predmet.StrankaFormatedWithAdressOIB>
  <DomainObject.Predmet.StrankaWithAdress>
    <izvorni_sadrzaj>Alexey Bulatov, Moskva, Rusija Stancija Ružići 39,52211 Krmed</izvorni_sadrzaj>
    <derivirana_varijabla naziv="DomainObject.Predmet.StrankaWithAdress_1">Alexey Bulatov, Moskva, Rusija Stancija Ružići 39,52211 Krmed</derivirana_varijabla>
  </DomainObject.Predmet.StrankaWithAdress>
  <DomainObject.Predmet.StrankaWithAdressOIB>
    <izvorni_sadrzaj>Alexey Bulatov, Moskva, Rusija, OIB 52242312643, Stancija Ružići 39,52211 Krmed</izvorni_sadrzaj>
    <derivirana_varijabla naziv="DomainObject.Predmet.StrankaWithAdressOIB_1">Alexey Bulatov, Moskva, Rusija, OIB 52242312643, Stancija Ružići 39,52211 Krmed</derivirana_varijabla>
  </DomainObject.Predmet.StrankaWithAdressOIB>
  <DomainObject.Predmet.StrankaNazivFormated>
    <izvorni_sadrzaj>Alexey Bulatov, Moskva, Rusija</izvorni_sadrzaj>
    <derivirana_varijabla naziv="DomainObject.Predmet.StrankaNazivFormated_1">Alexey Bulatov, Moskva, Rusija</derivirana_varijabla>
  </DomainObject.Predmet.StrankaNazivFormated>
  <DomainObject.Predmet.StrankaNazivFormatedOIB>
    <izvorni_sadrzaj>Alexey Bulatov, Moskva, Rusija, OIB 52242312643</izvorni_sadrzaj>
    <derivirana_varijabla naziv="DomainObject.Predmet.StrankaNazivFormatedOIB_1">Alexey Bulatov, Moskva, Rusija, OIB 52242312643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18776.75</izvorni_sadrzaj>
    <derivirana_varijabla naziv="DomainObject.Predmet.TrenutnaVrijednost_1">18776.75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Alexey Bulatov, Moskva, Rusija</item>
    </izvorni_sadrzaj>
    <derivirana_varijabla naziv="DomainObject.Predmet.StrankaListFormated_1">
      <item>Alexey Bulatov, Moskva, Rusija</item>
    </derivirana_varijabla>
  </DomainObject.Predmet.StrankaListFormated>
  <DomainObject.Predmet.StrankaListFormatedOIB>
    <izvorni_sadrzaj>
      <item>Alexey Bulatov, Moskva, Rusija, OIB 52242312643</item>
    </izvorni_sadrzaj>
    <derivirana_varijabla naziv="DomainObject.Predmet.StrankaListFormatedOIB_1">
      <item>Alexey Bulatov, Moskva, Rusija, OIB 52242312643</item>
    </derivirana_varijabla>
  </DomainObject.Predmet.StrankaListFormatedOIB>
  <DomainObject.Predmet.StrankaListFormatedWithAdress>
    <izvorni_sadrzaj>
      <item>Alexey Bulatov, Moskva, Rusija, Stancija Ružići 39, 52211 Krmed</item>
    </izvorni_sadrzaj>
    <derivirana_varijabla naziv="DomainObject.Predmet.StrankaListFormatedWithAdress_1">
      <item>Alexey Bulatov, Moskva, Rusija, Stancija Ružići 39, 52211 Krmed</item>
    </derivirana_varijabla>
  </DomainObject.Predmet.StrankaListFormatedWithAdress>
  <DomainObject.Predmet.StrankaListFormatedWithAdressOIB>
    <izvorni_sadrzaj>
      <item>Alexey Bulatov, Moskva, Rusija, OIB 52242312643, Stancija Ružići 39, 52211 Krmed</item>
    </izvorni_sadrzaj>
    <derivirana_varijabla naziv="DomainObject.Predmet.StrankaListFormatedWithAdressOIB_1">
      <item>Alexey Bulatov, Moskva, Rusija, OIB 52242312643, Stancija Ružići 39, 52211 Krmed</item>
    </derivirana_varijabla>
  </DomainObject.Predmet.StrankaListFormatedWithAdressOIB>
  <DomainObject.Predmet.StrankaListNazivFormated>
    <izvorni_sadrzaj>
      <item>Alexey Bulatov, Moskva, Rusija</item>
    </izvorni_sadrzaj>
    <derivirana_varijabla naziv="DomainObject.Predmet.StrankaListNazivFormated_1">
      <item>Alexey Bulatov, Moskva, Rusija</item>
    </derivirana_varijabla>
  </DomainObject.Predmet.StrankaListNazivFormated>
  <DomainObject.Predmet.StrankaListNazivFormatedOIB>
    <izvorni_sadrzaj>
      <item>Alexey Bulatov, Moskva, Rusija, OIB 52242312643</item>
    </izvorni_sadrzaj>
    <derivirana_varijabla naziv="DomainObject.Predmet.StrankaListNazivFormatedOIB_1">
      <item>Alexey Bulatov, Moskva, Rusija, OIB 52242312643</item>
    </derivirana_varijabla>
  </DomainObject.Predmet.StrankaListNazivFormatedOIB>
  <DomainObject.Predmet.ProtuStrankaListFormated>
    <izvorni_sadrzaj>
      <item>Stečajna masa iza BULATOV društvo s ograničenom odgovornošću za proizvodnju, trgovinu, usluge i turistička agencija u stečaju</item>
    </izvorni_sadrzaj>
    <derivirana_varijabla naziv="DomainObject.Predmet.ProtuStrankaListFormated_1">
      <item>Stečajna masa iza BULATOV društvo s ograničenom odgovornošću za proizvodnju, trgovinu, usluge i turistička agencija u stečaju</item>
    </derivirana_varijabla>
  </DomainObject.Predmet.ProtuStrankaListFormated>
  <DomainObject.Predmet.ProtuStrankaListFormatedOIB>
    <izvorni_sadrzaj>
      <item>Stečajna masa iza BULATOV društvo s ograničenom odgovornošću za proizvodnju, trgovinu, usluge i turistička agencija u stečaju, OIB 77554075092</item>
    </izvorni_sadrzaj>
    <derivirana_varijabla naziv="DomainObject.Predmet.ProtuStrankaListFormatedOIB_1">
      <item>Stečajna masa iza BULATOV društvo s ograničenom odgovornošću za proizvodnju, trgovinu, usluge i turistička agencija u stečaju, OIB 77554075092</item>
    </derivirana_varijabla>
  </DomainObject.Predmet.ProtuStrankaListFormatedOIB>
  <DomainObject.Predmet.ProtuStrankaListFormatedWithAdress>
    <izvorni_sadrzaj>
      <item>Stečajna masa iza BULATOV društvo s ograničenom odgovornošću za proizvodnju, trgovinu, usluge i turistička agencija u stečaju, Marijana Stepčića 34, 51000 Rijeka</item>
    </izvorni_sadrzaj>
    <derivirana_varijabla naziv="DomainObject.Predmet.ProtuStrankaListFormatedWithAdress_1">
      <item>Stečajna masa iza BULATOV društvo s ograničenom odgovornošću za proizvodnju, trgovinu, usluge i turistička agencija u stečaju, Marijana Stepčića 34, 51000 Rijeka</item>
    </derivirana_varijabla>
  </DomainObject.Predmet.ProtuStrankaListFormatedWithAdress>
  <DomainObject.Predmet.ProtuStrankaListFormatedWithAdressOIB>
    <izvorni_sadrzaj>
      <item>Stečajna masa iza BULATOV društvo s ograničenom odgovornošću za proizvodnju, trgovinu, usluge i turistička agencija u stečaju, OIB 77554075092, Marijana Stepčića 34, 51000 Rijeka</item>
    </izvorni_sadrzaj>
    <derivirana_varijabla naziv="DomainObject.Predmet.ProtuStrankaListFormatedWithAdressOIB_1">
      <item>Stečajna masa iza BULATOV društvo s ograničenom odgovornošću za proizvodnju, trgovinu, usluge i turistička agencija u stečaju, OIB 77554075092, Marijana Stepčića 34, 51000 Rijeka</item>
    </derivirana_varijabla>
  </DomainObject.Predmet.ProtuStrankaListFormatedWithAdressOIB>
  <DomainObject.Predmet.ProtuStrankaListNazivFormated>
    <izvorni_sadrzaj>
      <item>Stečajna masa iza BULATOV društvo s ograničenom odgovornošću za proizvodnju, trgovinu, usluge i turistička agencija u stečaju</item>
    </izvorni_sadrzaj>
    <derivirana_varijabla naziv="DomainObject.Predmet.ProtuStrankaListNazivFormated_1">
      <item>Stečajna masa iza BULATOV društvo s ograničenom odgovornošću za proizvodnju, trgovinu, usluge i turistička agencija u stečaju</item>
    </derivirana_varijabla>
  </DomainObject.Predmet.ProtuStrankaListNazivFormated>
  <DomainObject.Predmet.ProtuStrankaListNazivFormatedOIB>
    <izvorni_sadrzaj>
      <item>Stečajna masa iza BULATOV društvo s ograničenom odgovornošću za proizvodnju, trgovinu, usluge i turistička agencija u stečaju, OIB 77554075092</item>
    </izvorni_sadrzaj>
    <derivirana_varijabla naziv="DomainObject.Predmet.ProtuStrankaListNazivFormatedOIB_1">
      <item>Stečajna masa iza BULATOV društvo s ograničenom odgovornošću za proizvodnju, trgovinu, usluge i turistička agencija u stečaju, OIB 77554075092</item>
    </derivirana_varijabla>
  </DomainObject.Predmet.ProtuStrankaListNazivFormatedOIB>
  <DomainObject.Predmet.OstaliListFormated>
    <izvorni_sadrzaj>
      <item>Bojan Šikanjić</item>
    </izvorni_sadrzaj>
    <derivirana_varijabla naziv="DomainObject.Predmet.OstaliListFormated_1">
      <item>Bojan Šikanjić</item>
    </derivirana_varijabla>
  </DomainObject.Predmet.OstaliListFormated>
  <DomainObject.Predmet.OstaliListFormatedOIB>
    <izvorni_sadrzaj>
      <item>Bojan Šikanjić, OIB 07379681618</item>
    </izvorni_sadrzaj>
    <derivirana_varijabla naziv="DomainObject.Predmet.OstaliListFormatedOIB_1">
      <item>Bojan Šikanjić, OIB 07379681618</item>
    </derivirana_varijabla>
  </DomainObject.Predmet.OstaliListFormatedOIB>
  <DomainObject.Predmet.OstaliListFormatedWithAdress>
    <izvorni_sadrzaj>
      <item>Bojan Šikanjić, Vukovarska 10a, 51000 Rijeka</item>
    </izvorni_sadrzaj>
    <derivirana_varijabla naziv="DomainObject.Predmet.OstaliListFormatedWithAdress_1">
      <item>Bojan Šikanjić, Vukovarska 10a, 51000 Rijeka</item>
    </derivirana_varijabla>
  </DomainObject.Predmet.OstaliListFormatedWithAdress>
  <DomainObject.Predmet.OstaliListFormatedWithAdressOIB>
    <izvorni_sadrzaj>
      <item>Bojan Šikanjić, OIB 07379681618, Vukovarska 10a, 51000 Rijeka</item>
    </izvorni_sadrzaj>
    <derivirana_varijabla naziv="DomainObject.Predmet.OstaliListFormatedWithAdressOIB_1">
      <item>Bojan Šikanjić, OIB 07379681618, Vukovarska 10a, 51000 Rijeka</item>
    </derivirana_varijabla>
  </DomainObject.Predmet.OstaliListFormatedWithAdressOIB>
  <DomainObject.Predmet.OstaliListNazivFormated>
    <izvorni_sadrzaj>
      <item>Bojan Šikanjić</item>
    </izvorni_sadrzaj>
    <derivirana_varijabla naziv="DomainObject.Predmet.OstaliListNazivFormated_1">
      <item>Bojan Šikanjić</item>
    </derivirana_varijabla>
  </DomainObject.Predmet.OstaliListNazivFormated>
  <DomainObject.Predmet.OstaliListNazivFormatedOIB>
    <izvorni_sadrzaj>
      <item>Bojan Šikanjić, OIB 07379681618</item>
    </izvorni_sadrzaj>
    <derivirana_varijabla naziv="DomainObject.Predmet.OstaliListNazivFormatedOIB_1">
      <item>Bojan Šikanjić, OIB 07379681618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2019.</izvorni_sadrzaj>
    <derivirana_varijabla naziv="DomainObject.Datum_1">2.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Alexey Bulatov, Moskva, Rusija</izvorni_sadrzaj>
    <derivirana_varijabla naziv="DomainObject.Predmet.StrankaIDrugi_1">Alexey Bulatov, Moskva, Rusija</derivirana_varijabla>
  </DomainObject.Predmet.StrankaIDrugi>
  <DomainObject.Predmet.ProtustrankaIDrugi>
    <izvorni_sadrzaj>Stečajna masa iza BULATOV društvo s ograničenom odgovornošću za proizvodnju, trgovinu, usluge i turistička agencija u stečaju</izvorni_sadrzaj>
    <derivirana_varijabla naziv="DomainObject.Predmet.ProtustrankaIDrugi_1">Stečajna masa iza BULATOV društvo s ograničenom odgovornošću za proizvodnju, trgovinu, usluge i turistička agencija u stečaju</derivirana_varijabla>
  </DomainObject.Predmet.ProtustrankaIDrugi>
  <DomainObject.Predmet.StrankaIDrugiAdressOIB>
    <izvorni_sadrzaj>Alexey Bulatov, Moskva, Rusija, OIB 52242312643, Stancija Ružići 39, 52211 Krmed</izvorni_sadrzaj>
    <derivirana_varijabla naziv="DomainObject.Predmet.StrankaIDrugiAdressOIB_1">Alexey Bulatov, Moskva, Rusija, OIB 52242312643, Stancija Ružići 39, 52211 Krmed</derivirana_varijabla>
  </DomainObject.Predmet.StrankaIDrugiAdressOIB>
  <DomainObject.Predmet.ProtustrankaIDrugiAdressOIB>
    <izvorni_sadrzaj>Stečajna masa iza BULATOV društvo s ograničenom odgovornošću za proizvodnju, trgovinu, usluge i turistička agencija u stečaju, OIB 77554075092, Marijana Stepčića 34, 51000 Rijeka</izvorni_sadrzaj>
    <derivirana_varijabla naziv="DomainObject.Predmet.ProtustrankaIDrugiAdressOIB_1">Stečajna masa iza BULATOV društvo s ograničenom odgovornošću za proizvodnju, trgovinu, usluge i turistička agencija u stečaju, OIB 77554075092,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Alexey Bulatov, Moskva, Rusija</item>
      <item>Stečajna masa iza BULATOV društvo s ograničenom odgovornošću za proizvodnju, trgovinu, usluge i turistička agencija u stečaju</item>
      <item>Bojan Šikanjić</item>
    </izvorni_sadrzaj>
    <derivirana_varijabla naziv="DomainObject.Predmet.SudioniciListNaziv_1">
      <item>Alexey Bulatov, Moskva, Rusija</item>
      <item>Stečajna masa iza BULATOV društvo s ograničenom odgovornošću za proizvodnju, trgovinu, usluge i turistička agencija u stečaju</item>
      <item>Bojan Šikanjić</item>
    </derivirana_varijabla>
  </DomainObject.Predmet.SudioniciListNaziv>
  <DomainObject.Predmet.SudioniciListAdressOIB>
    <izvorni_sadrzaj>
      <item>Alexey Bulatov, Moskva, Rusija, OIB 52242312643, Stancija Ružići 39,52211 Krmed</item>
      <item>Stečajna masa iza BULATOV društvo s ograničenom odgovornošću za proizvodnju, trgovinu, usluge i turistička agencija u stečaju, OIB 77554075092, Marijana Stepčića 34,51000 Rijeka</item>
      <item>Bojan Šikanjić, OIB 07379681618, Vukovarska 10a,51000 Rijeka</item>
    </izvorni_sadrzaj>
    <derivirana_varijabla naziv="DomainObject.Predmet.SudioniciListAdressOIB_1">
      <item>Alexey Bulatov, Moskva, Rusija, OIB 52242312643, Stancija Ružići 39,52211 Krmed</item>
      <item>Stečajna masa iza BULATOV društvo s ograničenom odgovornošću za proizvodnju, trgovinu, usluge i turistička agencija u stečaju, OIB 77554075092, Marijana Stepčića 34,51000 Rijeka</item>
      <item>Bojan Šikanjić, OIB 07379681618,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52242312643</item>
      <item>, OIB 77554075092</item>
      <item>, OIB 07379681618</item>
    </izvorni_sadrzaj>
    <derivirana_varijabla naziv="DomainObject.Predmet.SudioniciListNazivOIB_1">
      <item>, OIB 52242312643</item>
      <item>, OIB 77554075092</item>
      <item>, OIB 07379681618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studenog 2019.</izvorni_sadrzaj>
    <derivirana_varijabla naziv="DomainObject.PredzadnjaOdlukaIzPredmeta.DatumDonosenjaOdluke_1">25. studenog 2019.</derivirana_varijabla>
  </DomainObject.PredzadnjaOdlukaIzPredmeta.DatumDonosenjaOdluke>
  <DomainObject.PredzadnjaOdlukaIzPredmeta.Oznaka>
    <izvorni_sadrzaj>St-298/2019-23</izvorni_sadrzaj>
    <derivirana_varijabla naziv="DomainObject.PredzadnjaOdlukaIzPredmeta.Oznaka_1">St-298/2019-23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srpnja 2019.</izvorni_sadrzaj>
    <derivirana_varijabla naziv="DomainObject.Predmet.DatumPocetkaProcesa_1">29.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150</properties:Words>
  <properties:Characters>814</properties:Characters>
  <properties:Lines>42</properties:Lines>
  <properties:Paragraphs>14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2019-11-25T09:36:00Z</dcterms:created>
  <dc:creator>Jasmina Matika</dc:creator>
  <dc:description/>
  <cp:keywords/>
  <cp:lastModifiedBy>Jasmina Matika</cp:lastModifiedBy>
  <dcterms:modified xmlns:xsi="http://www.w3.org/2001/XMLSchema-instance" xsi:type="dcterms:W3CDTF">2019-12-02T08:06:00Z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(St-298-19 - ZAKLJUČAK - NALOG SUDSKOM REGISTRU UPISATI NOVOG STEČAJNOG UPRAVITELJA I NOVO SJEDIŠTE STEČAJNOJ MASI.docx)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