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45d0c" w14:paraId="ee45d0c" w:rsidRDefault="0006298A" w:rsidR="0006298A">
      <w:pPr>
        <w:jc w:val="center"/>
        <w15:collapsed w:val="false"/>
        <w:rPr>
          <w:b/>
          <w:sz w:val="24"/>
        </w:rPr>
      </w:pPr>
      <w:bookmarkStart w:name="_GoBack" w:id="0"/>
      <w:bookmarkEnd w:id="0"/>
    </w:p>
    <w:p w:rsidRDefault="0006298A" w:rsidR="0006298A">
      <w:pPr>
        <w:jc w:val="center"/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 </w:t>
      </w:r>
    </w:p>
    <w:p w:rsidRDefault="00EB7A55" w:rsidP="00501731" w:rsidR="00501731">
      <w:pPr>
        <w:rPr>
          <w:b/>
          <w:sz w:val="24"/>
        </w:rPr>
      </w:pPr>
      <w:r>
        <w:rPr>
          <w:b/>
          <w:noProof/>
          <w:sz w:val="24"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C13DD" w:rsidR="00EF1BC5" w:rsidRPr="00227F09">
        <w:tc>
          <w:tcPr>
            <w:tcW w:type="dxa" w:w="3060"/>
          </w:tcPr>
          <w:p w:rsidRDefault="00EF1BC5" w:rsidP="009C13DD" w:rsidR="00EF1BC5" w:rsidRPr="00227F09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227F09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EF1BC5" w:rsidP="009C13DD" w:rsidR="00EF1BC5" w:rsidRPr="00227F09">
            <w:pPr>
              <w:jc w:val="center"/>
              <w:rPr>
                <w:sz w:val="24"/>
                <w:szCs w:val="24"/>
              </w:rPr>
            </w:pPr>
            <w:r w:rsidRPr="00227F09">
              <w:rPr>
                <w:sz w:val="24"/>
                <w:szCs w:val="24"/>
              </w:rPr>
              <w:t>Trgovački sud u Zagrebu</w:t>
            </w:r>
          </w:p>
          <w:p w:rsidRDefault="00EF1BC5" w:rsidP="009C13DD" w:rsidR="00EF1BC5" w:rsidRPr="00227F09">
            <w:pPr>
              <w:jc w:val="center"/>
              <w:rPr>
                <w:sz w:val="24"/>
                <w:szCs w:val="24"/>
              </w:rPr>
            </w:pPr>
            <w:r w:rsidRPr="00227F09">
              <w:rPr>
                <w:sz w:val="24"/>
                <w:szCs w:val="24"/>
              </w:rPr>
              <w:t>Zagreb, Amruševa 2/II</w:t>
            </w:r>
          </w:p>
        </w:tc>
      </w:tr>
    </w:tbl>
    <w:p w:rsidRDefault="00EF1BC5" w:rsidP="00EF1BC5" w:rsidR="00EF1BC5">
      <w:pPr>
        <w:tabs>
          <w:tab w:pos="6525" w:val="left"/>
        </w:tabs>
        <w:rPr>
          <w:bCs/>
          <w:sz w:val="24"/>
          <w:szCs w:val="24"/>
        </w:rPr>
      </w:pPr>
      <w:r w:rsidRPr="00227F09">
        <w:rPr>
          <w:b/>
          <w:bCs/>
          <w:sz w:val="24"/>
          <w:szCs w:val="24"/>
        </w:rPr>
        <w:tab/>
      </w:r>
      <w:proofErr w:type="spellStart"/>
      <w:r w:rsidRPr="00227F09">
        <w:rPr>
          <w:bCs/>
          <w:sz w:val="24"/>
          <w:szCs w:val="24"/>
        </w:rPr>
        <w:t>40.St</w:t>
      </w:r>
      <w:proofErr w:type="spellEnd"/>
      <w:r w:rsidRPr="00227F09">
        <w:rPr>
          <w:bCs/>
          <w:sz w:val="24"/>
          <w:szCs w:val="24"/>
        </w:rPr>
        <w:t>-</w:t>
      </w:r>
      <w:proofErr w:type="spellStart"/>
      <w:r w:rsidR="00200F94">
        <w:rPr>
          <w:bCs/>
          <w:sz w:val="24"/>
          <w:szCs w:val="24"/>
        </w:rPr>
        <w:t>434</w:t>
      </w:r>
      <w:proofErr w:type="spellEnd"/>
      <w:r w:rsidR="00A8130F">
        <w:t>/</w:t>
      </w:r>
      <w:proofErr w:type="spellStart"/>
      <w:r w:rsidR="00A8130F">
        <w:t>1</w:t>
      </w:r>
      <w:r w:rsidR="00200F94">
        <w:t>3</w:t>
      </w:r>
      <w:proofErr w:type="spellEnd"/>
      <w:r w:rsidR="00A8130F">
        <w:t xml:space="preserve">    </w:t>
      </w:r>
    </w:p>
    <w:p w:rsidRDefault="009166FF" w:rsidP="009166FF" w:rsidR="009166FF" w:rsidRPr="009166FF">
      <w:pPr>
        <w:tabs>
          <w:tab w:pos="6525" w:val="left"/>
        </w:tabs>
        <w:jc w:val="center"/>
        <w:rPr>
          <w:bCs/>
          <w:sz w:val="24"/>
          <w:szCs w:val="24"/>
        </w:rPr>
      </w:pPr>
      <w:r w:rsidRPr="009166FF">
        <w:rPr>
          <w:bCs/>
          <w:sz w:val="24"/>
          <w:szCs w:val="24"/>
        </w:rPr>
        <w:t>R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>E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>P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>U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>B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>L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>I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>K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>A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 xml:space="preserve"> H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>R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>V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>A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>T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>S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>K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 xml:space="preserve">A </w:t>
      </w:r>
    </w:p>
    <w:p w:rsidRDefault="00EF1BC5" w:rsidP="00EF1BC5" w:rsidR="00EF1BC5" w:rsidRPr="009166FF">
      <w:pPr>
        <w:ind w:firstLine="720" w:left="2160"/>
        <w:jc w:val="both"/>
        <w:rPr>
          <w:sz w:val="24"/>
        </w:rPr>
      </w:pPr>
      <w:r w:rsidRPr="009166FF">
        <w:rPr>
          <w:sz w:val="24"/>
        </w:rPr>
        <w:t xml:space="preserve">      Z A K </w:t>
      </w:r>
      <w:proofErr w:type="spellStart"/>
      <w:r w:rsidRPr="009166FF">
        <w:rPr>
          <w:sz w:val="24"/>
        </w:rPr>
        <w:t>LJ</w:t>
      </w:r>
      <w:proofErr w:type="spellEnd"/>
      <w:r w:rsidRPr="009166FF">
        <w:rPr>
          <w:sz w:val="24"/>
        </w:rPr>
        <w:t xml:space="preserve"> U Č A K</w:t>
      </w:r>
    </w:p>
    <w:p w:rsidRDefault="00EF1BC5" w:rsidP="00EF1BC5" w:rsidR="00EF1BC5">
      <w:pPr>
        <w:jc w:val="center"/>
        <w:rPr>
          <w:b/>
          <w:sz w:val="24"/>
        </w:rPr>
      </w:pPr>
    </w:p>
    <w:p w:rsidRDefault="00EF1BC5" w:rsidP="00107CC3" w:rsidR="00EF1BC5" w:rsidRPr="00200F94">
      <w:pPr>
        <w:ind w:firstLine="680"/>
        <w:jc w:val="both"/>
        <w:rPr>
          <w:sz w:val="24"/>
          <w:szCs w:val="24"/>
        </w:rPr>
      </w:pPr>
      <w:r w:rsidRPr="00200F94">
        <w:rPr>
          <w:sz w:val="24"/>
          <w:szCs w:val="24"/>
        </w:rPr>
        <w:t xml:space="preserve">TRGOVAČKI SUD </w:t>
      </w:r>
      <w:proofErr w:type="spellStart"/>
      <w:r w:rsidRPr="00200F94">
        <w:rPr>
          <w:sz w:val="24"/>
          <w:szCs w:val="24"/>
        </w:rPr>
        <w:t>ZAGREB</w:t>
      </w:r>
      <w:proofErr w:type="spellEnd"/>
      <w:r w:rsidRPr="00200F94">
        <w:rPr>
          <w:sz w:val="24"/>
          <w:szCs w:val="24"/>
        </w:rPr>
        <w:t xml:space="preserve"> po sucu</w:t>
      </w:r>
      <w:r w:rsidR="00107CC3" w:rsidRPr="00200F94">
        <w:rPr>
          <w:sz w:val="24"/>
          <w:szCs w:val="24"/>
        </w:rPr>
        <w:t xml:space="preserve"> </w:t>
      </w:r>
      <w:r w:rsidRPr="00200F94">
        <w:rPr>
          <w:sz w:val="24"/>
          <w:szCs w:val="24"/>
        </w:rPr>
        <w:t xml:space="preserve">Anti Galiću, </w:t>
      </w:r>
      <w:r w:rsidR="00107CC3" w:rsidRPr="00200F94">
        <w:rPr>
          <w:sz w:val="24"/>
          <w:szCs w:val="24"/>
        </w:rPr>
        <w:t xml:space="preserve">kao stečajnom sucu, </w:t>
      </w:r>
      <w:r w:rsidRPr="00200F94">
        <w:rPr>
          <w:sz w:val="24"/>
          <w:szCs w:val="24"/>
        </w:rPr>
        <w:t xml:space="preserve">u  stečajnom postupku nad stečajnim dužnikom </w:t>
      </w:r>
      <w:proofErr w:type="spellStart"/>
      <w:r w:rsidR="00200F94" w:rsidRPr="00200F94">
        <w:rPr>
          <w:sz w:val="24"/>
          <w:szCs w:val="24"/>
        </w:rPr>
        <w:t>NEOKON</w:t>
      </w:r>
      <w:proofErr w:type="spellEnd"/>
      <w:r w:rsidR="00200F94" w:rsidRPr="00200F94">
        <w:rPr>
          <w:sz w:val="24"/>
          <w:szCs w:val="24"/>
        </w:rPr>
        <w:t xml:space="preserve"> d.o.o. u stečaju, Zagreb, </w:t>
      </w:r>
      <w:proofErr w:type="spellStart"/>
      <w:r w:rsidR="00200F94" w:rsidRPr="00200F94">
        <w:rPr>
          <w:sz w:val="24"/>
          <w:szCs w:val="24"/>
        </w:rPr>
        <w:t>Barutanski</w:t>
      </w:r>
      <w:proofErr w:type="spellEnd"/>
      <w:r w:rsidR="00200F94" w:rsidRPr="00200F94">
        <w:rPr>
          <w:sz w:val="24"/>
          <w:szCs w:val="24"/>
        </w:rPr>
        <w:t xml:space="preserve"> jarak </w:t>
      </w:r>
      <w:proofErr w:type="spellStart"/>
      <w:r w:rsidR="00200F94" w:rsidRPr="00200F94">
        <w:rPr>
          <w:sz w:val="24"/>
          <w:szCs w:val="24"/>
        </w:rPr>
        <w:t>42</w:t>
      </w:r>
      <w:proofErr w:type="spellEnd"/>
      <w:r w:rsidR="00200F94" w:rsidRPr="00200F94">
        <w:rPr>
          <w:sz w:val="24"/>
          <w:szCs w:val="24"/>
        </w:rPr>
        <w:t xml:space="preserve"> (</w:t>
      </w:r>
      <w:proofErr w:type="spellStart"/>
      <w:r w:rsidR="00200F94" w:rsidRPr="00200F94">
        <w:rPr>
          <w:sz w:val="24"/>
          <w:szCs w:val="24"/>
        </w:rPr>
        <w:t>OIB</w:t>
      </w:r>
      <w:proofErr w:type="spellEnd"/>
      <w:r w:rsidR="00200F94" w:rsidRPr="00200F94">
        <w:rPr>
          <w:sz w:val="24"/>
          <w:szCs w:val="24"/>
        </w:rPr>
        <w:t xml:space="preserve"> </w:t>
      </w:r>
      <w:proofErr w:type="spellStart"/>
      <w:r w:rsidR="00200F94" w:rsidRPr="00200F94">
        <w:rPr>
          <w:sz w:val="24"/>
          <w:szCs w:val="24"/>
        </w:rPr>
        <w:t>930313112618</w:t>
      </w:r>
      <w:proofErr w:type="spellEnd"/>
      <w:r w:rsidR="00200F94" w:rsidRPr="00200F94">
        <w:rPr>
          <w:sz w:val="24"/>
          <w:szCs w:val="24"/>
        </w:rPr>
        <w:t>)</w:t>
      </w:r>
      <w:r w:rsidR="00107CC3" w:rsidRPr="00200F94">
        <w:rPr>
          <w:sz w:val="24"/>
          <w:szCs w:val="24"/>
        </w:rPr>
        <w:t>,</w:t>
      </w:r>
      <w:r w:rsidRPr="00200F94">
        <w:rPr>
          <w:sz w:val="24"/>
          <w:szCs w:val="24"/>
        </w:rPr>
        <w:t xml:space="preserve"> dana </w:t>
      </w:r>
      <w:proofErr w:type="spellStart"/>
      <w:r w:rsidR="00200F94">
        <w:rPr>
          <w:sz w:val="24"/>
          <w:szCs w:val="24"/>
        </w:rPr>
        <w:t>11.rujna</w:t>
      </w:r>
      <w:proofErr w:type="spellEnd"/>
      <w:r w:rsidRPr="00200F94">
        <w:rPr>
          <w:sz w:val="24"/>
          <w:szCs w:val="24"/>
        </w:rPr>
        <w:t xml:space="preserve"> </w:t>
      </w:r>
      <w:proofErr w:type="spellStart"/>
      <w:r w:rsidRPr="00200F94">
        <w:rPr>
          <w:sz w:val="24"/>
          <w:szCs w:val="24"/>
        </w:rPr>
        <w:t>201</w:t>
      </w:r>
      <w:r w:rsidR="00200F94">
        <w:rPr>
          <w:sz w:val="24"/>
          <w:szCs w:val="24"/>
        </w:rPr>
        <w:t>7</w:t>
      </w:r>
      <w:proofErr w:type="spellEnd"/>
      <w:r w:rsidRPr="00200F94">
        <w:rPr>
          <w:sz w:val="24"/>
          <w:szCs w:val="24"/>
        </w:rPr>
        <w:t>.</w:t>
      </w:r>
    </w:p>
    <w:p w:rsidRDefault="00501731" w:rsidP="00501731" w:rsidR="00501731" w:rsidRPr="00EF1BC5">
      <w:pPr>
        <w:rPr>
          <w:b/>
          <w:sz w:val="40"/>
          <w:szCs w:val="40"/>
        </w:rPr>
      </w:pPr>
    </w:p>
    <w:p w:rsidRDefault="0006298A" w:rsidR="0006298A" w:rsidRPr="006F6F1C">
      <w:pPr>
        <w:jc w:val="center"/>
        <w:rPr>
          <w:sz w:val="24"/>
        </w:rPr>
      </w:pPr>
      <w:r w:rsidRPr="006F6F1C">
        <w:rPr>
          <w:sz w:val="24"/>
        </w:rPr>
        <w:t xml:space="preserve">  z a k </w:t>
      </w:r>
      <w:proofErr w:type="spellStart"/>
      <w:r w:rsidRPr="006F6F1C">
        <w:rPr>
          <w:sz w:val="24"/>
        </w:rPr>
        <w:t>lj</w:t>
      </w:r>
      <w:proofErr w:type="spellEnd"/>
      <w:r w:rsidRPr="006F6F1C">
        <w:rPr>
          <w:sz w:val="24"/>
        </w:rPr>
        <w:t xml:space="preserve"> u č i o    j e</w:t>
      </w:r>
    </w:p>
    <w:p w:rsidRDefault="0006298A" w:rsidR="0006298A" w:rsidRPr="001631A7">
      <w:pPr>
        <w:jc w:val="center"/>
        <w:rPr>
          <w:b/>
          <w:sz w:val="24"/>
          <w:szCs w:val="24"/>
        </w:rPr>
      </w:pPr>
    </w:p>
    <w:p w:rsidRDefault="00107CC3" w:rsidP="00107CC3" w:rsidR="00107CC3" w:rsidRPr="00107CC3">
      <w:pPr>
        <w:ind w:firstLine="680"/>
        <w:jc w:val="both"/>
        <w:rPr>
          <w:sz w:val="24"/>
          <w:szCs w:val="24"/>
        </w:rPr>
      </w:pPr>
      <w:r w:rsidRPr="001631A7">
        <w:rPr>
          <w:sz w:val="24"/>
          <w:szCs w:val="24"/>
        </w:rPr>
        <w:t xml:space="preserve">Nekretnine stečajnog dužnika </w:t>
      </w:r>
      <w:proofErr w:type="spellStart"/>
      <w:r w:rsidR="00200F94" w:rsidRPr="00200F94">
        <w:rPr>
          <w:sz w:val="24"/>
          <w:szCs w:val="24"/>
        </w:rPr>
        <w:t>NEOKON</w:t>
      </w:r>
      <w:proofErr w:type="spellEnd"/>
      <w:r w:rsidR="00200F94" w:rsidRPr="00200F94">
        <w:rPr>
          <w:sz w:val="24"/>
          <w:szCs w:val="24"/>
        </w:rPr>
        <w:t xml:space="preserve"> d.o.o. u stečaju, Zagreb, </w:t>
      </w:r>
      <w:proofErr w:type="spellStart"/>
      <w:r w:rsidR="00200F94" w:rsidRPr="00200F94">
        <w:rPr>
          <w:sz w:val="24"/>
          <w:szCs w:val="24"/>
        </w:rPr>
        <w:t>Barutanski</w:t>
      </w:r>
      <w:proofErr w:type="spellEnd"/>
      <w:r w:rsidR="00200F94" w:rsidRPr="00200F94">
        <w:rPr>
          <w:sz w:val="24"/>
          <w:szCs w:val="24"/>
        </w:rPr>
        <w:t xml:space="preserve"> jarak </w:t>
      </w:r>
      <w:proofErr w:type="spellStart"/>
      <w:r w:rsidR="00200F94" w:rsidRPr="00200F94">
        <w:rPr>
          <w:sz w:val="24"/>
          <w:szCs w:val="24"/>
        </w:rPr>
        <w:t>42</w:t>
      </w:r>
      <w:proofErr w:type="spellEnd"/>
      <w:r w:rsidR="00200F94" w:rsidRPr="00200F94">
        <w:rPr>
          <w:sz w:val="24"/>
          <w:szCs w:val="24"/>
        </w:rPr>
        <w:t xml:space="preserve"> (</w:t>
      </w:r>
      <w:proofErr w:type="spellStart"/>
      <w:r w:rsidR="00200F94" w:rsidRPr="00200F94">
        <w:rPr>
          <w:sz w:val="24"/>
          <w:szCs w:val="24"/>
        </w:rPr>
        <w:t>OIB</w:t>
      </w:r>
      <w:proofErr w:type="spellEnd"/>
      <w:r w:rsidR="00200F94" w:rsidRPr="00200F94">
        <w:rPr>
          <w:sz w:val="24"/>
          <w:szCs w:val="24"/>
        </w:rPr>
        <w:t xml:space="preserve"> </w:t>
      </w:r>
      <w:proofErr w:type="spellStart"/>
      <w:r w:rsidR="00200F94" w:rsidRPr="00200F94">
        <w:rPr>
          <w:sz w:val="24"/>
          <w:szCs w:val="24"/>
        </w:rPr>
        <w:t>930313112618</w:t>
      </w:r>
      <w:proofErr w:type="spellEnd"/>
      <w:r w:rsidR="00200F94" w:rsidRPr="00200F94">
        <w:rPr>
          <w:sz w:val="24"/>
          <w:szCs w:val="24"/>
        </w:rPr>
        <w:t>)</w:t>
      </w:r>
      <w:r w:rsidR="001631A7">
        <w:rPr>
          <w:sz w:val="24"/>
          <w:szCs w:val="24"/>
        </w:rPr>
        <w:t xml:space="preserve"> </w:t>
      </w:r>
      <w:r w:rsidRPr="001631A7">
        <w:rPr>
          <w:sz w:val="24"/>
          <w:szCs w:val="24"/>
        </w:rPr>
        <w:t>i to</w:t>
      </w:r>
      <w:r w:rsidRPr="00107CC3">
        <w:rPr>
          <w:sz w:val="24"/>
          <w:szCs w:val="24"/>
        </w:rPr>
        <w:t xml:space="preserve">: </w:t>
      </w:r>
    </w:p>
    <w:p w:rsidRDefault="00C86155" w:rsidP="00C86155" w:rsidR="00C86155" w:rsidRPr="00C86155">
      <w:pPr>
        <w:tabs>
          <w:tab w:pos="0" w:val="left"/>
        </w:tabs>
        <w:jc w:val="both"/>
        <w:rPr>
          <w:sz w:val="24"/>
          <w:szCs w:val="24"/>
        </w:rPr>
      </w:pPr>
      <w:r>
        <w:tab/>
      </w:r>
      <w:r w:rsidRPr="00C86155">
        <w:rPr>
          <w:sz w:val="24"/>
          <w:szCs w:val="24"/>
        </w:rPr>
        <w:t xml:space="preserve">-upisana u z.k.ul.br.4562, etaža </w:t>
      </w:r>
      <w:proofErr w:type="spellStart"/>
      <w:r w:rsidRPr="00C86155">
        <w:rPr>
          <w:sz w:val="24"/>
          <w:szCs w:val="24"/>
        </w:rPr>
        <w:t>23</w:t>
      </w:r>
      <w:proofErr w:type="spellEnd"/>
      <w:r w:rsidRPr="00C86155">
        <w:rPr>
          <w:sz w:val="24"/>
          <w:szCs w:val="24"/>
        </w:rPr>
        <w:t xml:space="preserve">., k.o. Vrapče, kod Općinskog građanskog suda u Zagrebu, a koja se sastoji od  </w:t>
      </w:r>
      <w:proofErr w:type="spellStart"/>
      <w:r w:rsidRPr="00C86155">
        <w:rPr>
          <w:sz w:val="24"/>
          <w:szCs w:val="24"/>
        </w:rPr>
        <w:t>422</w:t>
      </w:r>
      <w:proofErr w:type="spellEnd"/>
      <w:r w:rsidRPr="00C86155">
        <w:rPr>
          <w:sz w:val="24"/>
          <w:szCs w:val="24"/>
        </w:rPr>
        <w:t>/</w:t>
      </w:r>
      <w:proofErr w:type="spellStart"/>
      <w:r w:rsidRPr="00C86155">
        <w:rPr>
          <w:sz w:val="24"/>
          <w:szCs w:val="24"/>
        </w:rPr>
        <w:t>10000</w:t>
      </w:r>
      <w:proofErr w:type="spellEnd"/>
      <w:r w:rsidRPr="00C86155">
        <w:rPr>
          <w:sz w:val="24"/>
          <w:szCs w:val="24"/>
        </w:rPr>
        <w:t xml:space="preserve"> dijela </w:t>
      </w:r>
      <w:proofErr w:type="spellStart"/>
      <w:r w:rsidRPr="00C86155">
        <w:rPr>
          <w:sz w:val="24"/>
          <w:szCs w:val="24"/>
        </w:rPr>
        <w:t>k.č</w:t>
      </w:r>
      <w:proofErr w:type="spellEnd"/>
      <w:r w:rsidRPr="00C86155">
        <w:rPr>
          <w:sz w:val="24"/>
          <w:szCs w:val="24"/>
        </w:rPr>
        <w:t xml:space="preserve">. br. </w:t>
      </w:r>
      <w:proofErr w:type="spellStart"/>
      <w:r w:rsidRPr="00C86155">
        <w:rPr>
          <w:sz w:val="24"/>
          <w:szCs w:val="24"/>
        </w:rPr>
        <w:t>4037</w:t>
      </w:r>
      <w:proofErr w:type="spellEnd"/>
      <w:r w:rsidRPr="00C86155">
        <w:rPr>
          <w:sz w:val="24"/>
          <w:szCs w:val="24"/>
        </w:rPr>
        <w:t>/</w:t>
      </w:r>
      <w:proofErr w:type="spellStart"/>
      <w:r w:rsidRPr="00C86155">
        <w:rPr>
          <w:sz w:val="24"/>
          <w:szCs w:val="24"/>
        </w:rPr>
        <w:t>13</w:t>
      </w:r>
      <w:proofErr w:type="spellEnd"/>
      <w:r w:rsidRPr="00C86155">
        <w:rPr>
          <w:sz w:val="24"/>
          <w:szCs w:val="24"/>
        </w:rPr>
        <w:t xml:space="preserve">, stambena zgrada </w:t>
      </w:r>
      <w:proofErr w:type="spellStart"/>
      <w:r w:rsidRPr="00C86155">
        <w:rPr>
          <w:sz w:val="24"/>
          <w:szCs w:val="24"/>
        </w:rPr>
        <w:t>br.45</w:t>
      </w:r>
      <w:proofErr w:type="spellEnd"/>
      <w:r w:rsidRPr="00C86155">
        <w:rPr>
          <w:sz w:val="24"/>
          <w:szCs w:val="24"/>
        </w:rPr>
        <w:t xml:space="preserve">. tlocrtne površine </w:t>
      </w:r>
      <w:proofErr w:type="spellStart"/>
      <w:r w:rsidRPr="00C86155">
        <w:rPr>
          <w:sz w:val="24"/>
          <w:szCs w:val="24"/>
        </w:rPr>
        <w:t>372</w:t>
      </w:r>
      <w:proofErr w:type="spellEnd"/>
      <w:r w:rsidRPr="00C86155">
        <w:rPr>
          <w:sz w:val="24"/>
          <w:szCs w:val="24"/>
        </w:rPr>
        <w:t xml:space="preserve"> </w:t>
      </w:r>
      <w:proofErr w:type="spellStart"/>
      <w:r w:rsidRPr="00C86155">
        <w:rPr>
          <w:sz w:val="24"/>
          <w:szCs w:val="24"/>
        </w:rPr>
        <w:t>čm</w:t>
      </w:r>
      <w:proofErr w:type="spellEnd"/>
      <w:r w:rsidRPr="00C86155">
        <w:rPr>
          <w:sz w:val="24"/>
          <w:szCs w:val="24"/>
        </w:rPr>
        <w:t xml:space="preserve"> i dvorište površine </w:t>
      </w:r>
      <w:proofErr w:type="spellStart"/>
      <w:r w:rsidRPr="00C86155">
        <w:rPr>
          <w:sz w:val="24"/>
          <w:szCs w:val="24"/>
        </w:rPr>
        <w:t>629</w:t>
      </w:r>
      <w:proofErr w:type="spellEnd"/>
      <w:r w:rsidRPr="00C86155">
        <w:rPr>
          <w:sz w:val="24"/>
          <w:szCs w:val="24"/>
        </w:rPr>
        <w:t xml:space="preserve"> </w:t>
      </w:r>
      <w:proofErr w:type="spellStart"/>
      <w:r w:rsidRPr="00C86155">
        <w:rPr>
          <w:sz w:val="24"/>
          <w:szCs w:val="24"/>
        </w:rPr>
        <w:t>čm</w:t>
      </w:r>
      <w:proofErr w:type="spellEnd"/>
      <w:r w:rsidRPr="00C86155">
        <w:rPr>
          <w:sz w:val="24"/>
          <w:szCs w:val="24"/>
        </w:rPr>
        <w:t xml:space="preserve">,  u ulici  Topić-Mimare Ante, ukupne površine </w:t>
      </w:r>
      <w:proofErr w:type="spellStart"/>
      <w:r w:rsidRPr="00C86155">
        <w:rPr>
          <w:sz w:val="24"/>
          <w:szCs w:val="24"/>
        </w:rPr>
        <w:t>1001</w:t>
      </w:r>
      <w:proofErr w:type="spellEnd"/>
      <w:r w:rsidRPr="00C86155">
        <w:rPr>
          <w:sz w:val="24"/>
          <w:szCs w:val="24"/>
        </w:rPr>
        <w:t xml:space="preserve"> </w:t>
      </w:r>
      <w:proofErr w:type="spellStart"/>
      <w:r w:rsidRPr="00C86155">
        <w:rPr>
          <w:sz w:val="24"/>
          <w:szCs w:val="24"/>
        </w:rPr>
        <w:t>čm</w:t>
      </w:r>
      <w:proofErr w:type="spellEnd"/>
      <w:r w:rsidRPr="00C86155">
        <w:rPr>
          <w:sz w:val="24"/>
          <w:szCs w:val="24"/>
        </w:rPr>
        <w:t xml:space="preserve">, povezane sa vlasništvom trosobnog stana u prizemlju površine </w:t>
      </w:r>
      <w:proofErr w:type="spellStart"/>
      <w:r w:rsidRPr="00C86155">
        <w:rPr>
          <w:sz w:val="24"/>
          <w:szCs w:val="24"/>
        </w:rPr>
        <w:t>45</w:t>
      </w:r>
      <w:proofErr w:type="spellEnd"/>
      <w:r w:rsidRPr="00C86155">
        <w:rPr>
          <w:sz w:val="24"/>
          <w:szCs w:val="24"/>
        </w:rPr>
        <w:t>,</w:t>
      </w:r>
      <w:proofErr w:type="spellStart"/>
      <w:r w:rsidRPr="00C86155">
        <w:rPr>
          <w:sz w:val="24"/>
          <w:szCs w:val="24"/>
        </w:rPr>
        <w:t>84</w:t>
      </w:r>
      <w:proofErr w:type="spellEnd"/>
      <w:r w:rsidRPr="00C86155">
        <w:rPr>
          <w:sz w:val="24"/>
          <w:szCs w:val="24"/>
        </w:rPr>
        <w:t xml:space="preserve"> </w:t>
      </w:r>
      <w:proofErr w:type="spellStart"/>
      <w:r w:rsidRPr="00C86155">
        <w:rPr>
          <w:sz w:val="24"/>
          <w:szCs w:val="24"/>
        </w:rPr>
        <w:t>čm</w:t>
      </w:r>
      <w:proofErr w:type="spellEnd"/>
      <w:r w:rsidRPr="00C86155">
        <w:rPr>
          <w:sz w:val="24"/>
          <w:szCs w:val="24"/>
        </w:rPr>
        <w:t>, s pripadajućim parkiralištem površine 3,</w:t>
      </w:r>
      <w:proofErr w:type="spellStart"/>
      <w:r w:rsidRPr="00C86155">
        <w:rPr>
          <w:sz w:val="24"/>
          <w:szCs w:val="24"/>
        </w:rPr>
        <w:t>13</w:t>
      </w:r>
      <w:proofErr w:type="spellEnd"/>
      <w:r w:rsidRPr="00C86155">
        <w:rPr>
          <w:sz w:val="24"/>
          <w:szCs w:val="24"/>
        </w:rPr>
        <w:t xml:space="preserve"> </w:t>
      </w:r>
      <w:proofErr w:type="spellStart"/>
      <w:r w:rsidRPr="00C86155">
        <w:rPr>
          <w:sz w:val="24"/>
          <w:szCs w:val="24"/>
        </w:rPr>
        <w:t>čm</w:t>
      </w:r>
      <w:proofErr w:type="spellEnd"/>
      <w:r w:rsidRPr="00C86155">
        <w:rPr>
          <w:sz w:val="24"/>
          <w:szCs w:val="24"/>
        </w:rPr>
        <w:t xml:space="preserve"> (oznake </w:t>
      </w:r>
      <w:proofErr w:type="spellStart"/>
      <w:r w:rsidRPr="00C86155">
        <w:rPr>
          <w:sz w:val="24"/>
          <w:szCs w:val="24"/>
        </w:rPr>
        <w:t>p15</w:t>
      </w:r>
      <w:proofErr w:type="spellEnd"/>
      <w:r w:rsidRPr="00C86155">
        <w:rPr>
          <w:sz w:val="24"/>
          <w:szCs w:val="24"/>
        </w:rPr>
        <w:t xml:space="preserve">), odnosno ukupne površine </w:t>
      </w:r>
      <w:proofErr w:type="spellStart"/>
      <w:r w:rsidRPr="00C86155">
        <w:rPr>
          <w:sz w:val="24"/>
          <w:szCs w:val="24"/>
        </w:rPr>
        <w:t>48</w:t>
      </w:r>
      <w:proofErr w:type="spellEnd"/>
      <w:r w:rsidRPr="00C86155">
        <w:rPr>
          <w:sz w:val="24"/>
          <w:szCs w:val="24"/>
        </w:rPr>
        <w:t>,</w:t>
      </w:r>
      <w:proofErr w:type="spellStart"/>
      <w:r w:rsidRPr="00C86155">
        <w:rPr>
          <w:sz w:val="24"/>
          <w:szCs w:val="24"/>
        </w:rPr>
        <w:t>97</w:t>
      </w:r>
      <w:proofErr w:type="spellEnd"/>
      <w:r w:rsidRPr="00C86155">
        <w:rPr>
          <w:sz w:val="24"/>
          <w:szCs w:val="24"/>
        </w:rPr>
        <w:t xml:space="preserve"> </w:t>
      </w:r>
      <w:proofErr w:type="spellStart"/>
      <w:r w:rsidRPr="00C86155">
        <w:rPr>
          <w:sz w:val="24"/>
          <w:szCs w:val="24"/>
        </w:rPr>
        <w:t>čm</w:t>
      </w:r>
      <w:proofErr w:type="spellEnd"/>
      <w:r w:rsidRPr="00C86155">
        <w:rPr>
          <w:sz w:val="24"/>
          <w:szCs w:val="24"/>
        </w:rPr>
        <w:t xml:space="preserve">, u nacrtu označen </w:t>
      </w:r>
      <w:proofErr w:type="spellStart"/>
      <w:r w:rsidRPr="00C86155">
        <w:rPr>
          <w:sz w:val="24"/>
          <w:szCs w:val="24"/>
        </w:rPr>
        <w:t>S4</w:t>
      </w:r>
      <w:proofErr w:type="spellEnd"/>
      <w:r w:rsidRPr="00C86155">
        <w:rPr>
          <w:sz w:val="24"/>
          <w:szCs w:val="24"/>
        </w:rPr>
        <w:t xml:space="preserve">. </w:t>
      </w:r>
    </w:p>
    <w:p w:rsidRDefault="001631A7" w:rsidP="001631A7" w:rsidR="001631A7" w:rsidRPr="001631A7">
      <w:pPr>
        <w:ind w:firstLine="680"/>
        <w:jc w:val="both"/>
        <w:rPr>
          <w:sz w:val="24"/>
          <w:szCs w:val="24"/>
        </w:rPr>
      </w:pPr>
    </w:p>
    <w:p w:rsidRDefault="00501731" w:rsidP="009166FF" w:rsidR="0006298A" w:rsidRPr="00EF1BC5">
      <w:pPr>
        <w:ind w:firstLine="680"/>
        <w:jc w:val="both"/>
        <w:rPr>
          <w:sz w:val="40"/>
          <w:szCs w:val="40"/>
        </w:rPr>
      </w:pPr>
      <w:r w:rsidRPr="00C86155">
        <w:rPr>
          <w:sz w:val="24"/>
          <w:szCs w:val="24"/>
        </w:rPr>
        <w:t xml:space="preserve">p </w:t>
      </w:r>
      <w:r w:rsidR="0006298A" w:rsidRPr="00C86155">
        <w:rPr>
          <w:sz w:val="24"/>
          <w:szCs w:val="24"/>
        </w:rPr>
        <w:t xml:space="preserve">r e d a j </w:t>
      </w:r>
      <w:r w:rsidR="00107CC3" w:rsidRPr="00C86155">
        <w:rPr>
          <w:sz w:val="24"/>
          <w:szCs w:val="24"/>
        </w:rPr>
        <w:t xml:space="preserve">u </w:t>
      </w:r>
      <w:r w:rsidR="0006298A" w:rsidRPr="00C86155">
        <w:rPr>
          <w:sz w:val="24"/>
          <w:szCs w:val="24"/>
        </w:rPr>
        <w:t xml:space="preserve">  se kupcu </w:t>
      </w:r>
      <w:proofErr w:type="spellStart"/>
      <w:r w:rsidR="00C86155" w:rsidRPr="00C86155">
        <w:rPr>
          <w:sz w:val="24"/>
          <w:szCs w:val="24"/>
        </w:rPr>
        <w:t>GRANDELION</w:t>
      </w:r>
      <w:proofErr w:type="spellEnd"/>
      <w:r w:rsidR="00C86155" w:rsidRPr="00C86155">
        <w:rPr>
          <w:sz w:val="24"/>
          <w:szCs w:val="24"/>
        </w:rPr>
        <w:t xml:space="preserve"> d.o.o. Hrvatski Leskovac, </w:t>
      </w:r>
      <w:proofErr w:type="spellStart"/>
      <w:r w:rsidR="00C86155" w:rsidRPr="00C86155">
        <w:rPr>
          <w:sz w:val="24"/>
          <w:szCs w:val="24"/>
        </w:rPr>
        <w:t>M</w:t>
      </w:r>
      <w:r w:rsidR="00EB7A55">
        <w:rPr>
          <w:sz w:val="24"/>
          <w:szCs w:val="24"/>
        </w:rPr>
        <w:t>ejna</w:t>
      </w:r>
      <w:proofErr w:type="spellEnd"/>
      <w:r w:rsidR="00EB7A55">
        <w:rPr>
          <w:sz w:val="24"/>
          <w:szCs w:val="24"/>
        </w:rPr>
        <w:t xml:space="preserve"> </w:t>
      </w:r>
      <w:proofErr w:type="spellStart"/>
      <w:r w:rsidR="00EB7A55">
        <w:rPr>
          <w:sz w:val="24"/>
          <w:szCs w:val="24"/>
        </w:rPr>
        <w:t>17</w:t>
      </w:r>
      <w:proofErr w:type="spellEnd"/>
      <w:r w:rsidR="00EB7A55">
        <w:rPr>
          <w:sz w:val="24"/>
          <w:szCs w:val="24"/>
        </w:rPr>
        <w:t xml:space="preserve"> </w:t>
      </w:r>
      <w:proofErr w:type="spellStart"/>
      <w:r w:rsidR="00EB7A55">
        <w:rPr>
          <w:sz w:val="24"/>
          <w:szCs w:val="24"/>
        </w:rPr>
        <w:t>OIB</w:t>
      </w:r>
      <w:proofErr w:type="spellEnd"/>
      <w:r w:rsidR="00EB7A55">
        <w:rPr>
          <w:sz w:val="24"/>
          <w:szCs w:val="24"/>
        </w:rPr>
        <w:t xml:space="preserve"> </w:t>
      </w:r>
      <w:proofErr w:type="spellStart"/>
      <w:r w:rsidR="00EB7A55">
        <w:rPr>
          <w:sz w:val="24"/>
          <w:szCs w:val="24"/>
        </w:rPr>
        <w:t>11961654782</w:t>
      </w:r>
      <w:proofErr w:type="spellEnd"/>
    </w:p>
    <w:p w:rsidRDefault="0006298A" w:rsidR="0006298A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06298A" w:rsidR="0006298A">
      <w:pPr>
        <w:jc w:val="center"/>
        <w:rPr>
          <w:sz w:val="24"/>
        </w:rPr>
      </w:pPr>
    </w:p>
    <w:p w:rsidRDefault="0006298A" w:rsidP="001C5BFB" w:rsidR="00F53CB4">
      <w:pPr>
        <w:jc w:val="both"/>
        <w:rPr>
          <w:sz w:val="24"/>
        </w:rPr>
      </w:pPr>
      <w:r>
        <w:rPr>
          <w:sz w:val="24"/>
        </w:rPr>
        <w:tab/>
      </w:r>
      <w:r w:rsidR="009166FF">
        <w:rPr>
          <w:sz w:val="24"/>
        </w:rPr>
        <w:t xml:space="preserve">Uvidom u </w:t>
      </w:r>
      <w:proofErr w:type="spellStart"/>
      <w:r w:rsidR="009166FF">
        <w:rPr>
          <w:sz w:val="24"/>
        </w:rPr>
        <w:t>ICMS</w:t>
      </w:r>
      <w:proofErr w:type="spellEnd"/>
      <w:r w:rsidR="009166FF">
        <w:rPr>
          <w:sz w:val="24"/>
        </w:rPr>
        <w:t xml:space="preserve"> sustav ovog suda utvrđeno je kako je kupac nekretnine naveden u izreci ovog rješenja uplatio u c</w:t>
      </w:r>
      <w:r w:rsidR="001631A7">
        <w:rPr>
          <w:sz w:val="24"/>
        </w:rPr>
        <w:t>i</w:t>
      </w:r>
      <w:r w:rsidR="009166FF">
        <w:rPr>
          <w:sz w:val="24"/>
        </w:rPr>
        <w:t xml:space="preserve">jelosti kupovnu cijenu </w:t>
      </w:r>
      <w:r w:rsidR="00F53CB4">
        <w:rPr>
          <w:sz w:val="24"/>
        </w:rPr>
        <w:t xml:space="preserve">u iznosu od </w:t>
      </w:r>
      <w:r w:rsidR="00C86155">
        <w:t xml:space="preserve">od </w:t>
      </w:r>
      <w:proofErr w:type="spellStart"/>
      <w:r w:rsidR="00C86155">
        <w:t>208.773</w:t>
      </w:r>
      <w:proofErr w:type="spellEnd"/>
      <w:r w:rsidR="00C86155">
        <w:t>,</w:t>
      </w:r>
      <w:proofErr w:type="spellStart"/>
      <w:r w:rsidR="00C86155">
        <w:t>71</w:t>
      </w:r>
      <w:proofErr w:type="spellEnd"/>
      <w:r w:rsidR="00C86155">
        <w:t xml:space="preserve"> kn</w:t>
      </w:r>
      <w:r w:rsidR="00F53CB4">
        <w:rPr>
          <w:sz w:val="24"/>
        </w:rPr>
        <w:t xml:space="preserve">, kao razliku između uplaćene </w:t>
      </w:r>
      <w:r w:rsidR="001631A7">
        <w:rPr>
          <w:sz w:val="24"/>
        </w:rPr>
        <w:t>j</w:t>
      </w:r>
      <w:r w:rsidR="00F53CB4">
        <w:rPr>
          <w:sz w:val="24"/>
        </w:rPr>
        <w:t xml:space="preserve">amčevine i </w:t>
      </w:r>
      <w:proofErr w:type="spellStart"/>
      <w:r w:rsidR="00F53CB4">
        <w:rPr>
          <w:sz w:val="24"/>
        </w:rPr>
        <w:t>izlicitirane</w:t>
      </w:r>
      <w:proofErr w:type="spellEnd"/>
      <w:r w:rsidR="00F53CB4">
        <w:rPr>
          <w:sz w:val="24"/>
        </w:rPr>
        <w:t xml:space="preserve"> cijene. </w:t>
      </w:r>
    </w:p>
    <w:p w:rsidRDefault="00501731" w:rsidR="00501731">
      <w:pPr>
        <w:jc w:val="both"/>
        <w:rPr>
          <w:sz w:val="24"/>
        </w:rPr>
      </w:pPr>
    </w:p>
    <w:p w:rsidRDefault="0006298A" w:rsidR="0006298A">
      <w:pPr>
        <w:jc w:val="both"/>
        <w:rPr>
          <w:sz w:val="24"/>
        </w:rPr>
      </w:pPr>
      <w:r>
        <w:rPr>
          <w:sz w:val="24"/>
        </w:rPr>
        <w:tab/>
        <w:t xml:space="preserve">Kako je rješenje o dosudi kupcu nekretnine </w:t>
      </w:r>
      <w:r w:rsidR="001C5BFB">
        <w:rPr>
          <w:sz w:val="24"/>
        </w:rPr>
        <w:t xml:space="preserve">steklo svojstvo pravomoćnosti dana </w:t>
      </w:r>
      <w:proofErr w:type="spellStart"/>
      <w:r w:rsidR="007A4765">
        <w:rPr>
          <w:sz w:val="24"/>
        </w:rPr>
        <w:t>3.svibnja</w:t>
      </w:r>
      <w:proofErr w:type="spellEnd"/>
      <w:r w:rsidR="00F53CB4">
        <w:rPr>
          <w:sz w:val="24"/>
        </w:rPr>
        <w:t xml:space="preserve"> </w:t>
      </w:r>
      <w:r w:rsidR="00EF1BC5">
        <w:rPr>
          <w:sz w:val="24"/>
        </w:rPr>
        <w:t xml:space="preserve"> </w:t>
      </w:r>
      <w:proofErr w:type="spellStart"/>
      <w:r w:rsidR="00EF1BC5">
        <w:rPr>
          <w:sz w:val="24"/>
        </w:rPr>
        <w:t>201</w:t>
      </w:r>
      <w:r w:rsidR="001631A7">
        <w:rPr>
          <w:sz w:val="24"/>
        </w:rPr>
        <w:t>6</w:t>
      </w:r>
      <w:proofErr w:type="spellEnd"/>
      <w:r w:rsidR="00EF1BC5">
        <w:rPr>
          <w:sz w:val="24"/>
        </w:rPr>
        <w:t>.</w:t>
      </w:r>
      <w:r w:rsidR="00501731">
        <w:rPr>
          <w:sz w:val="24"/>
        </w:rPr>
        <w:t>, valja</w:t>
      </w:r>
      <w:r>
        <w:rPr>
          <w:sz w:val="24"/>
        </w:rPr>
        <w:t xml:space="preserve">lo je temeljem članka </w:t>
      </w:r>
      <w:proofErr w:type="spellStart"/>
      <w:r>
        <w:rPr>
          <w:sz w:val="24"/>
        </w:rPr>
        <w:t>10</w:t>
      </w:r>
      <w:r w:rsidR="001C5BFB">
        <w:rPr>
          <w:sz w:val="24"/>
        </w:rPr>
        <w:t>8</w:t>
      </w:r>
      <w:proofErr w:type="spellEnd"/>
      <w:r>
        <w:rPr>
          <w:sz w:val="24"/>
        </w:rPr>
        <w:t xml:space="preserve">. stavak 4. </w:t>
      </w:r>
      <w:proofErr w:type="spellStart"/>
      <w:r>
        <w:rPr>
          <w:sz w:val="24"/>
        </w:rPr>
        <w:t>OZ</w:t>
      </w:r>
      <w:proofErr w:type="spellEnd"/>
      <w:r>
        <w:rPr>
          <w:sz w:val="24"/>
        </w:rPr>
        <w:t>-a</w:t>
      </w:r>
      <w:r w:rsidR="00F53CB4">
        <w:rPr>
          <w:sz w:val="24"/>
        </w:rPr>
        <w:t xml:space="preserve">, </w:t>
      </w:r>
      <w:r>
        <w:rPr>
          <w:sz w:val="24"/>
        </w:rPr>
        <w:t xml:space="preserve">u vezi čl. </w:t>
      </w:r>
      <w:proofErr w:type="spellStart"/>
      <w:smartTag w:element="metricconverter" w:uri="urn:schemas-microsoft-com:office:smarttags">
        <w:smartTagPr>
          <w:attr w:val="164. st" w:name="ProductID"/>
        </w:smartTagPr>
        <w:r>
          <w:rPr>
            <w:sz w:val="24"/>
          </w:rPr>
          <w:t>164</w:t>
        </w:r>
        <w:proofErr w:type="spellEnd"/>
        <w:r>
          <w:rPr>
            <w:sz w:val="24"/>
          </w:rPr>
          <w:t>. st</w:t>
        </w:r>
      </w:smartTag>
      <w:r>
        <w:rPr>
          <w:sz w:val="24"/>
        </w:rPr>
        <w:t xml:space="preserve">. 1. </w:t>
      </w:r>
      <w:r w:rsidR="00F53CB4">
        <w:rPr>
          <w:sz w:val="24"/>
        </w:rPr>
        <w:t xml:space="preserve">Stečajnog zakona (NN br. </w:t>
      </w:r>
      <w:proofErr w:type="spellStart"/>
      <w:r w:rsidR="00F53CB4">
        <w:rPr>
          <w:sz w:val="24"/>
        </w:rPr>
        <w:t>44</w:t>
      </w:r>
      <w:proofErr w:type="spellEnd"/>
      <w:r w:rsidR="00F53CB4">
        <w:rPr>
          <w:sz w:val="24"/>
        </w:rPr>
        <w:t>/</w:t>
      </w:r>
      <w:proofErr w:type="spellStart"/>
      <w:r w:rsidR="00F53CB4">
        <w:rPr>
          <w:sz w:val="24"/>
        </w:rPr>
        <w:t>96</w:t>
      </w:r>
      <w:proofErr w:type="spellEnd"/>
      <w:r w:rsidR="00F53CB4">
        <w:rPr>
          <w:sz w:val="24"/>
        </w:rPr>
        <w:t>,</w:t>
      </w:r>
      <w:r w:rsidR="006C02CD">
        <w:rPr>
          <w:sz w:val="24"/>
        </w:rPr>
        <w:t xml:space="preserve"> do </w:t>
      </w:r>
      <w:proofErr w:type="spellStart"/>
      <w:r w:rsidR="006C02CD">
        <w:rPr>
          <w:sz w:val="24"/>
        </w:rPr>
        <w:t>133</w:t>
      </w:r>
      <w:proofErr w:type="spellEnd"/>
      <w:r w:rsidR="006C02CD">
        <w:rPr>
          <w:sz w:val="24"/>
        </w:rPr>
        <w:t>/</w:t>
      </w:r>
      <w:proofErr w:type="spellStart"/>
      <w:r w:rsidR="006C02CD">
        <w:rPr>
          <w:sz w:val="24"/>
        </w:rPr>
        <w:t>12</w:t>
      </w:r>
      <w:proofErr w:type="spellEnd"/>
      <w:r w:rsidR="00F53CB4">
        <w:rPr>
          <w:sz w:val="24"/>
        </w:rPr>
        <w:t xml:space="preserve">, dalje: </w:t>
      </w:r>
      <w:proofErr w:type="spellStart"/>
      <w:r w:rsidR="00F53CB4">
        <w:rPr>
          <w:sz w:val="24"/>
        </w:rPr>
        <w:t>SZ</w:t>
      </w:r>
      <w:proofErr w:type="spellEnd"/>
      <w:r w:rsidR="00F53CB4">
        <w:rPr>
          <w:sz w:val="24"/>
        </w:rPr>
        <w:t xml:space="preserve">) koji Zakon se u ovom stečajnom postupku primjenjuje temeljem odredbe članka </w:t>
      </w:r>
      <w:proofErr w:type="spellStart"/>
      <w:r w:rsidR="00F53CB4">
        <w:rPr>
          <w:sz w:val="24"/>
        </w:rPr>
        <w:t>441.stavak</w:t>
      </w:r>
      <w:proofErr w:type="spellEnd"/>
      <w:r w:rsidR="00F53CB4">
        <w:rPr>
          <w:sz w:val="24"/>
        </w:rPr>
        <w:t xml:space="preserve"> 1. Stečajnog zakona (</w:t>
      </w:r>
      <w:proofErr w:type="spellStart"/>
      <w:r w:rsidR="00F53CB4">
        <w:rPr>
          <w:sz w:val="24"/>
        </w:rPr>
        <w:t>N.N</w:t>
      </w:r>
      <w:proofErr w:type="spellEnd"/>
      <w:r w:rsidR="00F53CB4">
        <w:rPr>
          <w:sz w:val="24"/>
        </w:rPr>
        <w:t xml:space="preserve">. </w:t>
      </w:r>
      <w:proofErr w:type="spellStart"/>
      <w:r w:rsidR="00F53CB4">
        <w:rPr>
          <w:sz w:val="24"/>
        </w:rPr>
        <w:t>br.71</w:t>
      </w:r>
      <w:proofErr w:type="spellEnd"/>
      <w:r w:rsidR="00F53CB4">
        <w:rPr>
          <w:sz w:val="24"/>
        </w:rPr>
        <w:t>/</w:t>
      </w:r>
      <w:proofErr w:type="spellStart"/>
      <w:r w:rsidR="00F53CB4">
        <w:rPr>
          <w:sz w:val="24"/>
        </w:rPr>
        <w:t>15</w:t>
      </w:r>
      <w:proofErr w:type="spellEnd"/>
      <w:r w:rsidR="00F53CB4">
        <w:rPr>
          <w:sz w:val="24"/>
        </w:rPr>
        <w:t>)</w:t>
      </w:r>
      <w:r>
        <w:rPr>
          <w:sz w:val="24"/>
        </w:rPr>
        <w:t xml:space="preserve"> riješiti kao u izreci.</w:t>
      </w:r>
    </w:p>
    <w:p w:rsidRDefault="0006298A" w:rsidR="0006298A">
      <w:pPr>
        <w:jc w:val="both"/>
        <w:rPr>
          <w:sz w:val="24"/>
        </w:rPr>
      </w:pPr>
    </w:p>
    <w:p w:rsidRDefault="00501731" w:rsidR="0006298A">
      <w:pPr>
        <w:jc w:val="center"/>
        <w:rPr>
          <w:sz w:val="24"/>
        </w:rPr>
      </w:pPr>
      <w:r>
        <w:rPr>
          <w:sz w:val="24"/>
        </w:rPr>
        <w:t xml:space="preserve">Zagreb, </w:t>
      </w:r>
      <w:proofErr w:type="spellStart"/>
      <w:r w:rsidR="007A4765">
        <w:rPr>
          <w:sz w:val="24"/>
        </w:rPr>
        <w:t>11.rujna</w:t>
      </w:r>
      <w:proofErr w:type="spellEnd"/>
      <w:r w:rsidR="00EF1BC5">
        <w:rPr>
          <w:sz w:val="24"/>
        </w:rPr>
        <w:t xml:space="preserve"> </w:t>
      </w:r>
      <w:proofErr w:type="spellStart"/>
      <w:r w:rsidR="00EF1BC5">
        <w:rPr>
          <w:sz w:val="24"/>
        </w:rPr>
        <w:t>201</w:t>
      </w:r>
      <w:r w:rsidR="00EB7A55">
        <w:rPr>
          <w:sz w:val="24"/>
        </w:rPr>
        <w:t>7</w:t>
      </w:r>
      <w:proofErr w:type="spellEnd"/>
      <w:r w:rsidR="00EF1BC5">
        <w:rPr>
          <w:sz w:val="24"/>
        </w:rPr>
        <w:t>.</w:t>
      </w:r>
    </w:p>
    <w:p w:rsidRDefault="0006298A" w:rsidR="0006298A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</w:t>
      </w:r>
      <w:r>
        <w:rPr>
          <w:sz w:val="24"/>
        </w:rPr>
        <w:tab/>
        <w:t xml:space="preserve">                 </w:t>
      </w:r>
      <w:r w:rsidR="00EF1BC5">
        <w:rPr>
          <w:sz w:val="24"/>
        </w:rPr>
        <w:t xml:space="preserve">Sudac: </w:t>
      </w:r>
    </w:p>
    <w:p w:rsidRDefault="0006298A" w:rsidP="00EB7A55" w:rsidR="0006298A">
      <w:pPr>
        <w:ind w:firstLine="680" w:left="4760"/>
        <w:jc w:val="center"/>
        <w:rPr>
          <w:sz w:val="24"/>
        </w:rPr>
      </w:pPr>
      <w:r>
        <w:rPr>
          <w:sz w:val="24"/>
        </w:rPr>
        <w:t>Ante Galić</w:t>
      </w:r>
      <w:r w:rsidR="00501731">
        <w:rPr>
          <w:sz w:val="24"/>
        </w:rPr>
        <w:t xml:space="preserve"> </w:t>
      </w:r>
      <w:r w:rsidR="00156E40">
        <w:rPr>
          <w:sz w:val="24"/>
        </w:rPr>
        <w:t>v.r.</w:t>
      </w:r>
      <w:r>
        <w:rPr>
          <w:sz w:val="24"/>
        </w:rPr>
        <w:tab/>
      </w:r>
      <w:r>
        <w:rPr>
          <w:sz w:val="24"/>
        </w:rPr>
        <w:tab/>
        <w:t xml:space="preserve">  </w:t>
      </w:r>
    </w:p>
    <w:p w:rsidRDefault="0006298A" w:rsidR="0006298A">
      <w:pPr>
        <w:jc w:val="both"/>
        <w:rPr>
          <w:sz w:val="24"/>
        </w:rPr>
      </w:pPr>
    </w:p>
    <w:p w:rsidRDefault="00704CE3" w:rsidR="0006298A">
      <w:pPr>
        <w:jc w:val="both"/>
        <w:rPr>
          <w:sz w:val="24"/>
        </w:rPr>
      </w:pPr>
      <w:r>
        <w:rPr>
          <w:sz w:val="24"/>
        </w:rPr>
        <w:t>Uputa o pravnom lijeku:</w:t>
      </w:r>
    </w:p>
    <w:p w:rsidRDefault="0006298A" w:rsidP="00F53CB4" w:rsidR="00501731">
      <w:pPr>
        <w:jc w:val="both"/>
        <w:rPr>
          <w:sz w:val="24"/>
        </w:rPr>
      </w:pPr>
      <w:r>
        <w:rPr>
          <w:sz w:val="24"/>
        </w:rPr>
        <w:t xml:space="preserve">Protiv ovog  zaključka nije dopuštena žalba (čl. </w:t>
      </w:r>
      <w:proofErr w:type="spellStart"/>
      <w:r w:rsidR="00F53CB4">
        <w:rPr>
          <w:sz w:val="24"/>
        </w:rPr>
        <w:t>11</w:t>
      </w:r>
      <w:proofErr w:type="spellEnd"/>
      <w:r w:rsidR="00F53CB4">
        <w:rPr>
          <w:sz w:val="24"/>
        </w:rPr>
        <w:t>. stavak 9.</w:t>
      </w:r>
      <w:r w:rsidR="00F53CB4" w:rsidRPr="00F53CB4">
        <w:rPr>
          <w:sz w:val="24"/>
          <w:szCs w:val="24"/>
        </w:rPr>
        <w:t xml:space="preserve"> </w:t>
      </w:r>
      <w:proofErr w:type="spellStart"/>
      <w:r w:rsidR="00F53CB4">
        <w:rPr>
          <w:sz w:val="24"/>
        </w:rPr>
        <w:t>SZ</w:t>
      </w:r>
      <w:proofErr w:type="spellEnd"/>
      <w:r w:rsidR="00F53CB4">
        <w:rPr>
          <w:sz w:val="24"/>
        </w:rPr>
        <w:t xml:space="preserve">) </w:t>
      </w:r>
    </w:p>
    <w:p w:rsidRDefault="00EB7A55" w:rsidR="00EB7A55">
      <w:pPr>
        <w:jc w:val="both"/>
        <w:rPr>
          <w:sz w:val="24"/>
        </w:rPr>
      </w:pPr>
    </w:p>
    <w:p w:rsidRDefault="00156E40" w:rsidP="00156E40" w:rsidR="00156E40">
      <w:pPr>
        <w:ind w:firstLine="680" w:left="408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156E40" w:rsidP="00422EE0" w:rsidR="00156E40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EF1BC5" w:rsidP="00492456" w:rsidR="00501731">
      <w:pPr>
        <w:ind w:left="720"/>
        <w:jc w:val="both"/>
        <w:rPr>
          <w:sz w:val="24"/>
        </w:rPr>
      </w:pPr>
      <w:r>
        <w:rPr>
          <w:sz w:val="24"/>
        </w:rPr>
        <w:t xml:space="preserve"> </w:t>
      </w:r>
    </w:p>
    <w:sectPr w:rsidR="00501731">
      <w:headerReference w:type="default" r:id="rId10"/>
      <w:pgSz w:h="16838" w:w="11906"/>
      <w:pgMar w:gutter="0" w:footer="720" w:header="720" w:left="1800" w:bottom="284" w:right="1800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335E" w:rsidR="00D4335E">
      <w:r>
        <w:separator/>
      </w:r>
    </w:p>
  </w:endnote>
  <w:endnote w:id="0" w:type="continuationSeparator">
    <w:p w:rsidRDefault="00D4335E" w:rsidR="00D433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335E" w:rsidR="00D4335E">
      <w:r>
        <w:separator/>
      </w:r>
    </w:p>
  </w:footnote>
  <w:footnote w:id="0" w:type="continuationSeparator">
    <w:p w:rsidRDefault="00D4335E" w:rsidR="00D433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7CC3" w:rsidR="00107CC3">
    <w:pPr>
      <w:pStyle w:val="Zaglavlje"/>
      <w:framePr w:y="1" w:xAlign="center" w:vAnchor="text" w:hAnchor="margin" w:wrap="auto"/>
      <w:rPr>
        <w:rStyle w:val="Brojstranice"/>
        <w:sz w:val="24"/>
      </w:rPr>
    </w:pPr>
  </w:p>
  <w:p w:rsidRDefault="00107CC3" w:rsidR="00107CC3">
    <w:pPr>
      <w:pStyle w:val="Zaglavlje"/>
      <w:jc w:val="right"/>
      <w:rPr>
        <w:sz w:val="24"/>
      </w:rPr>
    </w:pPr>
    <w:r>
      <w:rPr>
        <w:sz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C04288"/>
    <w:multiLevelType w:val="hybridMultilevel"/>
    <w:tmpl w:val="7AFCAAE6"/>
    <w:lvl w:tplc="8DA8FCD0" w:ilvl="0">
      <w:start w:val="40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1">
    <w:nsid w:val="65122BA1"/>
    <w:multiLevelType w:val="hybridMultilevel"/>
    <w:tmpl w:val="A35459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AF"/>
    <w:rsid w:val="0006298A"/>
    <w:rsid w:val="00107CC3"/>
    <w:rsid w:val="00156E40"/>
    <w:rsid w:val="001631A7"/>
    <w:rsid w:val="001C5BFB"/>
    <w:rsid w:val="00200F94"/>
    <w:rsid w:val="00216EFA"/>
    <w:rsid w:val="00231095"/>
    <w:rsid w:val="002E2C11"/>
    <w:rsid w:val="003853B2"/>
    <w:rsid w:val="00432522"/>
    <w:rsid w:val="00492456"/>
    <w:rsid w:val="004B76E6"/>
    <w:rsid w:val="00501731"/>
    <w:rsid w:val="00585896"/>
    <w:rsid w:val="00655776"/>
    <w:rsid w:val="006C02CD"/>
    <w:rsid w:val="006F6F1C"/>
    <w:rsid w:val="00704CE3"/>
    <w:rsid w:val="007524AF"/>
    <w:rsid w:val="00792C82"/>
    <w:rsid w:val="007A4765"/>
    <w:rsid w:val="009166FF"/>
    <w:rsid w:val="009A5017"/>
    <w:rsid w:val="009C13DD"/>
    <w:rsid w:val="00A8130F"/>
    <w:rsid w:val="00B02B99"/>
    <w:rsid w:val="00B9263E"/>
    <w:rsid w:val="00C86155"/>
    <w:rsid w:val="00D276B7"/>
    <w:rsid w:val="00D4335E"/>
    <w:rsid w:val="00E51092"/>
    <w:rsid w:val="00EB7A55"/>
    <w:rsid w:val="00EF1BC5"/>
    <w:rsid w:val="00F53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EF1BC5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F1BC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56E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6E4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6E40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6E4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6E4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EF1BC5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F1BC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56E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6E4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6E40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6E4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6E4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434</izvorni_sadrzaj>
    <derivirana_varijabla naziv="DomainObject.Predmet.Broj_1">434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2013.</izvorni_sadrzaj>
    <derivirana_varijabla naziv="DomainObject.Predmet.DatumOsnivanja_1">11.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St-434/2013</izvorni_sadrzaj>
    <derivirana_varijabla naziv="DomainObject.Predmet.OznakaBroj_1">St-434/2013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NEOKON društvo s ograničenom odgovornošću za graditeljstvo</izvorni_sadrzaj>
    <derivirana_varijabla naziv="DomainObject.Predmet.ProtustrankaFormated_1">  NEOKON društvo s ograničenom odgovornošću za graditeljstvo</derivirana_varijabla>
  </DomainObject.Predmet.ProtustrankaFormated>
  <DomainObject.Predmet.ProtustrankaFormatedOIB>
    <izvorni_sadrzaj>  NEOKON društvo s ograničenom odgovornošću za graditeljstvo, OIB 90313112618</izvorni_sadrzaj>
    <derivirana_varijabla naziv="DomainObject.Predmet.ProtustrankaFormatedOIB_1">  NEOKON društvo s ograničenom odgovornošću za graditeljstvo, OIB 90313112618</derivirana_varijabla>
  </DomainObject.Predmet.ProtustrankaFormatedOIB>
  <DomainObject.Predmet.ProtustrankaFormatedWithAdress>
    <izvorni_sadrzaj> NEOKON društvo s ograničenom odgovornošću za graditeljstvo, Barutanski jarak 42, 10000 Zagreb</izvorni_sadrzaj>
    <derivirana_varijabla naziv="DomainObject.Predmet.ProtustrankaFormatedWithAdress_1"> NEOKON društvo s ograničenom odgovornošću za graditeljstvo, Barutanski jarak 42, 10000 Zagreb</derivirana_varijabla>
  </DomainObject.Predmet.ProtustrankaFormatedWithAdress>
  <DomainObject.Predmet.ProtustrankaFormatedWithAdressOIB>
    <izvorni_sadrzaj> NEOKON društvo s ograničenom odgovornošću za graditeljstvo, OIB 90313112618, Barutanski jarak 42, 10000 Zagreb</izvorni_sadrzaj>
    <derivirana_varijabla naziv="DomainObject.Predmet.ProtustrankaFormatedWithAdressOIB_1"> NEOKON društvo s ograničenom odgovornošću za graditeljstvo, OIB 90313112618, Barutanski jarak 42, 10000 Zagreb</derivirana_varijabla>
  </DomainObject.Predmet.ProtustrankaFormatedWithAdressOIB>
  <DomainObject.Predmet.ProtustrankaWithAdress>
    <izvorni_sadrzaj>NEOKON društvo s ograničenom odgovornošću za graditeljstvo Barutanski jarak 42, 10000 Zagreb</izvorni_sadrzaj>
    <derivirana_varijabla naziv="DomainObject.Predmet.ProtustrankaWithAdress_1">NEOKON društvo s ograničenom odgovornošću za graditeljstvo Barutanski jarak 42, 10000 Zagreb</derivirana_varijabla>
  </DomainObject.Predmet.ProtustrankaWithAdress>
  <DomainObject.Predmet.ProtustrankaWithAdressOIB>
    <izvorni_sadrzaj>NEOKON društvo s ograničenom odgovornošću za graditeljstvo, OIB 90313112618, Barutanski jarak 42, 10000 Zagreb</izvorni_sadrzaj>
    <derivirana_varijabla naziv="DomainObject.Predmet.ProtustrankaWithAdressOIB_1">NEOKON društvo s ograničenom odgovornošću za graditeljstvo, OIB 90313112618, Barutanski jarak 42, 10000 Zagreb</derivirana_varijabla>
  </DomainObject.Predmet.ProtustrankaWithAdressOIB>
  <DomainObject.Predmet.ProtustrankaNazivFormated>
    <izvorni_sadrzaj>NEOKON društvo s ograničenom odgovornošću za graditeljstvo</izvorni_sadrzaj>
    <derivirana_varijabla naziv="DomainObject.Predmet.ProtustrankaNazivFormated_1">NEOKON društvo s ograničenom odgovornošću za graditeljstvo</derivirana_varijabla>
  </DomainObject.Predmet.ProtustrankaNazivFormated>
  <DomainObject.Predmet.ProtustrankaNazivFormatedOIB>
    <izvorni_sadrzaj>NEOKON društvo s ograničenom odgovornošću za graditeljstvo, OIB 90313112618</izvorni_sadrzaj>
    <derivirana_varijabla naziv="DomainObject.Predmet.ProtustrankaNazivFormatedOIB_1">NEOKON društvo s ograničenom odgovornošću za graditeljstvo, OIB 90313112618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GRANDELION društvo s ograničenom odgovornošću za usluge i trgovinu, turistička agencija</izvorni_sadrzaj>
    <derivirana_varijabla naziv="DomainObject.Predmet.StrankaFormated_1">  FINA; GRANDELION društvo s ograničenom odgovornošću za usluge i trgovinu, turistička agencija</derivirana_varijabla>
  </DomainObject.Predmet.StrankaFormated>
  <DomainObject.Predmet.StrankaFormatedOIB>
    <izvorni_sadrzaj>  FINA, OIB 85821130368; GRANDELION društvo s ograničenom odgovornošću za usluge i trgovinu, turistička agencija, OIB 11961654782</izvorni_sadrzaj>
    <derivirana_varijabla naziv="DomainObject.Predmet.StrankaFormatedOIB_1">  FINA, OIB 85821130368; GRANDELION društvo s ograničenom odgovornošću za usluge i trgovinu, turistička agencija, OIB 11961654782</derivirana_varijabla>
  </DomainObject.Predmet.StrankaFormatedOIB>
  <DomainObject.Predmet.StrankaFormatedWithAdress>
    <izvorni_sadrzaj> FINA, ALBRECHTOVA 42, 10000 Zagreb; GRANDELION društvo s ograničenom odgovornošću za usluge i trgovinu, turistička agencija, Mejna 17, 10257 Hrvatski Leskovac</izvorni_sadrzaj>
    <derivirana_varijabla naziv="DomainObject.Predmet.StrankaFormatedWithAdress_1"> FINA, ALBRECHTOVA 42, 10000 Zagreb; GRANDELION društvo s ograničenom odgovornošću za usluge i trgovinu, turistička agencija, Mejna 17, 10257 Hrvatski Leskovac</derivirana_varijabla>
  </DomainObject.Predmet.StrankaFormatedWithAdress>
  <DomainObject.Predmet.StrankaFormatedWithAdressOIB>
    <izvorni_sadrzaj> FINA, OIB 85821130368, ALBRECHTOVA 42, 10000 Zagreb; GRANDELION društvo s ograničenom odgovornošću za usluge i trgovinu, turistička agencija, OIB 11961654782, Mejna 17, 10257 Hrvatski Leskovac</izvorni_sadrzaj>
    <derivirana_varijabla naziv="DomainObject.Predmet.StrankaFormatedWithAdressOIB_1"> FINA, OIB 85821130368, ALBRECHTOVA 42, 10000 Zagreb; GRANDELION društvo s ograničenom odgovornošću za usluge i trgovinu, turistička agencija, OIB 11961654782, Mejna 17, 10257 Hrvatski Leskovac</derivirana_varijabla>
  </DomainObject.Predmet.StrankaFormatedWithAdressOIB>
  <DomainObject.Predmet.StrankaWithAdress>
    <izvorni_sadrzaj>FINA ALBRECHTOVA 42,10000 Zagreb,GRANDELION društvo s ograničenom odgovornošću za usluge i trgovinu, turistička agencija Mejna 17,10257 Hrvatski Leskovac</izvorni_sadrzaj>
    <derivirana_varijabla naziv="DomainObject.Predmet.StrankaWithAdress_1">FINA ALBRECHTOVA 42,10000 Zagreb,GRANDELION društvo s ograničenom odgovornošću za usluge i trgovinu, turistička agencija Mejna 17,10257 Hrvatski Leskovac</derivirana_varijabla>
  </DomainObject.Predmet.StrankaWithAdress>
  <DomainObject.Predmet.StrankaWithAdressOIB>
    <izvorni_sadrzaj>FINA, OIB 85821130368, ALBRECHTOVA 42,10000 Zagreb,GRANDELION društvo s ograničenom odgovornošću za usluge i trgovinu, turistička agencija, OIB 11961654782, Mejna 17,10257 Hrvatski Leskovac</izvorni_sadrzaj>
    <derivirana_varijabla naziv="DomainObject.Predmet.StrankaWithAdressOIB_1">FINA, OIB 85821130368, ALBRECHTOVA 42,10000 Zagreb,GRANDELION društvo s ograničenom odgovornošću za usluge i trgovinu, turistička agencija, OIB 11961654782, Mejna 17,10257 Hrvatski Leskovac</derivirana_varijabla>
  </DomainObject.Predmet.StrankaWithAdressOIB>
  <DomainObject.Predmet.StrankaNazivFormated>
    <izvorni_sadrzaj>FINA,GRANDELION društvo s ograničenom odgovornošću za usluge i trgovinu, turistička agencija</izvorni_sadrzaj>
    <derivirana_varijabla naziv="DomainObject.Predmet.StrankaNazivFormated_1">FINA,GRANDELION društvo s ograničenom odgovornošću za usluge i trgovinu, turistička agencija</derivirana_varijabla>
  </DomainObject.Predmet.StrankaNazivFormated>
  <DomainObject.Predmet.StrankaNazivFormatedOIB>
    <izvorni_sadrzaj>FINA, OIB 85821130368,GRANDELION društvo s ograničenom odgovornošću za usluge i trgovinu, turistička agencija, OIB 11961654782</izvorni_sadrzaj>
    <derivirana_varijabla naziv="DomainObject.Predmet.StrankaNazivFormatedOIB_1">FINA, OIB 85821130368,GRANDELION društvo s ograničenom odgovornošću za usluge i trgovinu, turistička agencija, OIB 11961654782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</item>
      <item>GRANDELION društvo s ograničenom odgovornošću za usluge i trgovinu, turistička agencija</item>
    </izvorni_sadrzaj>
    <derivirana_varijabla naziv="DomainObject.Predmet.StrankaListFormated_1">
      <item>FINA</item>
      <item>GRANDELION društvo s ograničenom odgovornošću za usluge i trgovinu, turistička agencija</item>
    </derivirana_varijabla>
  </DomainObject.Predmet.StrankaListFormated>
  <DomainObject.Predmet.StrankaListFormatedOIB>
    <izvorni_sadrzaj>
      <item>FINA, OIB 85821130368</item>
      <item>GRANDELION društvo s ograničenom odgovornošću za usluge i trgovinu, turistička agencija, OIB 11961654782</item>
    </izvorni_sadrzaj>
    <derivirana_varijabla naziv="DomainObject.Predmet.StrankaListFormatedOIB_1">
      <item>FINA, OIB 85821130368</item>
      <item>GRANDELION društvo s ograničenom odgovornošću za usluge i trgovinu, turistička agencija, OIB 11961654782</item>
    </derivirana_varijabla>
  </DomainObject.Predmet.StrankaListFormatedOIB>
  <DomainObject.Predmet.StrankaListFormatedWithAdress>
    <izvorni_sadrzaj>
      <item>FINA, ALBRECHTOVA 42, 10000 Zagreb</item>
      <item>GRANDELION društvo s ograničenom odgovornošću za usluge i trgovinu, turistička agencija, Mejna 17, 10257 Hrvatski Leskovac</item>
    </izvorni_sadrzaj>
    <derivirana_varijabla naziv="DomainObject.Predmet.StrankaListFormatedWithAdress_1">
      <item>FINA, ALBRECHTOVA 42, 10000 Zagreb</item>
      <item>GRANDELION društvo s ograničenom odgovornošću za usluge i trgovinu, turistička agencija, Mejna 17, 10257 Hrvatski Leskovac</item>
    </derivirana_varijabla>
  </DomainObject.Predmet.StrankaListFormatedWithAdress>
  <DomainObject.Predmet.StrankaListFormatedWithAdressOIB>
    <izvorni_sadrzaj>
      <item>FINA, OIB 85821130368, ALBRECHTOVA 42, 10000 Zagreb</item>
      <item>GRANDELION društvo s ograničenom odgovornošću za usluge i trgovinu, turistička agencija, OIB 11961654782, Mejna 17, 10257 Hrvatski Leskovac</item>
    </izvorni_sadrzaj>
    <derivirana_varijabla naziv="DomainObject.Predmet.StrankaListFormatedWithAdressOIB_1">
      <item>FINA, OIB 85821130368, ALBRECHTOVA 42, 10000 Zagreb</item>
      <item>GRANDELION društvo s ograničenom odgovornošću za usluge i trgovinu, turistička agencija, OIB 11961654782, Mejna 17, 10257 Hrvatski Leskovac</item>
    </derivirana_varijabla>
  </DomainObject.Predmet.StrankaListFormatedWithAdressOIB>
  <DomainObject.Predmet.StrankaListNazivFormated>
    <izvorni_sadrzaj>
      <item>FINA</item>
      <item>GRANDELION društvo s ograničenom odgovornošću za usluge i trgovinu, turistička agencija</item>
    </izvorni_sadrzaj>
    <derivirana_varijabla naziv="DomainObject.Predmet.StrankaListNazivFormated_1">
      <item>FINA</item>
      <item>GRANDELION društvo s ograničenom odgovornošću za usluge i trgovinu, turistička agencija</item>
    </derivirana_varijabla>
  </DomainObject.Predmet.StrankaListNazivFormated>
  <DomainObject.Predmet.StrankaListNazivFormatedOIB>
    <izvorni_sadrzaj>
      <item>FINA, OIB 85821130368</item>
      <item>GRANDELION društvo s ograničenom odgovornošću za usluge i trgovinu, turistička agencija, OIB 11961654782</item>
    </izvorni_sadrzaj>
    <derivirana_varijabla naziv="DomainObject.Predmet.StrankaListNazivFormatedOIB_1">
      <item>FINA, OIB 85821130368</item>
      <item>GRANDELION društvo s ograničenom odgovornošću za usluge i trgovinu, turistička agencija, OIB 11961654782</item>
    </derivirana_varijabla>
  </DomainObject.Predmet.StrankaListNazivFormatedOIB>
  <DomainObject.Predmet.ProtuStrankaListFormated>
    <izvorni_sadrzaj>
      <item>NEOKON društvo s ograničenom odgovornošću za graditeljstvo</item>
    </izvorni_sadrzaj>
    <derivirana_varijabla naziv="DomainObject.Predmet.ProtuStrankaListFormated_1">
      <item>NEOKON društvo s ograničenom odgovornošću za graditeljstvo</item>
    </derivirana_varijabla>
  </DomainObject.Predmet.ProtuStrankaListFormated>
  <DomainObject.Predmet.ProtuStrankaListFormatedOIB>
    <izvorni_sadrzaj>
      <item>NEOKON društvo s ograničenom odgovornošću za graditeljstvo, OIB 90313112618</item>
    </izvorni_sadrzaj>
    <derivirana_varijabla naziv="DomainObject.Predmet.ProtuStrankaListFormatedOIB_1">
      <item>NEOKON društvo s ograničenom odgovornošću za graditeljstvo, OIB 90313112618</item>
    </derivirana_varijabla>
  </DomainObject.Predmet.ProtuStrankaListFormatedOIB>
  <DomainObject.Predmet.ProtuStrankaListFormatedWithAdress>
    <izvorni_sadrzaj>
      <item>NEOKON društvo s ograničenom odgovornošću za graditeljstvo, Barutanski jarak 42, 10000 Zagreb</item>
    </izvorni_sadrzaj>
    <derivirana_varijabla naziv="DomainObject.Predmet.ProtuStrankaListFormatedWithAdress_1">
      <item>NEOKON društvo s ograničenom odgovornošću za graditeljstvo, Barutanski jarak 42, 10000 Zagreb</item>
    </derivirana_varijabla>
  </DomainObject.Predmet.ProtuStrankaListFormatedWithAdress>
  <DomainObject.Predmet.ProtuStrankaListFormatedWithAdressOIB>
    <izvorni_sadrzaj>
      <item>NEOKON društvo s ograničenom odgovornošću za graditeljstvo, OIB 90313112618, Barutanski jarak 42, 10000 Zagreb</item>
    </izvorni_sadrzaj>
    <derivirana_varijabla naziv="DomainObject.Predmet.ProtuStrankaListFormatedWithAdressOIB_1">
      <item>NEOKON društvo s ograničenom odgovornošću za graditeljstvo, OIB 90313112618, Barutanski jarak 42, 10000 Zagreb</item>
    </derivirana_varijabla>
  </DomainObject.Predmet.ProtuStrankaListFormatedWithAdressOIB>
  <DomainObject.Predmet.ProtuStrankaListNazivFormated>
    <izvorni_sadrzaj>
      <item>NEOKON društvo s ograničenom odgovornošću za graditeljstvo</item>
    </izvorni_sadrzaj>
    <derivirana_varijabla naziv="DomainObject.Predmet.ProtuStrankaListNazivFormated_1">
      <item>NEOKON društvo s ograničenom odgovornošću za graditeljstvo</item>
    </derivirana_varijabla>
  </DomainObject.Predmet.ProtuStrankaListNazivFormated>
  <DomainObject.Predmet.ProtuStrankaListNazivFormatedOIB>
    <izvorni_sadrzaj>
      <item>NEOKON društvo s ograničenom odgovornošću za graditeljstvo, OIB 90313112618</item>
    </izvorni_sadrzaj>
    <derivirana_varijabla naziv="DomainObject.Predmet.ProtuStrankaListNazivFormatedOIB_1">
      <item>NEOKON društvo s ograničenom odgovornošću za graditeljstvo, OIB 90313112618</item>
    </derivirana_varijabla>
  </DomainObject.Predmet.ProtuStrankaListNazivFormatedOIB>
  <DomainObject.Predmet.OstaliListFormated>
    <izvorni_sadrzaj>
      <item>ZLATKO PETEK</item>
      <item>ZORAN VUJAKOVIĆ</item>
      <item>Tomislav Đuričin</item>
      <item>BUTERIN &amp; POSAVEC odvjetničko društvo j.t.d.</item>
    </izvorni_sadrzaj>
    <derivirana_varijabla naziv="DomainObject.Predmet.OstaliListFormated_1">
      <item>ZLATKO PETEK</item>
      <item>ZORAN VUJAKOVIĆ</item>
      <item>Tomislav Đuričin</item>
      <item>BUTERIN &amp; POSAVEC odvjetničko društvo j.t.d.</item>
    </derivirana_varijabla>
  </DomainObject.Predmet.OstaliListFormated>
  <DomainObject.Predmet.OstaliListFormatedOIB>
    <izvorni_sadrzaj>
      <item>ZLATKO PETEK, OIB 35626966780</item>
      <item>ZORAN VUJAKOVIĆ, OIB 25772500084</item>
      <item>Tomislav Đuričin, OIB 01733609458</item>
      <item>BUTERIN &amp; POSAVEC odvjetničko društvo j.t.d., OIB 88443826619</item>
    </izvorni_sadrzaj>
    <derivirana_varijabla naziv="DomainObject.Predmet.OstaliListFormatedOIB_1">
      <item>ZLATKO PETEK, OIB 35626966780</item>
      <item>ZORAN VUJAKOVIĆ, OIB 25772500084</item>
      <item>Tomislav Đuričin, OIB 01733609458</item>
      <item>BUTERIN &amp; POSAVEC odvjetničko društvo j.t.d., OIB 88443826619</item>
    </derivirana_varijabla>
  </DomainObject.Predmet.OstaliListFormatedOIB>
  <DomainObject.Predmet.OstaliListFormatedWithAdress>
    <izvorni_sadrzaj>
      <item>ZLATKO PETEK, BARUTANSKI JARAK 42, 10000 Zagreb</item>
      <item>ZORAN VUJAKOVIĆ, VUČETIĆEV PRILAZ 5, 10000 Zagreb</item>
      <item>Tomislav Đuričin, Petrovaradinska 1, 10000 Zagreb</item>
      <item>BUTERIN &amp; POSAVEC odvjetničko društvo j.t.d., Draškovićeva 82, 10000 Zagreb</item>
    </izvorni_sadrzaj>
    <derivirana_varijabla naziv="DomainObject.Predmet.OstaliListFormatedWithAdress_1">
      <item>ZLATKO PETEK, BARUTANSKI JARAK 42, 10000 Zagreb</item>
      <item>ZORAN VUJAKOVIĆ, VUČETIĆEV PRILAZ 5, 10000 Zagreb</item>
      <item>Tomislav Đuričin, Petrovaradinska 1, 10000 Zagreb</item>
      <item>BUTERIN &amp; POSAVEC odvjetničko društvo j.t.d., Draškovićeva 82, 10000 Zagreb</item>
    </derivirana_varijabla>
  </DomainObject.Predmet.OstaliListFormatedWithAdress>
  <DomainObject.Predmet.OstaliListFormatedWithAdressOIB>
    <izvorni_sadrzaj>
      <item>ZLATKO PETEK, OIB 35626966780, BARUTANSKI JARAK 42, 10000 Zagreb</item>
      <item>ZORAN VUJAKOVIĆ, OIB 25772500084, VUČETIĆEV PRILAZ 5, 10000 Zagreb</item>
      <item>Tomislav Đuričin, OIB 01733609458, Petrovaradinska 1, 10000 Zagreb</item>
      <item>BUTERIN &amp; POSAVEC odvjetničko društvo j.t.d., OIB 88443826619, Draškovićeva 82, 10000 Zagreb</item>
    </izvorni_sadrzaj>
    <derivirana_varijabla naziv="DomainObject.Predmet.OstaliListFormatedWithAdressOIB_1">
      <item>ZLATKO PETEK, OIB 35626966780, BARUTANSKI JARAK 42, 10000 Zagreb</item>
      <item>ZORAN VUJAKOVIĆ, OIB 25772500084, VUČETIĆEV PRILAZ 5, 10000 Zagreb</item>
      <item>Tomislav Đuričin, OIB 01733609458, Petrovaradinska 1, 10000 Zagreb</item>
      <item>BUTERIN &amp; POSAVEC odvjetničko društvo j.t.d., OIB 88443826619, Draškovićeva 82, 10000 Zagreb</item>
    </derivirana_varijabla>
  </DomainObject.Predmet.OstaliListFormatedWithAdressOIB>
  <DomainObject.Predmet.OstaliListNazivFormated>
    <izvorni_sadrzaj>
      <item>ZLATKO PETEK</item>
      <item>ZORAN VUJAKOVIĆ</item>
      <item>Tomislav Đuričin</item>
      <item>BUTERIN &amp; POSAVEC odvjetničko društvo j.t.d.</item>
    </izvorni_sadrzaj>
    <derivirana_varijabla naziv="DomainObject.Predmet.OstaliListNazivFormated_1">
      <item>ZLATKO PETEK</item>
      <item>ZORAN VUJAKOVIĆ</item>
      <item>Tomislav Đuričin</item>
      <item>BUTERIN &amp; POSAVEC odvjetničko društvo j.t.d.</item>
    </derivirana_varijabla>
  </DomainObject.Predmet.OstaliListNazivFormated>
  <DomainObject.Predmet.OstaliListNazivFormatedOIB>
    <izvorni_sadrzaj>
      <item>ZLATKO PETEK, OIB 35626966780</item>
      <item>ZORAN VUJAKOVIĆ, OIB 25772500084</item>
      <item>Tomislav Đuričin, OIB 01733609458</item>
      <item>BUTERIN &amp; POSAVEC odvjetničko društvo j.t.d., OIB 88443826619</item>
    </izvorni_sadrzaj>
    <derivirana_varijabla naziv="DomainObject.Predmet.OstaliListNazivFormatedOIB_1">
      <item>ZLATKO PETEK, OIB 35626966780</item>
      <item>ZORAN VUJAKOVIĆ, OIB 25772500084</item>
      <item>Tomislav Đuričin, OIB 01733609458</item>
      <item>BUTERIN &amp; POSAVEC odvjetničko društvo j.t.d., OIB 88443826619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NEOKON društvo s ograničenom odgovornošću za graditeljstvo</izvorni_sadrzaj>
    <derivirana_varijabla naziv="DomainObject.Predmet.ProtustrankaIDrugi_1">NEOKON društvo s ograničenom odgovornošću za graditeljstvo</derivirana_varijabla>
  </DomainObject.Predmet.ProtustrankaIDrugi>
  <DomainObject.Predmet.StrankaIDrugiAdressOIB>
    <izvorni_sadrzaj>FINA, OIB 85821130368, ALBRECHTOVA 42, 10000 Zagreb i dr.</izvorni_sadrzaj>
    <derivirana_varijabla naziv="DomainObject.Predmet.StrankaIDrugiAdressOIB_1">FINA, OIB 85821130368, ALBRECHTOVA 42, 10000 Zagreb i dr.</derivirana_varijabla>
  </DomainObject.Predmet.StrankaIDrugiAdressOIB>
  <DomainObject.Predmet.ProtustrankaIDrugiAdressOIB>
    <izvorni_sadrzaj>NEOKON društvo s ograničenom odgovornošću za graditeljstvo, OIB 90313112618, Barutanski jarak 42, 10000 Zagreb</izvorni_sadrzaj>
    <derivirana_varijabla naziv="DomainObject.Predmet.ProtustrankaIDrugiAdressOIB_1">NEOKON društvo s ograničenom odgovornošću za graditeljstvo, OIB 90313112618, Barutanski jarak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NEOKON društvo s ograničenom odgovornošću za graditeljstvo</item>
      <item>FINA</item>
      <item>ZLATKO PETEK</item>
      <item>ZORAN VUJAKOVIĆ</item>
      <item>Tomislav Đuričin</item>
      <item>BUTERIN &amp; POSAVEC odvjetničko društvo j.t.d.</item>
      <item>GRANDELION društvo s ograničenom odgovornošću za usluge i trgovinu, turistička agencija</item>
    </izvorni_sadrzaj>
    <derivirana_varijabla naziv="DomainObject.Predmet.SudioniciListNaziv_1">
      <item>NEOKON društvo s ograničenom odgovornošću za graditeljstvo</item>
      <item>FINA</item>
      <item>ZLATKO PETEK</item>
      <item>ZORAN VUJAKOVIĆ</item>
      <item>Tomislav Đuričin</item>
      <item>BUTERIN &amp; POSAVEC odvjetničko društvo j.t.d.</item>
      <item>GRANDELION društvo s ograničenom odgovornošću za usluge i trgovinu, turistička agencija</item>
    </derivirana_varijabla>
  </DomainObject.Predmet.SudioniciListNaziv>
  <DomainObject.Predmet.SudioniciListAdressOIB>
    <izvorni_sadrzaj>
      <item>NEOKON društvo s ograničenom odgovornošću za graditeljstvo, OIB 90313112618, Barutanski jarak 42,10000 Zagreb</item>
      <item>FINA, OIB 85821130368, ALBRECHTOVA 42,10000 Zagreb</item>
      <item>ZLATKO PETEK, OIB 35626966780, BARUTANSKI JARAK 42,10000 Zagreb</item>
      <item>ZORAN VUJAKOVIĆ, OIB 25772500084, VUČETIĆEV PRILAZ 5,10000 Zagreb</item>
      <item>Tomislav Đuričin, OIB 01733609458, Petrovaradinska 1,10000 Zagreb</item>
      <item>BUTERIN &amp; POSAVEC odvjetničko društvo j.t.d., OIB 88443826619, Draškovićeva 82,10000 Zagreb</item>
      <item>GRANDELION društvo s ograničenom odgovornošću za usluge i trgovinu, turistička agencija, OIB 11961654782, Mejna 17,10257 Hrvatski Leskovac</item>
    </izvorni_sadrzaj>
    <derivirana_varijabla naziv="DomainObject.Predmet.SudioniciListAdressOIB_1">
      <item>NEOKON društvo s ograničenom odgovornošću za graditeljstvo, OIB 90313112618, Barutanski jarak 42,10000 Zagreb</item>
      <item>FINA, OIB 85821130368, ALBRECHTOVA 42,10000 Zagreb</item>
      <item>ZLATKO PETEK, OIB 35626966780, BARUTANSKI JARAK 42,10000 Zagreb</item>
      <item>ZORAN VUJAKOVIĆ, OIB 25772500084, VUČETIĆEV PRILAZ 5,10000 Zagreb</item>
      <item>Tomislav Đuričin, OIB 01733609458, Petrovaradinska 1,10000 Zagreb</item>
      <item>BUTERIN &amp; POSAVEC odvjetničko društvo j.t.d., OIB 88443826619, Draškovićeva 82,10000 Zagreb</item>
      <item>GRANDELION društvo s ograničenom odgovornošću za usluge i trgovinu, turistička agencija, OIB 11961654782, Mejna 17,10257 Hrvatski Leskovac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90313112618</item>
      <item>, OIB 85821130368</item>
      <item>, OIB 35626966780</item>
      <item>, OIB 25772500084</item>
      <item>, OIB 01733609458</item>
      <item>, OIB 88443826619</item>
      <item>, OIB 11961654782</item>
    </izvorni_sadrzaj>
    <derivirana_varijabla naziv="DomainObject.Predmet.SudioniciListNazivOIB_1">
      <item>, OIB 90313112618</item>
      <item>, OIB 85821130368</item>
      <item>, OIB 35626966780</item>
      <item>, OIB 25772500084</item>
      <item>, OIB 01733609458</item>
      <item>, OIB 88443826619</item>
      <item>, OIB 11961654782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299</properties:Words>
  <properties:Characters>1502</properties:Characters>
  <properties:Lines>49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1877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2017-09-11T09:58:00Z</dcterms:created>
  <dc:creator>user</dc:creator>
  <cp:lastModifiedBy>Valentina Delač</cp:lastModifiedBy>
  <cp:lastPrinted>2017-09-11T09:59:00Z</cp:lastPrinted>
  <dcterms:modified xmlns:xsi="http://www.w3.org/2001/XMLSchema-instance" xsi:type="dcterms:W3CDTF">2017-09-11T09:59:00Z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