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d48d" w14:paraId="710d48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720398">
        <w:rPr>
          <w:rFonts w:cs="Times New Roman" w:hAnsi="Times New Roman" w:ascii="Times New Roman"/>
          <w:b w:val="false"/>
          <w:szCs w:val="24"/>
        </w:rPr>
        <w:t>3119</w:t>
      </w:r>
      <w:r w:rsidR="00E77FAC">
        <w:rPr>
          <w:rFonts w:cs="Times New Roman" w:hAnsi="Times New Roman" w:ascii="Times New Roman"/>
          <w:b w:val="false"/>
          <w:szCs w:val="24"/>
        </w:rPr>
        <w:t>/16-14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 xml:space="preserve">FINA-Regionalni centar Zagreb za pokretanje stečajnog postupka nad dužnikom </w:t>
      </w:r>
      <w:r w:rsidR="00720398">
        <w:rPr>
          <w:rFonts w:hAnsi="Times New Roman" w:ascii="Times New Roman"/>
        </w:rPr>
        <w:t xml:space="preserve">MATIJINA KUHINJA d.o.o., Zagreb, Mihanovićeva 30,  MBS:080832085 OIB:56340802876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E77FAC">
        <w:rPr>
          <w:rFonts w:hAnsi="Times New Roman" w:ascii="Times New Roman"/>
          <w:szCs w:val="24"/>
        </w:rPr>
        <w:t>28. listopada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A226A5">
        <w:rPr>
          <w:rFonts w:hAnsi="Times New Roman" w:ascii="Times New Roman"/>
          <w:szCs w:val="24"/>
        </w:rPr>
        <w:t>izjašnjenje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C20729">
        <w:rPr>
          <w:rFonts w:hAnsi="Times New Roman" w:ascii="Times New Roman"/>
          <w:szCs w:val="24"/>
        </w:rPr>
        <w:t>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E77FAC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22. studenog 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09,30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E77FAC">
        <w:rPr>
          <w:rFonts w:hAnsi="Times New Roman" w:ascii="Times New Roman"/>
          <w:szCs w:val="24"/>
        </w:rPr>
        <w:t>–</w:t>
      </w:r>
      <w:r w:rsidR="00BC2003" w:rsidRPr="00C175AC">
        <w:rPr>
          <w:rFonts w:hAnsi="Times New Roman" w:ascii="Times New Roman"/>
          <w:szCs w:val="24"/>
        </w:rPr>
        <w:t xml:space="preserve"> FINA</w:t>
      </w:r>
    </w:p>
    <w:p w:rsidRDefault="00E77FAC" w:rsidP="00E53A71" w:rsidR="00E77FAC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E77FAC">
        <w:rPr>
          <w:rFonts w:hAnsi="Times New Roman" w:ascii="Times New Roman"/>
          <w:szCs w:val="24"/>
        </w:rPr>
        <w:t>28. listopada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9B11FF">
        <w:rPr>
          <w:rFonts w:hAnsi="Times New Roman" w:ascii="Times New Roman"/>
          <w:szCs w:val="24"/>
        </w:rPr>
        <w:t>,v.r.</w:t>
      </w:r>
    </w:p>
    <w:p w:rsidRDefault="00343CA8" w:rsidR="00343CA8" w:rsidRPr="009B11FF">
      <w:pPr>
        <w:rPr>
          <w:rFonts w:hAnsi="Times New Roman" w:ascii="Times New Roman"/>
          <w:szCs w:val="24"/>
        </w:rPr>
      </w:pPr>
    </w:p>
    <w:p w:rsidRDefault="009B11FF" w:rsidR="009B11FF" w:rsidRPr="009B11FF">
      <w:pPr>
        <w:rPr>
          <w:rFonts w:hAnsi="Times New Roman" w:ascii="Times New Roman"/>
        </w:rPr>
      </w:pPr>
      <w:r w:rsidRPr="009B11FF">
        <w:rPr>
          <w:rFonts w:hAnsi="Times New Roman" w:ascii="Times New Roman"/>
          <w:szCs w:val="24"/>
        </w:rPr>
        <w:tab/>
      </w:r>
      <w:r w:rsidRPr="009B11FF">
        <w:rPr>
          <w:rFonts w:hAnsi="Times New Roman" w:ascii="Times New Roman"/>
          <w:szCs w:val="24"/>
        </w:rPr>
        <w:tab/>
      </w:r>
      <w:r w:rsidRPr="009B11FF">
        <w:rPr>
          <w:rFonts w:hAnsi="Times New Roman" w:ascii="Times New Roman"/>
          <w:szCs w:val="24"/>
        </w:rPr>
        <w:tab/>
      </w:r>
      <w:r w:rsidRPr="009B11FF">
        <w:rPr>
          <w:rFonts w:hAnsi="Times New Roman" w:ascii="Times New Roman"/>
          <w:szCs w:val="24"/>
        </w:rPr>
        <w:tab/>
      </w:r>
      <w:r w:rsidRPr="009B11FF">
        <w:rPr>
          <w:rFonts w:hAnsi="Times New Roman" w:ascii="Times New Roman"/>
          <w:szCs w:val="24"/>
        </w:rPr>
        <w:tab/>
      </w:r>
      <w:r w:rsidRPr="009B11FF">
        <w:rPr>
          <w:rFonts w:hAnsi="Times New Roman" w:ascii="Times New Roman"/>
          <w:szCs w:val="24"/>
        </w:rPr>
        <w:tab/>
      </w:r>
      <w:r w:rsidRPr="009B11FF">
        <w:rPr>
          <w:rFonts w:hAnsi="Times New Roman" w:ascii="Times New Roman"/>
          <w:szCs w:val="24"/>
        </w:rPr>
        <w:tab/>
      </w:r>
      <w:r w:rsidRPr="009B11FF">
        <w:rPr>
          <w:rFonts w:hAnsi="Times New Roman" w:ascii="Times New Roman"/>
        </w:rPr>
        <w:t xml:space="preserve">Za točnost </w:t>
      </w:r>
      <w:proofErr w:type="spellStart"/>
      <w:r w:rsidRPr="009B11FF">
        <w:rPr>
          <w:rFonts w:hAnsi="Times New Roman" w:ascii="Times New Roman"/>
        </w:rPr>
        <w:t>otpravka</w:t>
      </w:r>
      <w:proofErr w:type="spellEnd"/>
      <w:r w:rsidRPr="009B11FF">
        <w:rPr>
          <w:rFonts w:hAnsi="Times New Roman" w:ascii="Times New Roman"/>
        </w:rPr>
        <w:t>-</w:t>
      </w:r>
      <w:proofErr w:type="spellStart"/>
      <w:r w:rsidRPr="009B11FF">
        <w:rPr>
          <w:rFonts w:hAnsi="Times New Roman" w:ascii="Times New Roman"/>
        </w:rPr>
        <w:t>ovl.službenik</w:t>
      </w:r>
      <w:proofErr w:type="spellEnd"/>
    </w:p>
    <w:p w:rsidRDefault="009B11FF" w:rsidP="009B11FF" w:rsidR="009B11FF" w:rsidRPr="009B11FF">
      <w:pPr>
        <w:ind w:firstLine="708" w:left="4956"/>
        <w:rPr>
          <w:rFonts w:hAnsi="Times New Roman" w:ascii="Times New Roman"/>
        </w:rPr>
      </w:pPr>
      <w:r w:rsidRPr="009B11FF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64A55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363C1"/>
    <w:rsid w:val="00343CA8"/>
    <w:rsid w:val="00377FAF"/>
    <w:rsid w:val="003A4262"/>
    <w:rsid w:val="00415502"/>
    <w:rsid w:val="00474C8C"/>
    <w:rsid w:val="005D6419"/>
    <w:rsid w:val="00683EE0"/>
    <w:rsid w:val="006B4C1F"/>
    <w:rsid w:val="00720398"/>
    <w:rsid w:val="00772DCA"/>
    <w:rsid w:val="007D2808"/>
    <w:rsid w:val="00864CDD"/>
    <w:rsid w:val="008913E3"/>
    <w:rsid w:val="008D2AF4"/>
    <w:rsid w:val="008E411D"/>
    <w:rsid w:val="00916BA9"/>
    <w:rsid w:val="00955C29"/>
    <w:rsid w:val="009B11FF"/>
    <w:rsid w:val="009E2BDF"/>
    <w:rsid w:val="00A0382F"/>
    <w:rsid w:val="00A226A5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20729"/>
    <w:rsid w:val="00CF234D"/>
    <w:rsid w:val="00D57A46"/>
    <w:rsid w:val="00DF0E72"/>
    <w:rsid w:val="00E53A71"/>
    <w:rsid w:val="00E77FAC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1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1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1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1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1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1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1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1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1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3119</izvorni_sadrzaj>
    <derivirana_varijabla naziv="DomainObject.Predmet.Broj_1">3119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St-3119/2016</izvorni_sadrzaj>
    <derivirana_varijabla naziv="DomainObject.Predmet.OznakaBroj_1">St-3119/2016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MATIJINA KUHINJA d.o.o.</izvorni_sadrzaj>
    <derivirana_varijabla naziv="DomainObject.Predmet.ProtustrankaFormated_1">  MATIJINA KUHINJA d.o.o.</derivirana_varijabla>
  </DomainObject.Predmet.ProtustrankaFormated>
  <DomainObject.Predmet.ProtustrankaFormatedOIB>
    <izvorni_sadrzaj>  MATIJINA KUHINJA d.o.o., OIB 56340802876</izvorni_sadrzaj>
    <derivirana_varijabla naziv="DomainObject.Predmet.ProtustrankaFormatedOIB_1">  MATIJINA KUHINJA d.o.o., OIB 56340802876</derivirana_varijabla>
  </DomainObject.Predmet.ProtustrankaFormatedOIB>
  <DomainObject.Predmet.ProtustrankaFormatedWithAdress>
    <izvorni_sadrzaj> MATIJINA KUHINJA d.o.o., Mihanovićeva 30, 10000 Zagreb</izvorni_sadrzaj>
    <derivirana_varijabla naziv="DomainObject.Predmet.ProtustrankaFormatedWithAdress_1"> MATIJINA KUHINJA d.o.o., Mihanovićeva 30, 10000 Zagreb</derivirana_varijabla>
  </DomainObject.Predmet.ProtustrankaFormatedWithAdress>
  <DomainObject.Predmet.ProtustrankaFormatedWithAdressOIB>
    <izvorni_sadrzaj> MATIJINA KUHINJA d.o.o., OIB 56340802876, Mihanovićeva 30, 10000 Zagreb</izvorni_sadrzaj>
    <derivirana_varijabla naziv="DomainObject.Predmet.ProtustrankaFormatedWithAdressOIB_1"> MATIJINA KUHINJA d.o.o., OIB 56340802876, Mihanovićeva 30, 10000 Zagreb</derivirana_varijabla>
  </DomainObject.Predmet.ProtustrankaFormatedWithAdressOIB>
  <DomainObject.Predmet.ProtustrankaWithAdress>
    <izvorni_sadrzaj>MATIJINA KUHINJA d.o.o. Mihanovićeva 30, 10000 Zagreb</izvorni_sadrzaj>
    <derivirana_varijabla naziv="DomainObject.Predmet.ProtustrankaWithAdress_1">MATIJINA KUHINJA d.o.o. Mihanovićeva 30, 10000 Zagreb</derivirana_varijabla>
  </DomainObject.Predmet.ProtustrankaWithAdress>
  <DomainObject.Predmet.ProtustrankaWithAdressOIB>
    <izvorni_sadrzaj>MATIJINA KUHINJA d.o.o., OIB 56340802876, Mihanovićeva 30, 10000 Zagreb</izvorni_sadrzaj>
    <derivirana_varijabla naziv="DomainObject.Predmet.ProtustrankaWithAdressOIB_1">MATIJINA KUHINJA d.o.o., OIB 56340802876, Mihanovićeva 30, 10000 Zagreb</derivirana_varijabla>
  </DomainObject.Predmet.ProtustrankaWithAdressOIB>
  <DomainObject.Predmet.ProtustrankaNazivFormated>
    <izvorni_sadrzaj>MATIJINA KUHINJA d.o.o.</izvorni_sadrzaj>
    <derivirana_varijabla naziv="DomainObject.Predmet.ProtustrankaNazivFormated_1">MATIJINA KUHINJA d.o.o.</derivirana_varijabla>
  </DomainObject.Predmet.ProtustrankaNazivFormated>
  <DomainObject.Predmet.ProtustrankaNazivFormatedOIB>
    <izvorni_sadrzaj>MATIJINA KUHINJA d.o.o., OIB 56340802876</izvorni_sadrzaj>
    <derivirana_varijabla naziv="DomainObject.Predmet.ProtustrankaNazivFormatedOIB_1">MATIJINA KUHINJA d.o.o., OIB 56340802876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MATIJINA KUHINJA d.o.o.</item>
    </izvorni_sadrzaj>
    <derivirana_varijabla naziv="DomainObject.Predmet.ProtuStrankaListFormated_1">
      <item>MATIJINA KUHINJA d.o.o.</item>
    </derivirana_varijabla>
  </DomainObject.Predmet.ProtuStrankaListFormated>
  <DomainObject.Predmet.ProtuStrankaListFormatedOIB>
    <izvorni_sadrzaj>
      <item>MATIJINA KUHINJA d.o.o., OIB 56340802876</item>
    </izvorni_sadrzaj>
    <derivirana_varijabla naziv="DomainObject.Predmet.ProtuStrankaListFormatedOIB_1">
      <item>MATIJINA KUHINJA d.o.o., OIB 56340802876</item>
    </derivirana_varijabla>
  </DomainObject.Predmet.ProtuStrankaListFormatedOIB>
  <DomainObject.Predmet.ProtuStrankaListFormatedWithAdress>
    <izvorni_sadrzaj>
      <item>MATIJINA KUHINJA d.o.o., Mihanovićeva 30, 10000 Zagreb</item>
    </izvorni_sadrzaj>
    <derivirana_varijabla naziv="DomainObject.Predmet.ProtuStrankaListFormatedWithAdress_1">
      <item>MATIJINA KUHINJA d.o.o., Mihanovićeva 30, 10000 Zagreb</item>
    </derivirana_varijabla>
  </DomainObject.Predmet.ProtuStrankaListFormatedWithAdress>
  <DomainObject.Predmet.ProtuStrankaListFormatedWithAdressOIB>
    <izvorni_sadrzaj>
      <item>MATIJINA KUHINJA d.o.o., OIB 56340802876, Mihanovićeva 30, 10000 Zagreb</item>
    </izvorni_sadrzaj>
    <derivirana_varijabla naziv="DomainObject.Predmet.ProtuStrankaListFormatedWithAdressOIB_1">
      <item>MATIJINA KUHINJA d.o.o., OIB 56340802876, Mihanovićeva 30, 10000 Zagreb</item>
    </derivirana_varijabla>
  </DomainObject.Predmet.ProtuStrankaListFormatedWithAdressOIB>
  <DomainObject.Predmet.ProtuStrankaListNazivFormated>
    <izvorni_sadrzaj>
      <item>MATIJINA KUHINJA d.o.o.</item>
    </izvorni_sadrzaj>
    <derivirana_varijabla naziv="DomainObject.Predmet.ProtuStrankaListNazivFormated_1">
      <item>MATIJINA KUHINJA d.o.o.</item>
    </derivirana_varijabla>
  </DomainObject.Predmet.ProtuStrankaListNazivFormated>
  <DomainObject.Predmet.ProtuStrankaListNazivFormatedOIB>
    <izvorni_sadrzaj>
      <item>MATIJINA KUHINJA d.o.o., OIB 56340802876</item>
    </izvorni_sadrzaj>
    <derivirana_varijabla naziv="DomainObject.Predmet.ProtuStrankaListNazivFormatedOIB_1">
      <item>MATIJINA KUHINJA d.o.o., OIB 56340802876</item>
    </derivirana_varijabla>
  </DomainObject.Predmet.ProtuStrankaListNazivFormatedOIB>
  <DomainObject.Predmet.OstaliListFormated>
    <izvorni_sadrzaj>
      <item>Petra Nikolić</item>
    </izvorni_sadrzaj>
    <derivirana_varijabla naziv="DomainObject.Predmet.OstaliListFormated_1">
      <item>Petra Nikolić</item>
    </derivirana_varijabla>
  </DomainObject.Predmet.OstaliListFormated>
  <DomainObject.Predmet.OstaliListFormatedOIB>
    <izvorni_sadrzaj>
      <item>Petra Nikolić, OIB 64748460919</item>
    </izvorni_sadrzaj>
    <derivirana_varijabla naziv="DomainObject.Predmet.OstaliListFormatedOIB_1">
      <item>Petra Nikolić, OIB 64748460919</item>
    </derivirana_varijabla>
  </DomainObject.Predmet.OstaliListFormatedOIB>
  <DomainObject.Predmet.OstaliListFormatedWithAdress>
    <izvorni_sadrzaj>
      <item>Petra Nikolić, Karela Zahradnika 30, 10000 Zagreb</item>
    </izvorni_sadrzaj>
    <derivirana_varijabla naziv="DomainObject.Predmet.OstaliListFormatedWithAdress_1">
      <item>Petra Nikolić, Karela Zahradnika 30, 10000 Zagreb</item>
    </derivirana_varijabla>
  </DomainObject.Predmet.OstaliListFormatedWithAdress>
  <DomainObject.Predmet.OstaliListFormatedWithAdressOIB>
    <izvorni_sadrzaj>
      <item>Petra Nikolić, OIB 64748460919, Karela Zahradnika 30, 10000 Zagreb</item>
    </izvorni_sadrzaj>
    <derivirana_varijabla naziv="DomainObject.Predmet.OstaliListFormatedWithAdressOIB_1">
      <item>Petra Nikolić, OIB 64748460919, Karela Zahradnika 30, 10000 Zagreb</item>
    </derivirana_varijabla>
  </DomainObject.Predmet.OstaliListFormatedWithAdressOIB>
  <DomainObject.Predmet.OstaliListNazivFormated>
    <izvorni_sadrzaj>
      <item>Petra Nikolić</item>
    </izvorni_sadrzaj>
    <derivirana_varijabla naziv="DomainObject.Predmet.OstaliListNazivFormated_1">
      <item>Petra Nikolić</item>
    </derivirana_varijabla>
  </DomainObject.Predmet.OstaliListNazivFormated>
  <DomainObject.Predmet.OstaliListNazivFormatedOIB>
    <izvorni_sadrzaj>
      <item>Petra Nikolić, OIB 64748460919</item>
    </izvorni_sadrzaj>
    <derivirana_varijabla naziv="DomainObject.Predmet.OstaliListNazivFormatedOIB_1">
      <item>Petra Nikolić, OIB 64748460919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MATIJINA KUHINJA d.o.o.</izvorni_sadrzaj>
    <derivirana_varijabla naziv="DomainObject.Predmet.ProtustrankaIDrugi_1">MATIJINA KUHINJA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MATIJINA KUHINJA d.o.o., OIB 56340802876, Mihanovićeva 30, 10000 Zagreb</izvorni_sadrzaj>
    <derivirana_varijabla naziv="DomainObject.Predmet.ProtustrankaIDrugiAdressOIB_1">MATIJINA KUHINJA d.o.o., OIB 56340802876, Mihanovićeva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MATIJINA KUHINJA d.o.o.</item>
      <item>Petra Nikolić</item>
    </izvorni_sadrzaj>
    <derivirana_varijabla naziv="DomainObject.Predmet.SudioniciListNaziv_1">
      <item>FINA Regionalni centar Zagreb</item>
      <item>MATIJINA KUHINJA d.o.o.</item>
      <item>Petra Nikolić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MATIJINA KUHINJA d.o.o., OIB 56340802876, Mihanovićeva 30,10000 Zagreb</item>
      <item>Petra Nikolić, OIB 64748460919, Karela Zahradnika 30,10000 Zagreb</item>
    </izvorni_sadrzaj>
    <derivirana_varijabla naziv="DomainObject.Predmet.SudioniciListAdressOIB_1">
      <item>FINA Regionalni centar Zagreb, OIB 85821130368, Trg svibanjskih žrtava 1995. br. 1,10000 Zagreb</item>
      <item>MATIJINA KUHINJA d.o.o., OIB 56340802876, Mihanovićeva 30,10000 Zagreb</item>
      <item>Petra Nikolić, OIB 64748460919, Karela Zahradnika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56340802876</item>
      <item>, OIB 64748460919</item>
    </izvorni_sadrzaj>
    <derivirana_varijabla naziv="DomainObject.Predmet.SudioniciListNazivOIB_1">
      <item>, OIB 85821130368</item>
      <item>, OIB 56340802876</item>
      <item>, OIB 64748460919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742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2016-10-28T12:44:00Z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2016-10-28T12:45:00Z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