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b0d0" w14:paraId="930b0d0" w:rsidRDefault="00E6577E" w:rsidP="00E6577E" w:rsidR="00E6577E">
      <w:pPr>
        <w:pStyle w:val="Bezproreda"/>
        <w15:collapsed w:val="false"/>
      </w:pPr>
      <w:bookmarkStart w:name="_GoBack" w:id="0"/>
      <w:bookmarkEnd w:id="0"/>
      <w:r>
        <w:t>DELIKATES d.o.o. u stečaju,</w:t>
      </w:r>
    </w:p>
    <w:p w:rsidRDefault="00E6577E" w:rsidP="00E6577E" w:rsidR="00E6577E">
      <w:pPr>
        <w:pStyle w:val="Bezproreda"/>
      </w:pPr>
      <w:r>
        <w:t>Grigora Viteza 10</w:t>
      </w:r>
    </w:p>
    <w:p w:rsidRDefault="00E6577E" w:rsidP="00E6577E" w:rsidR="00E6577E">
      <w:r>
        <w:t>Slatina</w:t>
      </w:r>
    </w:p>
    <w:p w:rsidRDefault="00E6577E" w:rsidP="00E6577E" w:rsidR="00E6577E">
      <w:pPr>
        <w:pStyle w:val="Bezproreda"/>
      </w:pPr>
    </w:p>
    <w:p w:rsidRDefault="00E6577E" w:rsidP="00E6577E" w:rsidR="00E6577E">
      <w:pPr>
        <w:pStyle w:val="Bezproreda"/>
      </w:pPr>
      <w:r>
        <w:t>Ur.br. 1/2017</w:t>
      </w:r>
    </w:p>
    <w:p w:rsidRDefault="00E6577E" w:rsidP="00E6577E" w:rsidR="00E6577E">
      <w:pPr>
        <w:pStyle w:val="Bezproreda"/>
      </w:pPr>
      <w:r>
        <w:t>Slatina, 10. 04. 2017.</w:t>
      </w:r>
    </w:p>
    <w:p w:rsidRDefault="00E6577E" w:rsidP="00E6577E" w:rsidR="00E6577E">
      <w:pPr>
        <w:pStyle w:val="Bezproreda"/>
      </w:pPr>
    </w:p>
    <w:p w:rsidRDefault="00E6577E" w:rsidP="00E6577E" w:rsidR="00E6577E">
      <w:pPr>
        <w:pStyle w:val="Bezproreda"/>
      </w:pPr>
    </w:p>
    <w:p w:rsidRDefault="00E6577E" w:rsidP="00E6577E" w:rsidR="00E6577E">
      <w:pPr>
        <w:pStyle w:val="Bezproreda"/>
      </w:pPr>
    </w:p>
    <w:p w:rsidRDefault="00E6577E" w:rsidP="00E6577E" w:rsidR="00E6577E">
      <w:pPr>
        <w:pStyle w:val="Bezproreda"/>
      </w:pPr>
    </w:p>
    <w:p w:rsidRDefault="00E6577E" w:rsidP="00E6577E" w:rsidR="00E6577E">
      <w:pPr>
        <w:pStyle w:val="Bezproreda"/>
      </w:pPr>
    </w:p>
    <w:p w:rsidRDefault="00E6577E" w:rsidP="00E6577E" w:rsidR="00E6577E">
      <w:pPr>
        <w:pStyle w:val="Bezproreda"/>
      </w:pPr>
    </w:p>
    <w:p w:rsidRDefault="00E6577E" w:rsidP="00E6577E" w:rsidR="00E6577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TRGOVAČKI SUD U BJELOVARU</w:t>
      </w:r>
    </w:p>
    <w:p w:rsidRDefault="00E6577E" w:rsidP="00E6577E" w:rsidR="00E6577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Šetalište dr. I.Lebovića br. 42.</w:t>
      </w:r>
    </w:p>
    <w:p w:rsidRDefault="00E6577E" w:rsidP="00E6577E" w:rsidR="00E6577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43000 Bjelovar</w:t>
      </w:r>
    </w:p>
    <w:p w:rsidRDefault="00E6577E" w:rsidP="00E6577E" w:rsidR="00E6577E">
      <w:pPr>
        <w:pStyle w:val="Bezproreda"/>
      </w:pPr>
    </w:p>
    <w:p w:rsidRDefault="00E6577E" w:rsidP="00E6577E" w:rsidR="00E6577E">
      <w:pPr>
        <w:pStyle w:val="Bezproreda"/>
      </w:pPr>
      <w:r>
        <w:t>Na broj: St-46/2015</w:t>
      </w:r>
    </w:p>
    <w:p w:rsidRDefault="00E6577E" w:rsidP="00E6577E" w:rsidR="00E6577E">
      <w:pPr>
        <w:pStyle w:val="Bezproreda"/>
      </w:pPr>
    </w:p>
    <w:p w:rsidRDefault="00E6577E" w:rsidP="00E6577E" w:rsidR="00E6577E">
      <w:pPr>
        <w:pStyle w:val="Bezproreda"/>
      </w:pPr>
    </w:p>
    <w:p w:rsidRDefault="00E6577E" w:rsidP="00E6577E" w:rsidR="00E6577E">
      <w:pPr>
        <w:pStyle w:val="Bezproreda"/>
      </w:pPr>
    </w:p>
    <w:p w:rsidRDefault="00E6577E" w:rsidP="00E6577E" w:rsidR="00E6577E">
      <w:pPr>
        <w:pStyle w:val="Bezproreda"/>
      </w:pPr>
      <w:r>
        <w:t>Predmet: Prijava nedostatnosti stečajne mase</w:t>
      </w:r>
    </w:p>
    <w:p w:rsidRDefault="00E6577E" w:rsidP="00E6577E" w:rsidR="00E6577E">
      <w:pPr>
        <w:pStyle w:val="Bezproreda"/>
      </w:pPr>
    </w:p>
    <w:p w:rsidRDefault="00E6577E" w:rsidP="00E6577E" w:rsidR="00E6577E">
      <w:pPr>
        <w:pStyle w:val="Bezproreda"/>
      </w:pPr>
      <w:r>
        <w:t>Ovim putem stečajni upravitelj podnosi sudu ovu prijavu nedostatnosti stečajne mase za ispunjenje ostalih obveza stečajne mase stečajnog dužnika DELIKATES d.o.o. u stečaju iz</w:t>
      </w:r>
    </w:p>
    <w:p w:rsidRDefault="00E6577E" w:rsidP="00E6577E" w:rsidR="00E6577E">
      <w:pPr>
        <w:pStyle w:val="Bezproreda"/>
      </w:pPr>
      <w:r>
        <w:t>Slatine, Grigora Viteza 10, OIB: 79415555306, sukladno čl. 294. Stečajnog zakona.</w:t>
      </w:r>
    </w:p>
    <w:p w:rsidRDefault="00E6577E" w:rsidP="00E6577E" w:rsidR="00E6577E">
      <w:pPr>
        <w:pStyle w:val="Bezproreda"/>
      </w:pPr>
    </w:p>
    <w:p w:rsidRDefault="00E6577E" w:rsidP="00E6577E" w:rsidR="00E6577E">
      <w:pPr>
        <w:pStyle w:val="Bezproreda"/>
      </w:pPr>
    </w:p>
    <w:p w:rsidRDefault="00E6577E" w:rsidP="00E6577E" w:rsidR="00E6577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upravitelj</w:t>
      </w:r>
    </w:p>
    <w:p w:rsidRDefault="00E6577E" w:rsidP="00E6577E" w:rsidR="00E6577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Valentić Branko</w:t>
      </w:r>
    </w:p>
    <w:p w:rsidRDefault="00E6577E" w:rsidP="00E6577E" w:rsidR="00E6577E"/>
    <w:p w:rsidRDefault="00B559A7" w:rsidR="00B559A7"/>
    <w:sectPr w:rsidR="00B559A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77E"/>
    <w:rsid w:val="00571180"/>
    <w:rsid w:val="00B559A7"/>
    <w:rsid w:val="00E65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577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577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5711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1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1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1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1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577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577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5711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1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1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1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1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91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St-46/2015-51</izvorni_sadrzaj>
    <derivirana_varijabla naziv="DomainObject.Oznaka_1">St-46/2015-51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St-46/2015</izvorni_sadrzaj>
    <derivirana_varijabla naziv="DomainObject.Predmet.OznakaBroj_1">St-46/2015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DELIKATES društvo s ograničenom odgovornošću za proizvodnju i trgovinu, Slatina</izvorni_sadrzaj>
    <derivirana_varijabla naziv="DomainObject.Predmet.ProtustrankaFormated_1">  DELIKATES društvo s ograničenom odgovornošću za proizvodnju i trgovinu, Slatina</derivirana_varijabla>
  </DomainObject.Predmet.ProtustrankaFormated>
  <DomainObject.Predmet.ProtustrankaFormatedOIB>
    <izvorni_sadrzaj>  DELIKATES društvo s ograničenom odgovornošću za proizvodnju i trgovinu, Slatina, OIB 79415555306</izvorni_sadrzaj>
    <derivirana_varijabla naziv="DomainObject.Predmet.ProtustrankaFormatedOIB_1">  DELIKATES društvo s ograničenom odgovornošću za proizvodnju i trgovinu, Slatina, OIB 79415555306</derivirana_varijabla>
  </DomainObject.Predmet.ProtustrankaFormatedOIB>
  <DomainObject.Predmet.ProtustrankaFormatedWithAdress>
    <izvorni_sadrzaj> DELIKATES društvo s ograničenom odgovornošću za proizvodnju i trgovinu, Slatina, Grigora Viteza 10, 33520 Slatina</izvorni_sadrzaj>
    <derivirana_varijabla naziv="DomainObject.Predmet.ProtustrankaFormatedWithAdress_1"> DELIKATES društvo s ograničenom odgovornošću za proizvodnju i trgovinu, Slatina, Grigora Viteza 10, 33520 Slatina</derivirana_varijabla>
  </DomainObject.Predmet.ProtustrankaFormatedWithAdress>
  <DomainObject.Predmet.ProtustrankaFormatedWithAdressOIB>
    <izvorni_sadrzaj> DELIKATES društvo s ograničenom odgovornošću za proizvodnju i trgovinu, Slatina, OIB 79415555306, Grigora Viteza 10, 33520 Slatina</izvorni_sadrzaj>
    <derivirana_varijabla naziv="DomainObject.Predmet.ProtustrankaFormatedWithAdressOIB_1"> DELIKATES društvo s ograničenom odgovornošću za proizvodnju i trgovinu, Slatina, OIB 79415555306, Grigora Viteza 10, 33520 Slatina</derivirana_varijabla>
  </DomainObject.Predmet.ProtustrankaFormatedWithAdressOIB>
  <DomainObject.Predmet.ProtustrankaWithAdress>
    <izvorni_sadrzaj>DELIKATES društvo s ograničenom odgovornošću za proizvodnju i trgovinu, Slatina Grigora Viteza 10, 33520 Slatina</izvorni_sadrzaj>
    <derivirana_varijabla naziv="DomainObject.Predmet.ProtustrankaWithAdress_1">DELIKATES društvo s ograničenom odgovornošću za proizvodnju i trgovinu, Slatina Grigora Viteza 10, 33520 Slatina</derivirana_varijabla>
  </DomainObject.Predmet.ProtustrankaWithAdress>
  <DomainObject.Predmet.ProtustrankaWithAdressOIB>
    <izvorni_sadrzaj>DELIKATES društvo s ograničenom odgovornošću za proizvodnju i trgovinu, Slatina, OIB 79415555306, Grigora Viteza 10, 33520 Slatina</izvorni_sadrzaj>
    <derivirana_varijabla naziv="DomainObject.Predmet.ProtustrankaWithAdressOIB_1">DELIKATES društvo s ograničenom odgovornošću za proizvodnju i trgovinu, Slatina, OIB 79415555306, Grigora Viteza 10, 33520 Slatina</derivirana_varijabla>
  </DomainObject.Predmet.ProtustrankaWithAdressOIB>
  <DomainObject.Predmet.ProtustrankaNazivFormated>
    <izvorni_sadrzaj>DELIKATES društvo s ograničenom odgovornošću za proizvodnju i trgovinu, Slatina</izvorni_sadrzaj>
    <derivirana_varijabla naziv="DomainObject.Predmet.ProtustrankaNazivFormated_1">DELIKATES društvo s ograničenom odgovornošću za proizvodnju i trgovinu, Slatina</derivirana_varijabla>
  </DomainObject.Predmet.ProtustrankaNazivFormated>
  <DomainObject.Predmet.ProtustrankaNazivFormatedOIB>
    <izvorni_sadrzaj>DELIKATES društvo s ograničenom odgovornošću za proizvodnju i trgovinu, Slatina, OIB 79415555306</izvorni_sadrzaj>
    <derivirana_varijabla naziv="DomainObject.Predmet.ProtustrankaNazivFormatedOIB_1">DELIKATES društvo s ograničenom odgovornošću za proizvodnju i trgovinu, Slatina, OIB 79415555306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Bjelovar; ŽDO u Bjelovaru; Porezna uprava u Bjelovaru</izvorni_sadrzaj>
    <derivirana_varijabla naziv="DomainObject.Predmet.StrankaFormated_1">  FINANCIJSKA AGENCIJA, RC ZAGREB, Podružnica Bjelovar; ŽDO u Bjelovaru; Porezna uprava u Bjelovaru</derivirana_varijabla>
  </DomainObject.Predmet.StrankaFormated>
  <DomainObject.Predmet.StrankaFormatedOIB>
    <izvorni_sadrzaj>  FINANCIJSKA AGENCIJA, RC ZAGREB, Podružnica Bjelovar, OIB 85821130368; ŽDO u Bjelovaru, OIB 52634238587; Porezna uprava u Bjelovaru, OIB 52634238587</izvorni_sadrzaj>
    <derivirana_varijabla naziv="DomainObject.Predmet.StrankaFormatedOIB_1">  FINANCIJSKA AGENCIJA, RC ZAGREB, Podružnica Bjelovar, OIB 85821130368; ŽDO u Bjelovaru, OIB 52634238587; Porezna uprava u Bjelovaru, OIB 52634238587</derivirana_varijabla>
  </DomainObject.Predmet.StrankaFormatedOIB>
  <DomainObject.Predmet.StrankaFormatedWithAdress>
    <izvorni_sadrzaj> FINANCIJSKA AGENCIJA, RC ZAGREB, Podružnica Bjelovar, F. Supila 4, 43000 Bjelovar; ŽDO u Bjelovaru; Porezna uprava u Bjelovaru, ., 43000 Bjelovar</izvorni_sadrzaj>
    <derivirana_varijabla naziv="DomainObject.Predmet.StrankaFormatedWithAdress_1"> FINANCIJSKA AGENCIJA, RC ZAGREB, Podružnica Bjelovar, F. Supila 4, 43000 Bjelovar; ŽDO u Bjelovaru; Porezna uprava u Bjelovaru, ., 43000 Bjelovar</derivirana_varijabla>
  </DomainObject.Predmet.StrankaFormatedWithAdress>
  <DomainObject.Predmet.StrankaFormatedWithAdressOIB>
    <izvorni_sadrzaj> FINANCIJSKA AGENCIJA, RC ZAGREB, Podružnica Bjelovar, OIB 85821130368, F. Supila 4, 43000 Bjelovar; ŽDO u Bjelovaru, OIB 52634238587; Porezna uprava u Bjelovaru, OIB 52634238587, ., 43000 Bjelovar</izvorni_sadrzaj>
    <derivirana_varijabla naziv="DomainObject.Predmet.StrankaFormatedWithAdressOIB_1"> FINANCIJSKA AGENCIJA, RC ZAGREB, Podružnica Bjelovar, OIB 85821130368, F. Supila 4, 43000 Bjelovar; ŽDO u Bjelovaru, OIB 52634238587; Porezna uprava u Bjelovaru, OIB 52634238587, ., 43000 Bjelovar</derivirana_varijabla>
  </DomainObject.Predmet.StrankaFormatedWithAdressOIB>
  <DomainObject.Predmet.StrankaWithAdress>
    <izvorni_sadrzaj>FINANCIJSKA AGENCIJA, RC ZAGREB, Podružnica Bjelovar F. Supila 4,43000 Bjelovar,ŽDO u Bjelovaru ,Porezna uprava u Bjelovaru .,43000 Bjelovar</izvorni_sadrzaj>
    <derivirana_varijabla naziv="DomainObject.Predmet.StrankaWithAdress_1">FINANCIJSKA AGENCIJA, RC ZAGREB, Podružnica Bjelovar F. Supila 4,43000 Bjelovar,ŽDO u Bjelovaru ,Porezna uprava u Bjelovaru .,43000 Bjelovar</derivirana_varijabla>
  </DomainObject.Predmet.StrankaWithAdress>
  <DomainObject.Predmet.StrankaWithAdressOIB>
    <izvorni_sadrzaj>FINANCIJSKA AGENCIJA, RC ZAGREB, Podružnica Bjelovar, OIB 85821130368, F. Supila 4,43000 Bjelovar,ŽDO u Bjelovaru, OIB 52634238587,Porezna uprava u Bjelovaru, OIB 52634238587, .,43000 Bjelovar</izvorni_sadrzaj>
    <derivirana_varijabla naziv="DomainObject.Predmet.StrankaWithAdressOIB_1">FINANCIJSKA AGENCIJA, RC ZAGREB, Podružnica Bjelovar, OIB 85821130368, F. Supila 4,43000 Bjelovar,ŽDO u Bjelovaru, OIB 52634238587,Porezna uprava u Bjelovaru, OIB 52634238587, .,43000 Bjelovar</derivirana_varijabla>
  </DomainObject.Predmet.StrankaWithAdressOIB>
  <DomainObject.Predmet.StrankaNazivFormated>
    <izvorni_sadrzaj>FINANCIJSKA AGENCIJA, RC ZAGREB, Podružnica Bjelovar,ŽDO u Bjelovaru,Porezna uprava u Bjelovaru</izvorni_sadrzaj>
    <derivirana_varijabla naziv="DomainObject.Predmet.StrankaNazivFormated_1">FINANCIJSKA AGENCIJA, RC ZAGREB, Podružnica Bjelovar,ŽDO u Bjelovaru,Porezna uprava u Bjelovaru</derivirana_varijabla>
  </DomainObject.Predmet.StrankaNazivFormated>
  <DomainObject.Predmet.StrankaNazivFormatedOIB>
    <izvorni_sadrzaj>FINANCIJSKA AGENCIJA, RC ZAGREB, Podružnica Bjelovar, OIB 85821130368,ŽDO u Bjelovaru, OIB 52634238587,Porezna uprava u Bjelovaru, OIB 52634238587</izvorni_sadrzaj>
    <derivirana_varijabla naziv="DomainObject.Predmet.StrankaNazivFormatedOIB_1">FINANCIJSKA AGENCIJA, RC ZAGREB, Podružnica Bjelovar, OIB 85821130368,ŽDO u Bjelovaru, OIB 52634238587,Porezna uprava u Bjelovaru,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  <item>ŽDO u Bjelovaru</item>
      <item>Porezna uprava u Bjelovaru</item>
    </izvorni_sadrzaj>
    <derivirana_varijabla naziv="DomainObject.Predmet.StrankaListFormated_1">
      <item>FINANCIJSKA AGENCIJA, RC ZAGREB, Podružnica Bjelovar</item>
      <item>ŽDO u Bjelovaru</item>
      <item>Porezna uprava u Bjelovaru</item>
    </derivirana_varijabla>
  </DomainObject.Predmet.StrankaListFormated>
  <DomainObject.Predmet.StrankaListFormatedOIB>
    <izvorni_sadrzaj>
      <item>FINANCIJSKA AGENCIJA, RC ZAGREB, Podružnica Bjelovar, OIB 85821130368</item>
      <item>ŽDO u Bjelovaru, OIB 52634238587</item>
      <item>Porezna uprava u Bjelovaru, OIB 52634238587</item>
    </izvorni_sadrzaj>
    <derivirana_varijabla naziv="DomainObject.Predmet.StrankaListFormatedOIB_1">
      <item>FINANCIJSKA AGENCIJA, RC ZAGREB, Podružnica Bjelovar, OIB 85821130368</item>
      <item>ŽDO u Bjelovaru, OIB 52634238587</item>
      <item>Porezna uprava u Bjelovaru, OIB 52634238587</item>
    </derivirana_varijabla>
  </DomainObject.Predmet.StrankaListFormatedOIB>
  <DomainObject.Predmet.StrankaListFormatedWithAdress>
    <izvorni_sadrzaj>
      <item>FINANCIJSKA AGENCIJA, RC ZAGREB, Podružnica Bjelovar, F. Supila 4, 43000 Bjelovar</item>
      <item>ŽDO u Bjelovaru</item>
      <item>Porezna uprava u Bjelovaru, ., 43000 Bjelovar</item>
    </izvorni_sadrzaj>
    <derivirana_varijabla naziv="DomainObject.Predmet.StrankaListFormatedWithAdress_1">
      <item>FINANCIJSKA AGENCIJA, RC ZAGREB, Podružnica Bjelovar, F. Supila 4, 43000 Bjelovar</item>
      <item>ŽDO u Bjelovaru</item>
      <item>Porezna uprava u Bjelovaru, .,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  <item>ŽDO u Bjelovaru, OIB 52634238587</item>
      <item>Porezna uprava u Bjelovaru, OIB 52634238587, ., 43000 Bjelovar</item>
    </izvorni_sadrzaj>
    <derivirana_varijabla naziv="DomainObject.Predmet.StrankaListFormatedWithAdressOIB_1">
      <item>FINANCIJSKA AGENCIJA, RC ZAGREB, Podružnica Bjelovar, OIB 85821130368, F. Supila 4, 43000 Bjelovar</item>
      <item>ŽDO u Bjelovaru, OIB 52634238587</item>
      <item>Porezna uprava u Bjelovaru, OIB 52634238587, ., 43000 Bjelovar</item>
    </derivirana_varijabla>
  </DomainObject.Predmet.StrankaListFormatedWithAdressOIB>
  <DomainObject.Predmet.StrankaListNazivFormated>
    <izvorni_sadrzaj>
      <item>FINANCIJSKA AGENCIJA, RC ZAGREB, Podružnica Bjelovar</item>
      <item>ŽDO u Bjelovaru</item>
      <item>Porezna uprava u Bjelovaru</item>
    </izvorni_sadrzaj>
    <derivirana_varijabla naziv="DomainObject.Predmet.StrankaListNazivFormated_1">
      <item>FINANCIJSKA AGENCIJA, RC ZAGREB, Podružnica Bjelovar</item>
      <item>ŽDO u Bjelovaru</item>
      <item>Porezna uprava u Bjelovaru</item>
    </derivirana_varijabla>
  </DomainObject.Predmet.StrankaListNazivFormated>
  <DomainObject.Predmet.StrankaListNazivFormatedOIB>
    <izvorni_sadrzaj>
      <item>FINANCIJSKA AGENCIJA, RC ZAGREB, Podružnica Bjelovar, OIB 85821130368</item>
      <item>ŽDO u Bjelovaru, OIB 52634238587</item>
      <item>Porezna uprava u Bjelovaru, OIB 52634238587</item>
    </izvorni_sadrzaj>
    <derivirana_varijabla naziv="DomainObject.Predmet.StrankaListNazivFormatedOIB_1">
      <item>FINANCIJSKA AGENCIJA, RC ZAGREB, Podružnica Bjelovar, OIB 85821130368</item>
      <item>ŽDO u Bjelovaru, OIB 52634238587</item>
      <item>Porezna uprava u Bjelovaru, OIB 52634238587</item>
    </derivirana_varijabla>
  </DomainObject.Predmet.StrankaListNazivFormatedOIB>
  <DomainObject.Predmet.ProtuStrankaListFormated>
    <izvorni_sadrzaj>
      <item>DELIKATES društvo s ograničenom odgovornošću za proizvodnju i trgovinu, Slatina</item>
    </izvorni_sadrzaj>
    <derivirana_varijabla naziv="DomainObject.Predmet.ProtuStrankaListFormated_1">
      <item>DELIKATES društvo s ograničenom odgovornošću za proizvodnju i trgovinu, Slatina</item>
    </derivirana_varijabla>
  </DomainObject.Predmet.ProtuStrankaListFormated>
  <DomainObject.Predmet.ProtuStrankaListFormatedOIB>
    <izvorni_sadrzaj>
      <item>DELIKATES društvo s ograničenom odgovornošću za proizvodnju i trgovinu, Slatina, OIB 79415555306</item>
    </izvorni_sadrzaj>
    <derivirana_varijabla naziv="DomainObject.Predmet.ProtuStrankaListFormatedOIB_1">
      <item>DELIKATES društvo s ograničenom odgovornošću za proizvodnju i trgovinu, Slatina, OIB 79415555306</item>
    </derivirana_varijabla>
  </DomainObject.Predmet.ProtuStrankaListFormatedOIB>
  <DomainObject.Predmet.ProtuStrankaListFormatedWithAdress>
    <izvorni_sadrzaj>
      <item>DELIKATES društvo s ograničenom odgovornošću za proizvodnju i trgovinu, Slatina, Grigora Viteza 10, 33520 Slatina</item>
    </izvorni_sadrzaj>
    <derivirana_varijabla naziv="DomainObject.Predmet.ProtuStrankaListFormatedWithAdress_1">
      <item>DELIKATES društvo s ograničenom odgovornošću za proizvodnju i trgovinu, Slatina, Grigora Viteza 10, 33520 Slatina</item>
    </derivirana_varijabla>
  </DomainObject.Predmet.ProtuStrankaListFormatedWithAdress>
  <DomainObject.Predmet.ProtuStrankaListFormatedWithAdressOIB>
    <izvorni_sadrzaj>
      <item>DELIKATES društvo s ograničenom odgovornošću za proizvodnju i trgovinu, Slatina, OIB 79415555306, Grigora Viteza 10, 33520 Slatina</item>
    </izvorni_sadrzaj>
    <derivirana_varijabla naziv="DomainObject.Predmet.ProtuStrankaListFormatedWithAdressOIB_1">
      <item>DELIKATES društvo s ograničenom odgovornošću za proizvodnju i trgovinu, Slatina, OIB 79415555306, Grigora Viteza 10, 33520 Slatina</item>
    </derivirana_varijabla>
  </DomainObject.Predmet.ProtuStrankaListFormatedWithAdressOIB>
  <DomainObject.Predmet.ProtuStrankaListNazivFormated>
    <izvorni_sadrzaj>
      <item>DELIKATES društvo s ograničenom odgovornošću za proizvodnju i trgovinu, Slatina</item>
    </izvorni_sadrzaj>
    <derivirana_varijabla naziv="DomainObject.Predmet.ProtuStrankaListNazivFormated_1">
      <item>DELIKATES društvo s ograničenom odgovornošću za proizvodnju i trgovinu, Slatina</item>
    </derivirana_varijabla>
  </DomainObject.Predmet.ProtuStrankaListNazivFormated>
  <DomainObject.Predmet.ProtuStrankaListNazivFormatedOIB>
    <izvorni_sadrzaj>
      <item>DELIKATES društvo s ograničenom odgovornošću za proizvodnju i trgovinu, Slatina, OIB 79415555306</item>
    </izvorni_sadrzaj>
    <derivirana_varijabla naziv="DomainObject.Predmet.ProtuStrankaListNazivFormatedOIB_1">
      <item>DELIKATES društvo s ograničenom odgovornošću za proizvodnju i trgovinu, Slatina, OIB 79415555306</item>
    </derivirana_varijabla>
  </DomainObject.Predmet.ProtuStrankaListNazivFormatedOIB>
  <DomainObject.Predmet.OstaliListFormated>
    <izvorni_sadrzaj>
      <item>Branko Valentić</item>
      <item>e-oglasna ploča</item>
      <item>VTS RH u Zagrebu</item>
      <item>Karlo Tamaš odvjetnik</item>
      <item>Slatinska banka d.d.</item>
      <item>Gen-I ZAGREB d.o.o.</item>
      <item>Općinski sud u Virovitici Stalna služba u Slatini</item>
      <item>MUP RH Policijska uprava Virovitičko-podravske županije</item>
    </izvorni_sadrzaj>
    <derivirana_varijabla naziv="DomainObject.Predmet.OstaliListFormated_1">
      <item>Branko Valentić</item>
      <item>e-oglasna ploča</item>
      <item>VTS RH u Zagrebu</item>
      <item>Karlo Tamaš odvjetnik</item>
      <item>Slatinska banka d.d.</item>
      <item>Gen-I ZAGREB d.o.o.</item>
      <item>Općinski sud u Virovitici Stalna služba u Slatini</item>
      <item>MUP RH Policijska uprava Virovitičko-podravske županije</item>
    </derivirana_varijabla>
  </DomainObject.Predmet.OstaliListFormated>
  <DomainObject.Predmet.OstaliListFormatedOIB>
    <izvorni_sadrzaj>
      <item>Branko Valentić, OIB 85378232573</item>
      <item>e-oglasna ploča</item>
      <item>VTS RH u Zagrebu</item>
      <item>Karlo Tamaš odvjetnik</item>
      <item>Slatinska banka d.d.</item>
      <item>Gen-I ZAGREB d.o.o., OIB 77604626413</item>
      <item>Općinski sud u Virovitici Stalna služba u Slatini</item>
      <item>MUP RH Policijska uprava Virovitičko-podravske županije</item>
    </izvorni_sadrzaj>
    <derivirana_varijabla naziv="DomainObject.Predmet.OstaliListFormatedOIB_1">
      <item>Branko Valentić, OIB 85378232573</item>
      <item>e-oglasna ploča</item>
      <item>VTS RH u Zagrebu</item>
      <item>Karlo Tamaš odvjetnik</item>
      <item>Slatinska banka d.d.</item>
      <item>Gen-I ZAGREB d.o.o., OIB 77604626413</item>
      <item>Općinski sud u Virovitici Stalna služba u Slatini</item>
      <item>MUP RH Policijska uprava Virovitičko-podravske županije</item>
    </derivirana_varijabla>
  </DomainObject.Predmet.OstaliListFormatedOIB>
  <DomainObject.Predmet.OstaliListFormatedWithAdress>
    <izvorni_sadrzaj>
      <item>Branko Valentić, F.Rusana 100., 33000 Virovitica</item>
      <item>e-oglasna ploča</item>
      <item>VTS RH u Zagrebu</item>
      <item>Karlo Tamaš odvjetnik, Trg Sv. josipa 9.a, 33520 Slatina</item>
      <item>Slatinska banka d.d., V. Nazora 2., 33520 Slatina</item>
      <item>Gen-I ZAGREB d.o.o., Radnička 54., 10000 Zagreb</item>
      <item>Općinski sud u Virovitici Stalna služba u Slatini, ., 33520 Slatina</item>
      <item>MUP RH Policijska uprava Virovitičko-podravske županije, ., 33520 Slatina</item>
    </izvorni_sadrzaj>
    <derivirana_varijabla naziv="DomainObject.Predmet.OstaliListFormatedWithAdress_1">
      <item>Branko Valentić, F.Rusana 100., 33000 Virovitica</item>
      <item>e-oglasna ploča</item>
      <item>VTS RH u Zagrebu</item>
      <item>Karlo Tamaš odvjetnik, Trg Sv. josipa 9.a, 33520 Slatina</item>
      <item>Slatinska banka d.d., V. Nazora 2., 33520 Slatina</item>
      <item>Gen-I ZAGREB d.o.o., Radnička 54., 10000 Zagreb</item>
      <item>Općinski sud u Virovitici Stalna služba u Slatini, ., 33520 Slatina</item>
      <item>MUP RH Policijska uprava Virovitičko-podravske županije, ., 33520 Slatina</item>
    </derivirana_varijabla>
  </DomainObject.Predmet.OstaliListFormatedWithAdress>
  <DomainObject.Predmet.OstaliListFormatedWithAdressOIB>
    <izvorni_sadrzaj>
      <item>Branko Valentić, OIB 85378232573, F.Rusana 100., 33000 Virovitica</item>
      <item>e-oglasna ploča</item>
      <item>VTS RH u Zagrebu</item>
      <item>Karlo Tamaš odvjetnik, Trg Sv. josipa 9.a, 33520 Slatina</item>
      <item>Slatinska banka d.d., V. Nazora 2., 33520 Slatina</item>
      <item>Gen-I ZAGREB d.o.o., OIB 77604626413, Radnička 54., 10000 Zagreb</item>
      <item>Općinski sud u Virovitici Stalna služba u Slatini, ., 33520 Slatina</item>
      <item>MUP RH Policijska uprava Virovitičko-podravske županije, ., 33520 Slatina</item>
    </izvorni_sadrzaj>
    <derivirana_varijabla naziv="DomainObject.Predmet.OstaliListFormatedWithAdressOIB_1">
      <item>Branko Valentić, OIB 85378232573, F.Rusana 100., 33000 Virovitica</item>
      <item>e-oglasna ploča</item>
      <item>VTS RH u Zagrebu</item>
      <item>Karlo Tamaš odvjetnik, Trg Sv. josipa 9.a, 33520 Slatina</item>
      <item>Slatinska banka d.d., V. Nazora 2., 33520 Slatina</item>
      <item>Gen-I ZAGREB d.o.o., OIB 77604626413, Radnička 54., 10000 Zagreb</item>
      <item>Općinski sud u Virovitici Stalna služba u Slatini, ., 33520 Slatina</item>
      <item>MUP RH Policijska uprava Virovitičko-podravske županije, ., 33520 Slatina</item>
    </derivirana_varijabla>
  </DomainObject.Predmet.OstaliListFormatedWithAdressOIB>
  <DomainObject.Predmet.OstaliListNazivFormated>
    <izvorni_sadrzaj>
      <item>Branko Valentić</item>
      <item>e-oglasna ploča</item>
      <item>VTS RH u Zagrebu</item>
      <item>Karlo Tamaš odvjetnik</item>
      <item>Slatinska banka d.d.</item>
      <item>Gen-I ZAGREB d.o.o.</item>
      <item>Općinski sud u Virovitici Stalna služba u Slatini</item>
      <item>MUP RH Policijska uprava Virovitičko-podravske županije</item>
    </izvorni_sadrzaj>
    <derivirana_varijabla naziv="DomainObject.Predmet.OstaliListNazivFormated_1">
      <item>Branko Valentić</item>
      <item>e-oglasna ploča</item>
      <item>VTS RH u Zagrebu</item>
      <item>Karlo Tamaš odvjetnik</item>
      <item>Slatinska banka d.d.</item>
      <item>Gen-I ZAGREB d.o.o.</item>
      <item>Općinski sud u Virovitici Stalna služba u Slatini</item>
      <item>MUP RH Policijska uprava Virovitičko-podravske županije</item>
    </derivirana_varijabla>
  </DomainObject.Predmet.OstaliListNazivFormated>
  <DomainObject.Predmet.OstaliListNazivFormatedOIB>
    <izvorni_sadrzaj>
      <item>Branko Valentić, OIB 85378232573</item>
      <item>e-oglasna ploča</item>
      <item>VTS RH u Zagrebu</item>
      <item>Karlo Tamaš odvjetnik</item>
      <item>Slatinska banka d.d.</item>
      <item>Gen-I ZAGREB d.o.o., OIB 77604626413</item>
      <item>Općinski sud u Virovitici Stalna služba u Slatini</item>
      <item>MUP RH Policijska uprava Virovitičko-podravske županije</item>
    </izvorni_sadrzaj>
    <derivirana_varijabla naziv="DomainObject.Predmet.OstaliListNazivFormatedOIB_1">
      <item>Branko Valentić, OIB 85378232573</item>
      <item>e-oglasna ploča</item>
      <item>VTS RH u Zagrebu</item>
      <item>Karlo Tamaš odvjetnik</item>
      <item>Slatinska banka d.d.</item>
      <item>Gen-I ZAGREB d.o.o., OIB 77604626413</item>
      <item>Općinski sud u Virovitici Stalna služba u Slatini</item>
      <item>MUP RH Policijska uprava Virovitičko-podravske županije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ZAGREB, Podružnica Bjelovar i dr.</izvorni_sadrzaj>
    <derivirana_varijabla naziv="DomainObject.Predmet.StrankaIDrugi_1">FINANCIJSKA AGENCIJA, RC ZAGREB, Podružnica Bjelovar i dr.</derivirana_varijabla>
  </DomainObject.Predmet.StrankaIDrugi>
  <DomainObject.Predmet.ProtustrankaIDrugi>
    <izvorni_sadrzaj>DELIKATES društvo s ograničenom odgovornošću za proizvodnju i trgovinu, Slatina</izvorni_sadrzaj>
    <derivirana_varijabla naziv="DomainObject.Predmet.ProtustrankaIDrugi_1">DELIKATES društvo s ograničenom odgovornošću za proizvodnju i trgovinu, Slatina</derivirana_varijabla>
  </DomainObject.Predmet.ProtustrankaIDrugi>
  <DomainObject.Predmet.StrankaIDrugiAdressOIB>
    <izvorni_sadrzaj>FINANCIJSKA AGENCIJA, RC ZAGREB, Podružnica Bjelovar, OIB 85821130368, F. Supila 4, 43000 Bjelovar i dr.</izvorni_sadrzaj>
    <derivirana_varijabla naziv="DomainObject.Predmet.StrankaIDrugiAdressOIB_1">FINANCIJSKA AGENCIJA, RC ZAGREB, Podružnica Bjelovar, OIB 85821130368, F. Supila 4, 43000 Bjelovar i dr.</derivirana_varijabla>
  </DomainObject.Predmet.StrankaIDrugiAdressOIB>
  <DomainObject.Predmet.ProtustrankaIDrugiAdressOIB>
    <izvorni_sadrzaj>DELIKATES društvo s ograničenom odgovornošću za proizvodnju i trgovinu, Slatina, OIB 79415555306, Grigora Viteza 10, 33520 Slatina</izvorni_sadrzaj>
    <derivirana_varijabla naziv="DomainObject.Predmet.ProtustrankaIDrugiAdressOIB_1">DELIKATES društvo s ograničenom odgovornošću za proizvodnju i trgovinu, Slatina, OIB 79415555306, Grigora Viteza 10,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DELIKATES društvo s ograničenom odgovornošću za proizvodnju i trgovinu, Slatina</item>
      <item>Branko Valentić</item>
      <item>ŽDO u Bjelovaru</item>
      <item>Porezna uprava u Bjelovaru</item>
      <item>e-oglasna ploča</item>
      <item>VTS RH u Zagrebu</item>
      <item>Karlo Tamaš odvjetnik</item>
      <item>Slatinska banka d.d.</item>
      <item>Gen-I ZAGREB d.o.o.</item>
      <item>Općinski sud u Virovitici Stalna služba u Slatini</item>
      <item>MUP RH Policijska uprava Virovitičko-podravske županije</item>
    </izvorni_sadrzaj>
    <derivirana_varijabla naziv="DomainObject.Predmet.SudioniciListNaziv_1">
      <item>FINANCIJSKA AGENCIJA, RC ZAGREB, Podružnica Bjelovar</item>
      <item>DELIKATES društvo s ograničenom odgovornošću za proizvodnju i trgovinu, Slatina</item>
      <item>Branko Valentić</item>
      <item>ŽDO u Bjelovaru</item>
      <item>Porezna uprava u Bjelovaru</item>
      <item>e-oglasna ploča</item>
      <item>VTS RH u Zagrebu</item>
      <item>Karlo Tamaš odvjetnik</item>
      <item>Slatinska banka d.d.</item>
      <item>Gen-I ZAGREB d.o.o.</item>
      <item>Općinski sud u Virovitici Stalna služba u Slatini</item>
      <item>MUP RH Policijska uprava Virovitičko-podravske županije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DELIKATES društvo s ograničenom odgovornošću za proizvodnju i trgovinu, Slatina, OIB 79415555306, Grigora Viteza 10,33520 Slatina</item>
      <item>Branko Valentić, OIB 85378232573, F.Rusana 100.,33000 Virovitica</item>
      <item>ŽDO u Bjelovaru, OIB 52634238587</item>
      <item>Porezna uprava u Bjelovaru, OIB 52634238587, .,43000 Bjelovar</item>
      <item>e-oglasna ploča</item>
      <item>VTS RH u Zagrebu</item>
      <item>Karlo Tamaš odvjetnik, Trg Sv. josipa 9.a,33520 Slatina</item>
      <item>Slatinska banka d.d., V. Nazora 2.,33520 Slatina</item>
      <item>Gen-I ZAGREB d.o.o., OIB 77604626413, Radnička 54.,10000 Zagreb</item>
      <item>Općinski sud u Virovitici Stalna služba u Slatini, .,33520 Slatina</item>
      <item>MUP RH Policijska uprava Virovitičko-podravske županije, .,33520 Slatina</item>
    </izvorni_sadrzaj>
    <derivirana_varijabla naziv="DomainObject.Predmet.SudioniciListAdressOIB_1">
      <item>FINANCIJSKA AGENCIJA, RC ZAGREB, Podružnica Bjelovar, OIB 85821130368, F. Supila 4,43000 Bjelovar</item>
      <item>DELIKATES društvo s ograničenom odgovornošću za proizvodnju i trgovinu, Slatina, OIB 79415555306, Grigora Viteza 10,33520 Slatina</item>
      <item>Branko Valentić, OIB 85378232573, F.Rusana 100.,33000 Virovitica</item>
      <item>ŽDO u Bjelovaru, OIB 52634238587</item>
      <item>Porezna uprava u Bjelovaru, OIB 52634238587, .,43000 Bjelovar</item>
      <item>e-oglasna ploča</item>
      <item>VTS RH u Zagrebu</item>
      <item>Karlo Tamaš odvjetnik, Trg Sv. josipa 9.a,33520 Slatina</item>
      <item>Slatinska banka d.d., V. Nazora 2.,33520 Slatina</item>
      <item>Gen-I ZAGREB d.o.o., OIB 77604626413, Radnička 54.,10000 Zagreb</item>
      <item>Općinski sud u Virovitici Stalna služba u Slatini, .,33520 Slatina</item>
      <item>MUP RH Policijska uprava Virovitičko-podravske županije, 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79415555306</item>
      <item>, OIB 85378232573</item>
      <item>, OIB 52634238587</item>
      <item>, OIB 52634238587</item>
      <item>, OIB null</item>
      <item>, OIB null</item>
      <item>, OIB null</item>
      <item>, OIB null</item>
      <item>, OIB 77604626413</item>
      <item>, OIB null</item>
      <item>, OIB null</item>
    </izvorni_sadrzaj>
    <derivirana_varijabla naziv="DomainObject.Predmet.SudioniciListNazivOIB_1">
      <item>, OIB 85821130368</item>
      <item>, OIB 79415555306</item>
      <item>, OIB 85378232573</item>
      <item>, OIB 52634238587</item>
      <item>, OIB 52634238587</item>
      <item>, OIB null</item>
      <item>, OIB null</item>
      <item>, OIB null</item>
      <item>, OIB null</item>
      <item>, OIB 77604626413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Valentić, OIB 85378232573, Ferde Rusana 100 Virovitica</item>
    </izvorni_sadrzaj>
    <derivirana_varijabla naziv="DomainObject.Predmet.StecajniUpraviteljiListAddressOIB_1">
      <item>Branko Valentić, OIB 85378232573, Ferde Rusana 100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72</properties:Words>
  <properties:Characters>451</properties:Characters>
  <properties:Lines>30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2017-04-19T09:45:00Z</dcterms:created>
  <dc:creator>Vesna Dragišić</dc:creator>
  <cp:lastModifiedBy>Vesna Dragišić</cp:lastModifiedBy>
  <dcterms:modified xmlns:xsi="http://www.w3.org/2001/XMLSchema-instance" xsi:type="dcterms:W3CDTF">2017-04-19T09:46:00Z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St-46/2015-51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