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2ddc" w14:paraId="dbf2d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10006B">
        <w:t>1221</w:t>
      </w:r>
      <w:proofErr w:type="spellEnd"/>
      <w:r w:rsidR="0010006B">
        <w:t>/</w:t>
      </w:r>
      <w:proofErr w:type="spellStart"/>
      <w:r w:rsidR="0010006B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681237">
        <w:t>06</w:t>
      </w:r>
      <w:proofErr w:type="spellEnd"/>
      <w:r w:rsidR="00681237">
        <w:t>.</w:t>
      </w:r>
      <w:r w:rsidR="008448AB">
        <w:t xml:space="preserve"> </w:t>
      </w:r>
      <w:r w:rsidR="0052271A">
        <w:t xml:space="preserve">rujna </w:t>
      </w:r>
      <w:proofErr w:type="spellStart"/>
      <w:r w:rsidR="008448AB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proofErr w:type="spellStart"/>
      <w:r w:rsidR="00CF73B8" w:rsidRPr="00597B76">
        <w:t>PERISCOPE</w:t>
      </w:r>
      <w:proofErr w:type="spellEnd"/>
      <w:r w:rsidR="00CF73B8" w:rsidRPr="00597B76">
        <w:t xml:space="preserve"> j.d.o.o.</w:t>
      </w:r>
      <w:r w:rsidR="00CF73B8">
        <w:t xml:space="preserve"> Zagreb, Ksenije </w:t>
      </w:r>
      <w:proofErr w:type="spellStart"/>
      <w:r w:rsidR="00CF73B8">
        <w:t>Kantoci</w:t>
      </w:r>
      <w:proofErr w:type="spellEnd"/>
      <w:r w:rsidR="00CF73B8">
        <w:t xml:space="preserve"> 3, </w:t>
      </w:r>
      <w:proofErr w:type="spellStart"/>
      <w:r w:rsidR="00CF73B8">
        <w:t>MBS</w:t>
      </w:r>
      <w:proofErr w:type="spellEnd"/>
      <w:r w:rsidR="00CF73B8">
        <w:t xml:space="preserve">: </w:t>
      </w:r>
      <w:proofErr w:type="spellStart"/>
      <w:r w:rsidR="00CF73B8" w:rsidRPr="00597B76">
        <w:t>080988349</w:t>
      </w:r>
      <w:proofErr w:type="spellEnd"/>
      <w:r w:rsidR="00CF73B8">
        <w:t xml:space="preserve">, </w:t>
      </w:r>
      <w:proofErr w:type="spellStart"/>
      <w:r w:rsidR="00CF73B8">
        <w:t>OIB</w:t>
      </w:r>
      <w:proofErr w:type="spellEnd"/>
      <w:r w:rsidR="00CF73B8">
        <w:t xml:space="preserve">: </w:t>
      </w:r>
      <w:proofErr w:type="spellStart"/>
      <w:r w:rsidR="00CF73B8" w:rsidRPr="00A82081">
        <w:t>91024269380</w:t>
      </w:r>
      <w:proofErr w:type="spellEnd"/>
      <w:r w:rsidR="00CF73B8">
        <w:t>.</w:t>
      </w:r>
    </w:p>
    <w:p w:rsidRDefault="008448AB" w:rsidP="00D66626" w:rsidR="008448AB">
      <w:pPr>
        <w:ind w:right="-284"/>
      </w:pPr>
    </w:p>
    <w:p w:rsidRDefault="003E5D1C" w:rsidP="00D66626" w:rsidR="00AC4528">
      <w:pPr>
        <w:ind w:right="-284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CF73B8">
        <w:t>22.581</w:t>
      </w:r>
      <w:proofErr w:type="spellEnd"/>
      <w:r w:rsidR="00CF73B8">
        <w:t>,</w:t>
      </w:r>
      <w:proofErr w:type="spellStart"/>
      <w:r w:rsidR="00CF73B8">
        <w:t>88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681237">
        <w:t>06</w:t>
      </w:r>
      <w:proofErr w:type="spellEnd"/>
      <w:r w:rsidR="00681237">
        <w:t>.</w:t>
      </w:r>
      <w:r w:rsidR="008448AB">
        <w:t xml:space="preserve"> </w:t>
      </w:r>
      <w:r w:rsidR="0052271A">
        <w:t xml:space="preserve">rujna </w:t>
      </w:r>
      <w:proofErr w:type="spellStart"/>
      <w:r w:rsidR="008448AB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006B"/>
    <w:rsid w:val="00114EAD"/>
    <w:rsid w:val="00185571"/>
    <w:rsid w:val="001D3860"/>
    <w:rsid w:val="001E50FB"/>
    <w:rsid w:val="001F6933"/>
    <w:rsid w:val="00230A63"/>
    <w:rsid w:val="0024170D"/>
    <w:rsid w:val="00262EDE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2271A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81237"/>
    <w:rsid w:val="00790F6F"/>
    <w:rsid w:val="007B5AFD"/>
    <w:rsid w:val="007D5A5D"/>
    <w:rsid w:val="007D70C5"/>
    <w:rsid w:val="008155EE"/>
    <w:rsid w:val="008448AB"/>
    <w:rsid w:val="008613BD"/>
    <w:rsid w:val="00863025"/>
    <w:rsid w:val="00871F01"/>
    <w:rsid w:val="00920CA0"/>
    <w:rsid w:val="009419D8"/>
    <w:rsid w:val="009A43C5"/>
    <w:rsid w:val="00A71431"/>
    <w:rsid w:val="00A931FC"/>
    <w:rsid w:val="00AC4528"/>
    <w:rsid w:val="00AD027A"/>
    <w:rsid w:val="00B82F18"/>
    <w:rsid w:val="00C836B9"/>
    <w:rsid w:val="00C958E9"/>
    <w:rsid w:val="00CE7362"/>
    <w:rsid w:val="00CF73B8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St-1221/2018-6</izvorni_sadrzaj>
    <derivirana_varijabla naziv="DomainObject.Oznaka_1">St-1221/2018-6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PERISCOPE j.d.o.o. za audiovizualne djelatnosti i usluge</izvorni_sadrzaj>
    <derivirana_varijabla naziv="DomainObject.Predmet.ProtustrankaFormated_1">  PERISCOPE j.d.o.o. za audiovizualne djelatnosti i usluge</derivirana_varijabla>
  </DomainObject.Predmet.ProtustrankaFormated>
  <DomainObject.Predmet.ProtustrankaFormatedOIB>
    <izvorni_sadrzaj>  PERISCOPE j.d.o.o. za audiovizualne djelatnosti i usluge, OIB 91024269380</izvorni_sadrzaj>
    <derivirana_varijabla naziv="DomainObject.Predmet.ProtustrankaFormatedOIB_1">  PERISCOPE j.d.o.o. za audiovizualne djelatnosti i usluge, OIB 91024269380</derivirana_varijabla>
  </DomainObject.Predmet.ProtustrankaFormatedOIB>
  <DomainObject.Predmet.ProtustrankaFormatedWithAdress>
    <izvorni_sadrzaj> PERISCOPE j.d.o.o. za audiovizualne djelatnosti i usluge, Ksenije Kantoci 3, 10000 Zagreb</izvorni_sadrzaj>
    <derivirana_varijabla naziv="DomainObject.Predmet.ProtustrankaFormatedWithAdress_1"> PERISCOPE j.d.o.o. za audiovizualne djelatnosti i usluge, Ksenije Kantoci 3, 10000 Zagreb</derivirana_varijabla>
  </DomainObject.Predmet.ProtustrankaFormatedWithAdress>
  <DomainObject.Predmet.ProtustrankaFormatedWithAdressOIB>
    <izvorni_sadrzaj> PERISCOPE j.d.o.o. za audiovizualne djelatnosti i usluge, OIB 91024269380, Ksenije Kantoci 3, 10000 Zagreb</izvorni_sadrzaj>
    <derivirana_varijabla naziv="DomainObject.Predmet.ProtustrankaFormatedWithAdressOIB_1"> PERISCOPE j.d.o.o. za audiovizualne djelatnosti i usluge, OIB 91024269380, Ksenije Kantoci 3, 10000 Zagreb</derivirana_varijabla>
  </DomainObject.Predmet.ProtustrankaFormatedWithAdressOIB>
  <DomainObject.Predmet.ProtustrankaWithAdress>
    <izvorni_sadrzaj>PERISCOPE j.d.o.o. za audiovizualne djelatnosti i usluge Ksenije Kantoci 3, 10000 Zagreb</izvorni_sadrzaj>
    <derivirana_varijabla naziv="DomainObject.Predmet.ProtustrankaWithAdress_1">PERISCOPE j.d.o.o. za audiovizualne djelatnosti i usluge Ksenije Kantoci 3, 10000 Zagreb</derivirana_varijabla>
  </DomainObject.Predmet.ProtustrankaWithAdress>
  <DomainObject.Predmet.ProtustrankaWithAdressOIB>
    <izvorni_sadrzaj>PERISCOPE j.d.o.o. za audiovizualne djelatnosti i usluge, OIB 91024269380, Ksenije Kantoci 3, 10000 Zagreb</izvorni_sadrzaj>
    <derivirana_varijabla naziv="DomainObject.Predmet.ProtustrankaWithAdressOIB_1">PERISCOPE j.d.o.o. za audiovizualne djelatnosti i usluge, OIB 91024269380, Ksenije Kantoci 3, 10000 Zagreb</derivirana_varijabla>
  </DomainObject.Predmet.ProtustrankaWithAdressOIB>
  <DomainObject.Predmet.ProtustrankaNazivFormated>
    <izvorni_sadrzaj>PERISCOPE j.d.o.o. za audiovizualne djelatnosti i usluge</izvorni_sadrzaj>
    <derivirana_varijabla naziv="DomainObject.Predmet.ProtustrankaNazivFormated_1">PERISCOPE j.d.o.o. za audiovizualne djelatnosti i usluge</derivirana_varijabla>
  </DomainObject.Predmet.ProtustrankaNazivFormated>
  <DomainObject.Predmet.ProtustrankaNazivFormatedOIB>
    <izvorni_sadrzaj>PERISCOPE j.d.o.o. za audiovizualne djelatnosti i usluge, OIB 91024269380</izvorni_sadrzaj>
    <derivirana_varijabla naziv="DomainObject.Predmet.ProtustrankaNazivFormatedOIB_1">PERISCOPE j.d.o.o. za audiovizualne djelatnosti i usluge, OIB 91024269380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PERISCOPE j.d.o.o. za audiovizualne djelatnosti i usluge</item>
    </izvorni_sadrzaj>
    <derivirana_varijabla naziv="DomainObject.Predmet.ProtuStrankaListFormated_1">
      <item>PERISCOPE j.d.o.o. za audiovizualne djelatnosti i usluge</item>
    </derivirana_varijabla>
  </DomainObject.Predmet.ProtuStrankaListFormated>
  <DomainObject.Predmet.ProtuStrankaListFormatedOIB>
    <izvorni_sadrzaj>
      <item>PERISCOPE j.d.o.o. za audiovizualne djelatnosti i usluge, OIB 91024269380</item>
    </izvorni_sadrzaj>
    <derivirana_varijabla naziv="DomainObject.Predmet.ProtuStrankaListFormatedOIB_1">
      <item>PERISCOPE j.d.o.o. za audiovizualne djelatnosti i usluge, OIB 91024269380</item>
    </derivirana_varijabla>
  </DomainObject.Predmet.ProtuStrankaListFormatedOIB>
  <DomainObject.Predmet.ProtuStrankaListFormatedWithAdress>
    <izvorni_sadrzaj>
      <item>PERISCOPE j.d.o.o. za audiovizualne djelatnosti i usluge, Ksenije Kantoci 3, 10000 Zagreb</item>
    </izvorni_sadrzaj>
    <derivirana_varijabla naziv="DomainObject.Predmet.ProtuStrankaListFormatedWithAdress_1">
      <item>PERISCOPE j.d.o.o. za audiovizualne djelatnosti i usluge, Ksenije Kantoci 3, 10000 Zagreb</item>
    </derivirana_varijabla>
  </DomainObject.Predmet.ProtuStrankaListFormatedWithAdress>
  <DomainObject.Predmet.ProtuStrankaListFormatedWithAdressOIB>
    <izvorni_sadrzaj>
      <item>PERISCOPE j.d.o.o. za audiovizualne djelatnosti i usluge, OIB 91024269380, Ksenije Kantoci 3, 10000 Zagreb</item>
    </izvorni_sadrzaj>
    <derivirana_varijabla naziv="DomainObject.Predmet.ProtuStrankaListFormatedWithAdressOIB_1">
      <item>PERISCOPE j.d.o.o. za audiovizualne djelatnosti i usluge, OIB 91024269380, Ksenije Kantoci 3, 10000 Zagreb</item>
    </derivirana_varijabla>
  </DomainObject.Predmet.ProtuStrankaListFormatedWithAdressOIB>
  <DomainObject.Predmet.ProtuStrankaListNazivFormated>
    <izvorni_sadrzaj>
      <item>PERISCOPE j.d.o.o. za audiovizualne djelatnosti i usluge</item>
    </izvorni_sadrzaj>
    <derivirana_varijabla naziv="DomainObject.Predmet.ProtuStrankaListNazivFormated_1">
      <item>PERISCOPE j.d.o.o. za audiovizualne djelatnosti i usluge</item>
    </derivirana_varijabla>
  </DomainObject.Predmet.ProtuStrankaListNazivFormated>
  <DomainObject.Predmet.ProtuStrankaListNazivFormatedOIB>
    <izvorni_sadrzaj>
      <item>PERISCOPE j.d.o.o. za audiovizualne djelatnosti i usluge, OIB 91024269380</item>
    </izvorni_sadrzaj>
    <derivirana_varijabla naziv="DomainObject.Predmet.ProtuStrankaListNazivFormatedOIB_1">
      <item>PERISCOPE j.d.o.o. za audiovizualne djelatnosti i usluge, OIB 91024269380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St-1221/2018-6</izvorni_sadrzaj>
    <derivirana_varijabla naziv="DomainObject.PoslovniBrojDokumenta_1">St-1221/2018-6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PERISCOPE j.d.o.o. za audiovizualne djelatnosti i usluge</izvorni_sadrzaj>
    <derivirana_varijabla naziv="DomainObject.Predmet.ProtustrankaIDrugi_1">PERISCOPE j.d.o.o. za audiovizualne djelatnosti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PERISCOPE j.d.o.o. za audiovizualne djelatnosti i usluge, OIB 91024269380, Ksenije Kantoci 3, 10000 Zagreb</izvorni_sadrzaj>
    <derivirana_varijabla naziv="DomainObject.Predmet.ProtustrankaIDrugiAdressOIB_1">PERISCOPE j.d.o.o. za audiovizualne djelatnosti i usluge, OIB 91024269380, Ksenije Kantoci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PERISCOPE j.d.o.o. za audiovizualne djelatnosti i usluge</item>
      <item>FINA Regionalni centar Zagreb</item>
    </izvorni_sadrzaj>
    <derivirana_varijabla naziv="DomainObject.Predmet.SudioniciListNaziv_1">
      <item>PERISCOPE j.d.o.o. za audiovizualne djelatnosti i usluge</item>
      <item>FINA Regionalni centar Zagreb</item>
    </derivirana_varijabla>
  </DomainObject.Predmet.SudioniciListNaziv>
  <DomainObject.Predmet.SudioniciListAdressOIB>
    <izvorni_sadrzaj>
      <item>PERISCOPE j.d.o.o. za audiovizualne djelatnosti i usluge, OIB 91024269380, Ksenije Kantoci 3,10000 Zagreb</item>
      <item>FINA Regionalni centar Zagreb, OIB 85821130368, Trg svibanjskih žrtava 1995. 1,10000 Zagreb</item>
    </izvorni_sadrzaj>
    <derivirana_varijabla naziv="DomainObject.Predmet.SudioniciListAdressOIB_1">
      <item>PERISCOPE j.d.o.o. za audiovizualne djelatnosti i usluge, OIB 91024269380, Ksenije Kantoci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91024269380</item>
      <item>, OIB 85821130368</item>
    </izvorni_sadrzaj>
    <derivirana_varijabla naziv="DomainObject.Predmet.SudioniciListNazivOIB_1">
      <item>, OIB 91024269380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2018-07-24T07:16:00Z</dcterms:created>
  <dc:creator>ilukac</dc:creator>
  <cp:lastModifiedBy>Suzana Munitić Maltar</cp:lastModifiedBy>
  <cp:lastPrinted>2018-09-06T09:26:00Z</cp:lastPrinted>
  <dcterms:modified xmlns:xsi="http://www.w3.org/2001/XMLSchema-instance" xsi:type="dcterms:W3CDTF">2018-09-06T09:26:00Z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St-1221/2018-6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