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7ee8" w14:paraId="7717ee8" w:rsidRDefault="006E775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E7754" w:rsidP="006E7754" w:rsidR="00E205A2">
      <w:pPr>
        <w:pStyle w:val="Bezproreda"/>
      </w:pPr>
      <w:r>
        <w:t xml:space="preserve">   </w:t>
      </w:r>
    </w:p>
    <w:p w:rsidRDefault="00E205A2" w:rsidP="006E7754" w:rsidR="00E205A2">
      <w:pPr>
        <w:pStyle w:val="Bezproreda"/>
      </w:pPr>
    </w:p>
    <w:p w:rsidRDefault="00E205A2" w:rsidP="006E7754" w:rsidR="00AE649C">
      <w:pPr>
        <w:pStyle w:val="Bezproreda"/>
      </w:pPr>
      <w:r>
        <w:t xml:space="preserve">    </w:t>
      </w:r>
      <w:r w:rsidR="006E7754">
        <w:t xml:space="preserve"> Republika Hrvatska</w:t>
      </w:r>
    </w:p>
    <w:p w:rsidRDefault="006E7754" w:rsidP="006E7754" w:rsidR="006E7754">
      <w:pPr>
        <w:pStyle w:val="Bezproreda"/>
      </w:pPr>
      <w:r>
        <w:t>Trgovački sud u Bjelovaru</w:t>
      </w:r>
    </w:p>
    <w:p w:rsidRDefault="006E7754" w:rsidP="006E7754" w:rsidR="006E7754">
      <w:pPr>
        <w:pStyle w:val="Bezproreda"/>
      </w:pPr>
      <w:r>
        <w:t>Bjelovar, Dr. I. Lebovića 42.</w:t>
      </w:r>
    </w:p>
    <w:p w:rsidRDefault="006E7754" w:rsidP="006E7754" w:rsidR="006E7754">
      <w:pPr>
        <w:pStyle w:val="Bezproreda"/>
      </w:pPr>
    </w:p>
    <w:p w:rsidRDefault="006E7754" w:rsidP="006E7754" w:rsidR="006E77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St-431/2019-2</w:t>
      </w:r>
    </w:p>
    <w:p w:rsidRDefault="006E7754" w:rsidP="006E7754" w:rsidR="006E775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7754" w:rsidP="006E7754" w:rsidR="006E775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E7754" w:rsidP="006E7754" w:rsidR="006E775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E7754" w:rsidP="006E7754" w:rsidR="006E7754">
      <w:pPr>
        <w:pStyle w:val="Bezproreda"/>
        <w:jc w:val="center"/>
        <w:rPr>
          <w:noProof/>
        </w:rPr>
      </w:pPr>
    </w:p>
    <w:p w:rsidRDefault="006E7754" w:rsidP="006E7754" w:rsidR="006E775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E7754" w:rsidP="006E7754" w:rsidR="006E7754">
      <w:pPr>
        <w:pStyle w:val="Bezproreda"/>
        <w:jc w:val="center"/>
        <w:rPr>
          <w:b/>
          <w:noProof/>
        </w:rPr>
      </w:pPr>
    </w:p>
    <w:p w:rsidRDefault="006E7754" w:rsidP="006E7754" w:rsidR="006E7754">
      <w:pPr>
        <w:pStyle w:val="Bezproreda"/>
        <w:jc w:val="both"/>
        <w:rPr>
          <w:b/>
          <w:noProof/>
        </w:rPr>
      </w:pPr>
    </w:p>
    <w:p w:rsidRDefault="006E7754" w:rsidP="006E7754" w:rsidR="006E77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ASB-TREND d.o.o. za usluge i trgovinu Slunj, Ljudevita Gaja 1, OIB. 46049116793,  6. svibnja  </w:t>
      </w:r>
      <w:r>
        <w:rPr>
          <w:noProof/>
        </w:rPr>
        <w:t xml:space="preserve">2019. </w:t>
      </w:r>
    </w:p>
    <w:p w:rsidRDefault="006E7754" w:rsidP="006E7754" w:rsidR="006E7754">
      <w:pPr>
        <w:pStyle w:val="Bezproreda"/>
        <w:jc w:val="both"/>
        <w:rPr>
          <w:noProof/>
        </w:rPr>
      </w:pPr>
    </w:p>
    <w:p w:rsidRDefault="006E7754" w:rsidP="006E7754" w:rsidR="006E775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E7754" w:rsidP="006E7754" w:rsidR="006E7754">
      <w:pPr>
        <w:pStyle w:val="Bezproreda"/>
        <w:jc w:val="both"/>
        <w:rPr>
          <w:b/>
          <w:noProof/>
        </w:rPr>
      </w:pPr>
    </w:p>
    <w:p w:rsidRDefault="006E7754" w:rsidP="006E7754" w:rsidR="006E7754">
      <w:pPr>
        <w:pStyle w:val="Bezproreda"/>
        <w:ind w:firstLine="708"/>
        <w:jc w:val="both"/>
      </w:pPr>
      <w:r>
        <w:t>1.Pokreće se postupak radi očitovanja na prijedlog za otvaranje stečajnog postupka  nad dužnikom ASB-TREND d.o.o. za usluge i trgovinu Slunj, Ljudevita Gaja 1, OIB. 46049116793.</w:t>
      </w:r>
    </w:p>
    <w:p w:rsidRDefault="006E7754" w:rsidP="006E7754" w:rsidR="006E7754">
      <w:pPr>
        <w:pStyle w:val="Bezproreda"/>
        <w:ind w:firstLine="708"/>
        <w:jc w:val="both"/>
      </w:pPr>
    </w:p>
    <w:p w:rsidRDefault="006E7754" w:rsidP="006E7754" w:rsidR="006E775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jc w:val="center"/>
      </w:pPr>
      <w:r>
        <w:t>11. lipnja 2019. u 10,00 sati</w:t>
      </w:r>
    </w:p>
    <w:p w:rsidRDefault="006E7754" w:rsidP="006E7754" w:rsidR="006E7754">
      <w:pPr>
        <w:pStyle w:val="Bezproreda"/>
        <w:jc w:val="both"/>
        <w:rPr>
          <w:b/>
        </w:rPr>
      </w:pPr>
    </w:p>
    <w:p w:rsidRDefault="006E7754" w:rsidP="006E7754" w:rsidR="006E775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jc w:val="both"/>
      </w:pPr>
      <w:r>
        <w:t xml:space="preserve">- Financijska agencija </w:t>
      </w:r>
    </w:p>
    <w:p w:rsidRDefault="006E7754" w:rsidP="006E7754" w:rsidR="006E7754">
      <w:pPr>
        <w:pStyle w:val="Bezproreda"/>
        <w:jc w:val="both"/>
      </w:pPr>
      <w:r>
        <w:t>- zakonski zastupnik dužnika Amir Avdić i Edin Zulić.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jc w:val="both"/>
      </w:pPr>
      <w:r>
        <w:t xml:space="preserve">3. Nalaže se zakonskom zastupniku dužnika Amiru Avdić i Edinu Zulić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jc w:val="center"/>
      </w:pPr>
      <w:r>
        <w:t>Obrazloženje</w:t>
      </w:r>
    </w:p>
    <w:p w:rsidRDefault="006E7754" w:rsidP="006E7754" w:rsidR="006E7754">
      <w:pPr>
        <w:pStyle w:val="Bezproreda"/>
        <w:jc w:val="center"/>
      </w:pPr>
    </w:p>
    <w:p w:rsidRDefault="006E7754" w:rsidP="006E7754" w:rsidR="006E775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23. studenog 2019.  podnijela prijedlog za otvaranje stečajnog postupka nad dužnikom </w:t>
      </w:r>
      <w:r>
        <w:t xml:space="preserve">ASB-TREND d.o.o. za usluge i trgovinu Slunj, Ljudevita Gaja 1, OIB. </w:t>
      </w:r>
      <w:r>
        <w:lastRenderedPageBreak/>
        <w:t xml:space="preserve">46049116793. </w:t>
      </w:r>
      <w:r>
        <w:rPr>
          <w:noProof/>
        </w:rPr>
        <w:t>U</w:t>
      </w:r>
      <w:r>
        <w:t xml:space="preserve"> prijedlogu navodi da na dan 21. studenog 2018. dužnik u Očevidniku redoslijeda osnova za plaćanje ima evidentirane neizvršene osnove za plaćanje u neprekinutom razdoblju od 120 dana, u ukupnom iznosu od 26.463,53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21. studenog 2018. godine ima evidentirane neizvršene osnove za plaćanje u neprekinutom razdoblju od 120 dana i 1 zaposlenog.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6E7754" w:rsidP="006E7754" w:rsidR="006E7754">
      <w:pPr>
        <w:pStyle w:val="Bezproreda"/>
        <w:jc w:val="both"/>
        <w:rPr>
          <w:i/>
          <w:u w:val="single"/>
        </w:rPr>
      </w:pPr>
    </w:p>
    <w:p w:rsidRDefault="006E7754" w:rsidP="006E7754" w:rsidR="006E775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6E7754" w:rsidP="006E7754" w:rsidR="006E7754">
      <w:pPr>
        <w:pStyle w:val="Bezproreda"/>
        <w:jc w:val="both"/>
      </w:pPr>
    </w:p>
    <w:p w:rsidRDefault="006E7754" w:rsidP="006E7754" w:rsidR="006E7754">
      <w:pPr>
        <w:pStyle w:val="Bezproreda"/>
        <w:ind w:firstLine="708"/>
        <w:jc w:val="both"/>
        <w:rPr>
          <w:noProof/>
        </w:rPr>
      </w:pPr>
      <w:r>
        <w:t xml:space="preserve">U Bjelovaru 6.  svibnja </w:t>
      </w:r>
      <w:r>
        <w:rPr>
          <w:noProof/>
        </w:rPr>
        <w:t>2019.</w:t>
      </w:r>
    </w:p>
    <w:p w:rsidRDefault="006E7754" w:rsidP="006E7754" w:rsidR="006E7754">
      <w:pPr>
        <w:pStyle w:val="Bezproreda"/>
        <w:jc w:val="both"/>
        <w:rPr>
          <w:noProof/>
        </w:rPr>
      </w:pPr>
    </w:p>
    <w:p w:rsidRDefault="006E7754" w:rsidP="006E7754" w:rsidR="006E7754">
      <w:pPr>
        <w:pStyle w:val="Bezproreda"/>
        <w:jc w:val="center"/>
      </w:pPr>
      <w:r>
        <w:t>S u d a c</w:t>
      </w:r>
    </w:p>
    <w:p w:rsidRDefault="006E7754" w:rsidP="006E7754" w:rsidR="006E7754">
      <w:pPr>
        <w:pStyle w:val="Bezproreda"/>
        <w:jc w:val="center"/>
      </w:pPr>
    </w:p>
    <w:p w:rsidRDefault="006E7754" w:rsidP="006E7754" w:rsidR="006E7754">
      <w:pPr>
        <w:pStyle w:val="Bezproreda"/>
        <w:jc w:val="center"/>
      </w:pPr>
      <w:r>
        <w:t>Branka Pleskalt v.r.</w:t>
      </w:r>
    </w:p>
    <w:p w:rsidRDefault="006E7754" w:rsidP="006E7754" w:rsidR="006E7754">
      <w:pPr>
        <w:pStyle w:val="Bezproreda"/>
        <w:jc w:val="center"/>
      </w:pPr>
    </w:p>
    <w:p w:rsidRDefault="006E7754" w:rsidP="006E7754" w:rsidR="006E7754">
      <w:pPr>
        <w:pStyle w:val="Bezproreda"/>
        <w:jc w:val="center"/>
      </w:pPr>
      <w:r>
        <w:t>Za točnost otpravka-ovlašteni službenik</w:t>
      </w:r>
    </w:p>
    <w:p w:rsidRDefault="006E7754" w:rsidP="006E7754" w:rsidR="006E7754">
      <w:pPr>
        <w:pStyle w:val="Bezproreda"/>
        <w:jc w:val="center"/>
      </w:pPr>
      <w:r>
        <w:t>Vesna Dragišić</w:t>
      </w:r>
    </w:p>
    <w:p w:rsidRDefault="006E7754" w:rsidP="006E7754" w:rsidR="006E7754">
      <w:pPr>
        <w:pStyle w:val="Bezproreda"/>
        <w:jc w:val="center"/>
      </w:pPr>
    </w:p>
    <w:p w:rsidRDefault="006E7754" w:rsidP="006E7754" w:rsidR="006E7754">
      <w:pPr>
        <w:pStyle w:val="Bezproreda"/>
        <w:jc w:val="both"/>
      </w:pPr>
      <w:r>
        <w:t xml:space="preserve">  </w:t>
      </w:r>
    </w:p>
    <w:p w:rsidRDefault="006E7754" w:rsidP="006E7754" w:rsidR="006E775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E7754" w:rsidP="006E7754" w:rsidR="006E7754">
      <w:pPr>
        <w:pStyle w:val="Bezproreda"/>
      </w:pPr>
    </w:p>
    <w:p w:rsidRDefault="006E7754" w:rsidP="006E7754" w:rsidR="006E775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205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1835860"/>
      <w:docPartObj>
        <w:docPartGallery w:val="Page Numbers (Top of Page)"/>
        <w:docPartUnique/>
      </w:docPartObj>
    </w:sdtPr>
    <w:sdtEndPr/>
    <w:sdtContent>
      <w:p w:rsidRDefault="00E205A2" w:rsidR="00E205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82D">
          <w:t>2</w:t>
        </w:r>
        <w:r>
          <w:fldChar w:fldCharType="end"/>
        </w:r>
      </w:p>
    </w:sdtContent>
  </w:sdt>
  <w:p w:rsidRDefault="00E205A2" w:rsidR="008333A9">
    <w:pPr>
      <w:pStyle w:val="Zaglavlje"/>
    </w:pPr>
    <w:r>
      <w:t>Poslovni broj: 1 St-431/2019-2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82D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754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5A2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E775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E775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89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St-431/2019-2</izvorni_sadrzaj>
    <derivirana_varijabla naziv="DomainObject.Oznaka_1">St-431/2019-2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St-431/2019</izvorni_sadrzaj>
    <derivirana_varijabla naziv="DomainObject.Predmet.OznakaBroj_1">St-431/2019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ASB-TREND društvo s ograničenom odgovornošću za usluge i trgovinu</izvorni_sadrzaj>
    <derivirana_varijabla naziv="DomainObject.Predmet.ProtustrankaFormated_1">  ASB-TREND društvo s ograničenom odgovornošću za usluge i trgovinu</derivirana_varijabla>
  </DomainObject.Predmet.ProtustrankaFormated>
  <DomainObject.Predmet.ProtustrankaFormatedOIB>
    <izvorni_sadrzaj>  ASB-TREND društvo s ograničenom odgovornošću za usluge i trgovinu, OIB 46049116793</izvorni_sadrzaj>
    <derivirana_varijabla naziv="DomainObject.Predmet.ProtustrankaFormatedOIB_1">  ASB-TREND društvo s ograničenom odgovornošću za usluge i trgovinu, OIB 46049116793</derivirana_varijabla>
  </DomainObject.Predmet.ProtustrankaFormatedOIB>
  <DomainObject.Predmet.ProtustrankaFormatedWithAdress>
    <izvorni_sadrzaj> ASB-TREND društvo s ograničenom odgovornošću za usluge i trgovinu, Ljudevita Gaja 1, 47240 Slunj</izvorni_sadrzaj>
    <derivirana_varijabla naziv="DomainObject.Predmet.ProtustrankaFormatedWithAdress_1"> ASB-TREND društvo s ograničenom odgovornošću za usluge i trgovinu, Ljudevita Gaja 1, 47240 Slunj</derivirana_varijabla>
  </DomainObject.Predmet.ProtustrankaFormatedWithAdress>
  <DomainObject.Predmet.ProtustrankaFormatedWithAdressOIB>
    <izvorni_sadrzaj> ASB-TREND društvo s ograničenom odgovornošću za usluge i trgovinu, OIB 46049116793, Ljudevita Gaja 1, 47240 Slunj</izvorni_sadrzaj>
    <derivirana_varijabla naziv="DomainObject.Predmet.ProtustrankaFormatedWithAdressOIB_1"> ASB-TREND društvo s ograničenom odgovornošću za usluge i trgovinu, OIB 46049116793, Ljudevita Gaja 1, 47240 Slunj</derivirana_varijabla>
  </DomainObject.Predmet.ProtustrankaFormatedWithAdressOIB>
  <DomainObject.Predmet.ProtustrankaWithAdress>
    <izvorni_sadrzaj>ASB-TREND društvo s ograničenom odgovornošću za usluge i trgovinu Ljudevita Gaja 1, 47240 Slunj</izvorni_sadrzaj>
    <derivirana_varijabla naziv="DomainObject.Predmet.ProtustrankaWithAdress_1">ASB-TREND društvo s ograničenom odgovornošću za usluge i trgovinu Ljudevita Gaja 1, 47240 Slunj</derivirana_varijabla>
  </DomainObject.Predmet.ProtustrankaWithAdress>
  <DomainObject.Predmet.ProtustrankaWithAdressOIB>
    <izvorni_sadrzaj>ASB-TREND društvo s ograničenom odgovornošću za usluge i trgovinu, OIB 46049116793, Ljudevita Gaja 1, 47240 Slunj</izvorni_sadrzaj>
    <derivirana_varijabla naziv="DomainObject.Predmet.ProtustrankaWithAdressOIB_1">ASB-TREND društvo s ograničenom odgovornošću za usluge i trgovinu, OIB 46049116793, Ljudevita Gaja 1, 47240 Slunj</derivirana_varijabla>
  </DomainObject.Predmet.ProtustrankaWithAdressOIB>
  <DomainObject.Predmet.ProtustrankaNazivFormated>
    <izvorni_sadrzaj>ASB-TREND društvo s ograničenom odgovornošću za usluge i trgovinu</izvorni_sadrzaj>
    <derivirana_varijabla naziv="DomainObject.Predmet.ProtustrankaNazivFormated_1">ASB-TREND društvo s ograničenom odgovornošću za usluge i trgovinu</derivirana_varijabla>
  </DomainObject.Predmet.ProtustrankaNazivFormated>
  <DomainObject.Predmet.ProtustrankaNazivFormatedOIB>
    <izvorni_sadrzaj>ASB-TREND društvo s ograničenom odgovornošću za usluge i trgovinu, OIB 46049116793</izvorni_sadrzaj>
    <derivirana_varijabla naziv="DomainObject.Predmet.ProtustrankaNazivFormatedOIB_1">ASB-TREND društvo s ograničenom odgovornošću za usluge i trgovinu, OIB 46049116793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ASB-TREND društvo s ograničenom odgovornošću za usluge i trgovinu</item>
    </izvorni_sadrzaj>
    <derivirana_varijabla naziv="DomainObject.Predmet.ProtuStrankaListFormated_1">
      <item>ASB-TREND društvo s ograničenom odgovornošću za usluge i trgovinu</item>
    </derivirana_varijabla>
  </DomainObject.Predmet.ProtuStrankaListFormated>
  <DomainObject.Predmet.ProtuStrankaListFormatedOIB>
    <izvorni_sadrzaj>
      <item>ASB-TREND društvo s ograničenom odgovornošću za usluge i trgovinu, OIB 46049116793</item>
    </izvorni_sadrzaj>
    <derivirana_varijabla naziv="DomainObject.Predmet.ProtuStrankaListFormatedOIB_1">
      <item>ASB-TREND društvo s ograničenom odgovornošću za usluge i trgovinu, OIB 46049116793</item>
    </derivirana_varijabla>
  </DomainObject.Predmet.ProtuStrankaListFormatedOIB>
  <DomainObject.Predmet.ProtuStrankaListFormatedWithAdress>
    <izvorni_sadrzaj>
      <item>ASB-TREND društvo s ograničenom odgovornošću za usluge i trgovinu, Ljudevita Gaja 1, 47240 Slunj</item>
    </izvorni_sadrzaj>
    <derivirana_varijabla naziv="DomainObject.Predmet.ProtuStrankaListFormatedWithAdress_1">
      <item>ASB-TREND društvo s ograničenom odgovornošću za usluge i trgovinu, Ljudevita Gaja 1, 47240 Slunj</item>
    </derivirana_varijabla>
  </DomainObject.Predmet.ProtuStrankaListFormatedWithAdress>
  <DomainObject.Predmet.ProtuStrankaListFormatedWithAdressOIB>
    <izvorni_sadrzaj>
      <item>ASB-TREND društvo s ograničenom odgovornošću za usluge i trgovinu, OIB 46049116793, Ljudevita Gaja 1, 47240 Slunj</item>
    </izvorni_sadrzaj>
    <derivirana_varijabla naziv="DomainObject.Predmet.ProtuStrankaListFormatedWithAdressOIB_1">
      <item>ASB-TREND društvo s ograničenom odgovornošću za usluge i trgovinu, OIB 46049116793, Ljudevita Gaja 1, 47240 Slunj</item>
    </derivirana_varijabla>
  </DomainObject.Predmet.ProtuStrankaListFormatedWithAdressOIB>
  <DomainObject.Predmet.ProtuStrankaListNazivFormated>
    <izvorni_sadrzaj>
      <item>ASB-TREND društvo s ograničenom odgovornošću za usluge i trgovinu</item>
    </izvorni_sadrzaj>
    <derivirana_varijabla naziv="DomainObject.Predmet.ProtuStrankaListNazivFormated_1">
      <item>ASB-TREND društvo s ograničenom odgovornošću za usluge i trgovinu</item>
    </derivirana_varijabla>
  </DomainObject.Predmet.ProtuStrankaListNazivFormated>
  <DomainObject.Predmet.ProtuStrankaListNazivFormatedOIB>
    <izvorni_sadrzaj>
      <item>ASB-TREND društvo s ograničenom odgovornošću za usluge i trgovinu, OIB 46049116793</item>
    </izvorni_sadrzaj>
    <derivirana_varijabla naziv="DomainObject.Predmet.ProtuStrankaListNazivFormatedOIB_1">
      <item>ASB-TREND društvo s ograničenom odgovornošću za usluge i trgovinu, OIB 46049116793</item>
    </derivirana_varijabla>
  </DomainObject.Predmet.ProtuStrankaListNazivFormatedOIB>
  <DomainObject.Predmet.OstaliListFormated>
    <izvorni_sadrzaj>
      <item>Amir Avdić</item>
      <item>Edin Zulić</item>
    </izvorni_sadrzaj>
    <derivirana_varijabla naziv="DomainObject.Predmet.OstaliListFormated_1">
      <item>Amir Avdić</item>
      <item>Edin Zulić</item>
    </derivirana_varijabla>
  </DomainObject.Predmet.OstaliListFormated>
  <DomainObject.Predmet.OstaliListFormatedOIB>
    <izvorni_sadrzaj>
      <item>Amir Avdić, OIB 52831440342</item>
      <item>Edin Zulić, OIB 84427305347</item>
    </izvorni_sadrzaj>
    <derivirana_varijabla naziv="DomainObject.Predmet.OstaliListFormatedOIB_1">
      <item>Amir Avdić, OIB 52831440342</item>
      <item>Edin Zulić, OIB 84427305347</item>
    </derivirana_varijabla>
  </DomainObject.Predmet.OstaliListFormatedOIB>
  <DomainObject.Predmet.OstaliListFormatedWithAdress>
    <izvorni_sadrzaj>
      <item>Amir Avdić, Koranska ulica 15., 47240 Slunj</item>
      <item>Edin Zulić, Velika Mučna 15., 48306 Velika Mučna</item>
    </izvorni_sadrzaj>
    <derivirana_varijabla naziv="DomainObject.Predmet.OstaliListFormatedWithAdress_1">
      <item>Amir Avdić, Koranska ulica 15., 47240 Slunj</item>
      <item>Edin Zulić, Velika Mučna 15., 48306 Velika Mučna</item>
    </derivirana_varijabla>
  </DomainObject.Predmet.OstaliListFormatedWithAdress>
  <DomainObject.Predmet.OstaliListFormatedWithAdressOIB>
    <izvorni_sadrzaj>
      <item>Amir Avdić, OIB 52831440342, Koranska ulica 15., 47240 Slunj</item>
      <item>Edin Zulić, OIB 84427305347, Velika Mučna 15., 48306 Velika Mučna</item>
    </izvorni_sadrzaj>
    <derivirana_varijabla naziv="DomainObject.Predmet.OstaliListFormatedWithAdressOIB_1">
      <item>Amir Avdić, OIB 52831440342, Koranska ulica 15., 47240 Slunj</item>
      <item>Edin Zulić, OIB 84427305347, Velika Mučna 15., 48306 Velika Mučna</item>
    </derivirana_varijabla>
  </DomainObject.Predmet.OstaliListFormatedWithAdressOIB>
  <DomainObject.Predmet.OstaliListNazivFormated>
    <izvorni_sadrzaj>
      <item>Amir Avdić</item>
      <item>Edin Zulić</item>
    </izvorni_sadrzaj>
    <derivirana_varijabla naziv="DomainObject.Predmet.OstaliListNazivFormated_1">
      <item>Amir Avdić</item>
      <item>Edin Zulić</item>
    </derivirana_varijabla>
  </DomainObject.Predmet.OstaliListNazivFormated>
  <DomainObject.Predmet.OstaliListNazivFormatedOIB>
    <izvorni_sadrzaj>
      <item>Amir Avdić, OIB 52831440342</item>
      <item>Edin Zulić, OIB 84427305347</item>
    </izvorni_sadrzaj>
    <derivirana_varijabla naziv="DomainObject.Predmet.OstaliListNazivFormatedOIB_1">
      <item>Amir Avdić, OIB 52831440342</item>
      <item>Edin Zulić, OIB 84427305347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St-431/2019-2</izvorni_sadrzaj>
    <derivirana_varijabla naziv="DomainObject.PoslovniBrojDokumenta_1">St-431/2019-2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ASB-TREND društvo s ograničenom odgovornošću za usluge i trgovinu</izvorni_sadrzaj>
    <derivirana_varijabla naziv="DomainObject.Predmet.ProtustrankaIDrugi_1">ASB-TREND društvo s ograničenom odgovornošću za usluge i trgovinu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ASB-TREND društvo s ograničenom odgovornošću za usluge i trgovinu, OIB 46049116793, Ljudevita Gaja 1, 47240 Slunj</izvorni_sadrzaj>
    <derivirana_varijabla naziv="DomainObject.Predmet.ProtustrankaIDrugiAdressOIB_1">ASB-TREND društvo s ograničenom odgovornošću za usluge i trgovinu, OIB 46049116793, Ljudevita Gaja 1,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ASB-TREND društvo s ograničenom odgovornošću za usluge i trgovinu</item>
      <item>FINA Regionalni centar Zagreb, Podružnica Karlovac</item>
      <item>Amir Avdić</item>
      <item>Edin Zulić</item>
    </izvorni_sadrzaj>
    <derivirana_varijabla naziv="DomainObject.Predmet.SudioniciListNaziv_1">
      <item>ASB-TREND društvo s ograničenom odgovornošću za usluge i trgovinu</item>
      <item>FINA Regionalni centar Zagreb, Podružnica Karlovac</item>
      <item>Amir Avdić</item>
      <item>Edin Zulić</item>
    </derivirana_varijabla>
  </DomainObject.Predmet.SudioniciListNaziv>
  <DomainObject.Predmet.SudioniciListAdressOIB>
    <izvorni_sadrzaj>
      <item>ASB-TREND društvo s ograničenom odgovornošću za usluge i trgovinu, OIB 46049116793, Ljudevita Gaja 1,47240 Slunj</item>
      <item>FINA Regionalni centar Zagreb, Podružnica Karlovac, OIB 85821130368, Ul. Pavla Vitezovića 1,47000 Karlovac</item>
      <item>Amir Avdić, OIB 52831440342, Koranska ulica 15.,47240 Slunj</item>
      <item>Edin Zulić, OIB 84427305347, Velika Mučna 15.,48306 Velika Mučna</item>
    </izvorni_sadrzaj>
    <derivirana_varijabla naziv="DomainObject.Predmet.SudioniciListAdressOIB_1">
      <item>ASB-TREND društvo s ograničenom odgovornošću za usluge i trgovinu, OIB 46049116793, Ljudevita Gaja 1,47240 Slunj</item>
      <item>FINA Regionalni centar Zagreb, Podružnica Karlovac, OIB 85821130368, Ul. Pavla Vitezovića 1,47000 Karlovac</item>
      <item>Amir Avdić, OIB 52831440342, Koranska ulica 15.,47240 Slunj</item>
      <item>Edin Zulić, OIB 84427305347, Velika Mučna 15.,48306 Velika Mučna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3B4DB-9E2B-4B0E-9A28-299EF645D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2937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2019-05-06T11:42:00Z</cp:lastPrinted>
  <dcterms:modified xmlns:xsi="http://www.w3.org/2001/XMLSchema-instance" xsi:type="dcterms:W3CDTF">2019-05-06T11:44:00Z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St-431/2019-2 / Odluka - Rješenje - određeno ročište radi izjašnjenja o prijedlogu za otvaranje stečajnog postupka (odluka_St-431_2019-2.docx)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