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787a" w14:paraId="8b5787a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3637C3">
        <w:t>155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2B3299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7E15">
        <w:t>12</w:t>
      </w:r>
      <w:r w:rsidR="000E039A">
        <w:t xml:space="preserve">. </w:t>
      </w:r>
      <w:r w:rsidR="001D7E15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B3299">
        <w:rPr>
          <w:lang w:eastAsia="en-US"/>
        </w:rPr>
        <w:t xml:space="preserve">VOX FENIX </w:t>
      </w:r>
      <w:r w:rsidR="002B3299" w:rsidRPr="00E7460D">
        <w:rPr>
          <w:lang w:eastAsia="en-US"/>
        </w:rPr>
        <w:t xml:space="preserve"> </w:t>
      </w:r>
      <w:r w:rsidR="002B3299">
        <w:rPr>
          <w:lang w:eastAsia="en-US"/>
        </w:rPr>
        <w:t>j.</w:t>
      </w:r>
      <w:r w:rsidR="002B3299" w:rsidRPr="00E7460D">
        <w:rPr>
          <w:lang w:eastAsia="en-US"/>
        </w:rPr>
        <w:t>d.o.o.</w:t>
      </w:r>
      <w:r w:rsidR="002B3299">
        <w:rPr>
          <w:lang w:eastAsia="en-US"/>
        </w:rPr>
        <w:t xml:space="preserve"> za poslovne usluge</w:t>
      </w:r>
      <w:r w:rsidR="002B3299" w:rsidRPr="00E7460D">
        <w:rPr>
          <w:lang w:eastAsia="en-US"/>
        </w:rPr>
        <w:t xml:space="preserve">, </w:t>
      </w:r>
      <w:r w:rsidR="002B3299">
        <w:rPr>
          <w:lang w:eastAsia="en-US"/>
        </w:rPr>
        <w:t>Zadar</w:t>
      </w:r>
      <w:r w:rsidR="002B3299" w:rsidRPr="00E7460D">
        <w:rPr>
          <w:lang w:eastAsia="en-US"/>
        </w:rPr>
        <w:t xml:space="preserve">, </w:t>
      </w:r>
      <w:r w:rsidR="002B3299">
        <w:rPr>
          <w:lang w:eastAsia="en-US"/>
        </w:rPr>
        <w:t>Andrije Hebranga 2 A</w:t>
      </w:r>
      <w:r w:rsidR="002B3299" w:rsidRPr="00E7460D">
        <w:rPr>
          <w:lang w:eastAsia="en-US"/>
        </w:rPr>
        <w:t xml:space="preserve">, OIB: </w:t>
      </w:r>
      <w:r w:rsidR="002B3299">
        <w:rPr>
          <w:lang w:eastAsia="en-US"/>
        </w:rPr>
        <w:t>83085824307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E075F0" w:rsidP="006525A1" w:rsidR="006525A1" w:rsidRPr="00816C78">
      <w:pPr>
        <w:jc w:val="both"/>
      </w:pPr>
      <w:r>
        <w:t>Početak u 10</w:t>
      </w:r>
      <w:r w:rsidR="00076762">
        <w:t>,</w:t>
      </w:r>
      <w:r>
        <w:t>00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31759A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31759A" w:rsidP="0068315C" w:rsidR="0068315C" w:rsidRPr="007A3E16">
      <w:pPr>
        <w:jc w:val="both"/>
      </w:pPr>
      <w:r>
        <w:t xml:space="preserve">Nema uvjeta za održavanje današnjeg ročišta. </w:t>
      </w:r>
      <w:r w:rsidR="0068315C" w:rsidRPr="007A3E16">
        <w:t>Odluka će biti donesena u zakonskom roku.</w:t>
      </w:r>
    </w:p>
    <w:p w:rsidRDefault="00A25693" w:rsidP="0068315C" w:rsidR="00A25693">
      <w:pPr>
        <w:jc w:val="both"/>
      </w:pPr>
    </w:p>
    <w:p w:rsidRDefault="004608EB" w:rsidP="004608EB" w:rsidR="004608EB" w:rsidRPr="002C241F">
      <w:pPr>
        <w:jc w:val="both"/>
      </w:pPr>
      <w:r w:rsidRPr="002C241F">
        <w:t xml:space="preserve">Dovršeno u </w:t>
      </w:r>
      <w:r w:rsidR="00E075F0">
        <w:t>10,01</w:t>
      </w:r>
      <w:bookmarkStart w:name="_GoBack" w:id="0"/>
      <w:bookmarkEnd w:id="0"/>
      <w:r>
        <w:t xml:space="preserve"> sati</w:t>
      </w:r>
    </w:p>
    <w:p w:rsidRDefault="004608EB" w:rsidP="004608EB" w:rsidR="004608EB">
      <w:pPr>
        <w:jc w:val="both"/>
      </w:pPr>
    </w:p>
    <w:p w:rsidRDefault="004608EB" w:rsidP="004608EB" w:rsidR="004608EB" w:rsidRPr="002C241F">
      <w:pPr>
        <w:ind w:firstLine="708"/>
        <w:jc w:val="both"/>
      </w:pPr>
    </w:p>
    <w:p w:rsidRDefault="004608EB" w:rsidP="004608EB" w:rsidR="004608E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4608EB" w:rsidP="004608EB" w:rsidR="004608EB" w:rsidRPr="002C241F"/>
    <w:p w:rsidRDefault="004608EB" w:rsidP="004608EB" w:rsidR="004608EB" w:rsidRPr="002C241F"/>
    <w:p w:rsidRDefault="004608EB" w:rsidP="004608EB" w:rsidR="004608EB" w:rsidRPr="002C241F"/>
    <w:p w:rsidRDefault="004608EB" w:rsidP="004608EB" w:rsidR="004608EB" w:rsidRPr="002C241F"/>
    <w:p w:rsidRDefault="004608EB" w:rsidP="004608EB" w:rsidR="004608E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4608EB" w:rsidP="0068315C" w:rsidR="004608EB" w:rsidRPr="002C241F">
      <w:pPr>
        <w:jc w:val="both"/>
      </w:pPr>
    </w:p>
    <w:sectPr w:rsidSect="00602BE0" w:rsidR="004608EB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5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</w:t>
    </w:r>
    <w:r w:rsidR="002B3299">
      <w:t>55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2B3299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329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1759A"/>
    <w:rsid w:val="0032512E"/>
    <w:rsid w:val="003323E7"/>
    <w:rsid w:val="003329A2"/>
    <w:rsid w:val="00342794"/>
    <w:rsid w:val="00346D5E"/>
    <w:rsid w:val="003635BD"/>
    <w:rsid w:val="003637C3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608EB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41A1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75F0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122</properties:Words>
  <properties:Characters>750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2019-06-12T05:52:00Z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2019-06-12T07:59:00Z</dcterms:modified>
  <cp:revision>6</cp:revision>
  <dc:title>REPUBLIKA HRVATSKA</dc:title>
</cp:coreProperties>
</file>