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6be947" w14:paraId="06be94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A21C59">
        <w:rPr>
          <w:rFonts w:hAnsi="Times New Roman" w:ascii="Times New Roman"/>
          <w:b/>
          <w:sz w:val="24"/>
          <w:szCs w:val="24"/>
        </w:rPr>
        <w:t>449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A21C59">
        <w:rPr>
          <w:rFonts w:hAnsi="Times New Roman" w:ascii="Times New Roman"/>
          <w:sz w:val="24"/>
          <w:szCs w:val="24"/>
        </w:rPr>
        <w:t>449</w:t>
      </w:r>
      <w:proofErr w:type="spellEnd"/>
      <w:r w:rsidRPr="008E1309">
        <w:rPr>
          <w:rFonts w:hAnsi="Times New Roman" w:ascii="Times New Roman"/>
          <w:sz w:val="24"/>
          <w:szCs w:val="24"/>
        </w:rPr>
        <w:t>/</w:t>
      </w:r>
      <w:proofErr w:type="spellStart"/>
      <w:r w:rsidRPr="008E1309">
        <w:rPr>
          <w:rFonts w:hAnsi="Times New Roman" w:ascii="Times New Roman"/>
          <w:sz w:val="24"/>
          <w:szCs w:val="24"/>
        </w:rPr>
        <w:t>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proofErr w:type="spellEnd"/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predlagatelja  FINA Regionalni centar Zagreb, iz Zagreba, </w:t>
      </w:r>
      <w:r w:rsidR="00906E6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A21C59" w:rsidRPr="00A21C59">
        <w:rPr>
          <w:rFonts w:hAnsi="Times New Roman" w:ascii="Times New Roman"/>
          <w:sz w:val="24"/>
          <w:szCs w:val="24"/>
        </w:rPr>
        <w:t>TINA-</w:t>
      </w:r>
      <w:proofErr w:type="spellStart"/>
      <w:r w:rsidR="00A21C59" w:rsidRPr="00A21C59">
        <w:rPr>
          <w:rFonts w:hAnsi="Times New Roman" w:ascii="Times New Roman"/>
          <w:sz w:val="24"/>
          <w:szCs w:val="24"/>
        </w:rPr>
        <w:t>TOURS</w:t>
      </w:r>
      <w:proofErr w:type="spellEnd"/>
      <w:r w:rsidR="00A21C59" w:rsidRPr="00A21C59">
        <w:rPr>
          <w:rFonts w:hAnsi="Times New Roman" w:ascii="Times New Roman"/>
          <w:sz w:val="24"/>
          <w:szCs w:val="24"/>
        </w:rPr>
        <w:t xml:space="preserve"> d.o.o.</w:t>
      </w:r>
      <w:r w:rsidR="00A21C59">
        <w:rPr>
          <w:rFonts w:hAnsi="Times New Roman" w:ascii="Times New Roman"/>
          <w:sz w:val="24"/>
          <w:szCs w:val="24"/>
        </w:rPr>
        <w:t xml:space="preserve">, </w:t>
      </w:r>
      <w:r w:rsidR="00F776E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 </w:t>
      </w:r>
      <w:r w:rsidR="00ED55F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A21C59" w:rsidRPr="00A21C59">
        <w:rPr>
          <w:rFonts w:hAnsi="Times New Roman" w:ascii="Times New Roman"/>
          <w:sz w:val="24"/>
          <w:szCs w:val="24"/>
        </w:rPr>
        <w:t>20860954116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2D6E79"/>
    <w:rsid w:val="00353744"/>
    <w:rsid w:val="00382C8B"/>
    <w:rsid w:val="00392D3E"/>
    <w:rsid w:val="003A7841"/>
    <w:rsid w:val="003D1DFA"/>
    <w:rsid w:val="003E3CF3"/>
    <w:rsid w:val="0051523E"/>
    <w:rsid w:val="00517D33"/>
    <w:rsid w:val="005A7220"/>
    <w:rsid w:val="005B0DF8"/>
    <w:rsid w:val="005B0E4E"/>
    <w:rsid w:val="005F41C7"/>
    <w:rsid w:val="005F55AC"/>
    <w:rsid w:val="006219AE"/>
    <w:rsid w:val="006517E6"/>
    <w:rsid w:val="006F32D5"/>
    <w:rsid w:val="006F3D60"/>
    <w:rsid w:val="006F421C"/>
    <w:rsid w:val="00706249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B52C6"/>
    <w:rsid w:val="00A202EA"/>
    <w:rsid w:val="00A21C59"/>
    <w:rsid w:val="00A51D40"/>
    <w:rsid w:val="00A545DA"/>
    <w:rsid w:val="00A85325"/>
    <w:rsid w:val="00B14486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9029A"/>
    <w:rsid w:val="00DD18B5"/>
    <w:rsid w:val="00E1737F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E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D6E7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D6E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D6E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E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D6E7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D6E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D6E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St-449/2016</izvorni_sadrzaj>
    <derivirana_varijabla naziv="DomainObject.Predmet.OznakaBroj_1">St-449/2016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TINA-TOURS d.o.o.</izvorni_sadrzaj>
    <derivirana_varijabla naziv="DomainObject.Predmet.ProtustrankaFormated_1">  TINA-TOURS d.o.o.</derivirana_varijabla>
  </DomainObject.Predmet.ProtustrankaFormated>
  <DomainObject.Predmet.ProtustrankaFormatedOIB>
    <izvorni_sadrzaj>  TINA-TOURS d.o.o., OIB 20860954116</izvorni_sadrzaj>
    <derivirana_varijabla naziv="DomainObject.Predmet.ProtustrankaFormatedOIB_1">  TINA-TOURS d.o.o., OIB 20860954116</derivirana_varijabla>
  </DomainObject.Predmet.ProtustrankaFormatedOIB>
  <DomainObject.Predmet.ProtustrankaFormatedWithAdress>
    <izvorni_sadrzaj> TINA-TOURS d.o.o., Zvonimirova 51, 10000 Zagreb</izvorni_sadrzaj>
    <derivirana_varijabla naziv="DomainObject.Predmet.ProtustrankaFormatedWithAdress_1"> TINA-TOURS d.o.o., Zvonimirova 51, 10000 Zagreb</derivirana_varijabla>
  </DomainObject.Predmet.ProtustrankaFormatedWithAdress>
  <DomainObject.Predmet.ProtustrankaFormatedWithAdressOIB>
    <izvorni_sadrzaj> TINA-TOURS d.o.o., OIB 20860954116, Zvonimirova 51, 10000 Zagreb</izvorni_sadrzaj>
    <derivirana_varijabla naziv="DomainObject.Predmet.ProtustrankaFormatedWithAdressOIB_1"> TINA-TOURS d.o.o., OIB 20860954116, Zvonimirova 51, 10000 Zagreb</derivirana_varijabla>
  </DomainObject.Predmet.ProtustrankaFormatedWithAdressOIB>
  <DomainObject.Predmet.ProtustrankaWithAdress>
    <izvorni_sadrzaj>TINA-TOURS d.o.o. Zvonimirova 51, 10000 Zagreb</izvorni_sadrzaj>
    <derivirana_varijabla naziv="DomainObject.Predmet.ProtustrankaWithAdress_1">TINA-TOURS d.o.o. Zvonimirova 51, 10000 Zagreb</derivirana_varijabla>
  </DomainObject.Predmet.ProtustrankaWithAdress>
  <DomainObject.Predmet.ProtustrankaWithAdressOIB>
    <izvorni_sadrzaj>TINA-TOURS d.o.o., OIB 20860954116, Zvonimirova 51, 10000 Zagreb</izvorni_sadrzaj>
    <derivirana_varijabla naziv="DomainObject.Predmet.ProtustrankaWithAdressOIB_1">TINA-TOURS d.o.o., OIB 20860954116, Zvonimirova 51, 10000 Zagreb</derivirana_varijabla>
  </DomainObject.Predmet.ProtustrankaWithAdressOIB>
  <DomainObject.Predmet.ProtustrankaNazivFormated>
    <izvorni_sadrzaj>TINA-TOURS d.o.o.</izvorni_sadrzaj>
    <derivirana_varijabla naziv="DomainObject.Predmet.ProtustrankaNazivFormated_1">TINA-TOURS d.o.o.</derivirana_varijabla>
  </DomainObject.Predmet.ProtustrankaNazivFormated>
  <DomainObject.Predmet.ProtustrankaNazivFormatedOIB>
    <izvorni_sadrzaj>TINA-TOURS d.o.o., OIB 20860954116</izvorni_sadrzaj>
    <derivirana_varijabla naziv="DomainObject.Predmet.ProtustrankaNazivFormatedOIB_1">TINA-TOURS d.o.o., OIB 20860954116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TINA-TOURS d.o.o.</item>
    </izvorni_sadrzaj>
    <derivirana_varijabla naziv="DomainObject.Predmet.ProtuStrankaListFormated_1">
      <item>TINA-TOURS d.o.o.</item>
    </derivirana_varijabla>
  </DomainObject.Predmet.ProtuStrankaListFormated>
  <DomainObject.Predmet.ProtuStrankaListFormatedOIB>
    <izvorni_sadrzaj>
      <item>TINA-TOURS d.o.o., OIB 20860954116</item>
    </izvorni_sadrzaj>
    <derivirana_varijabla naziv="DomainObject.Predmet.ProtuStrankaListFormatedOIB_1">
      <item>TINA-TOURS d.o.o., OIB 20860954116</item>
    </derivirana_varijabla>
  </DomainObject.Predmet.ProtuStrankaListFormatedOIB>
  <DomainObject.Predmet.ProtuStrankaListFormatedWithAdress>
    <izvorni_sadrzaj>
      <item>TINA-TOURS d.o.o., Zvonimirova 51, 10000 Zagreb</item>
    </izvorni_sadrzaj>
    <derivirana_varijabla naziv="DomainObject.Predmet.ProtuStrankaListFormatedWithAdress_1">
      <item>TINA-TOURS d.o.o., Zvonimirova 51, 10000 Zagreb</item>
    </derivirana_varijabla>
  </DomainObject.Predmet.ProtuStrankaListFormatedWithAdress>
  <DomainObject.Predmet.ProtuStrankaListFormatedWithAdressOIB>
    <izvorni_sadrzaj>
      <item>TINA-TOURS d.o.o., OIB 20860954116, Zvonimirova 51, 10000 Zagreb</item>
    </izvorni_sadrzaj>
    <derivirana_varijabla naziv="DomainObject.Predmet.ProtuStrankaListFormatedWithAdressOIB_1">
      <item>TINA-TOURS d.o.o., OIB 20860954116, Zvonimirova 51, 10000 Zagreb</item>
    </derivirana_varijabla>
  </DomainObject.Predmet.ProtuStrankaListFormatedWithAdressOIB>
  <DomainObject.Predmet.ProtuStrankaListNazivFormated>
    <izvorni_sadrzaj>
      <item>TINA-TOURS d.o.o.</item>
    </izvorni_sadrzaj>
    <derivirana_varijabla naziv="DomainObject.Predmet.ProtuStrankaListNazivFormated_1">
      <item>TINA-TOURS d.o.o.</item>
    </derivirana_varijabla>
  </DomainObject.Predmet.ProtuStrankaListNazivFormated>
  <DomainObject.Predmet.ProtuStrankaListNazivFormatedOIB>
    <izvorni_sadrzaj>
      <item>TINA-TOURS d.o.o., OIB 20860954116</item>
    </izvorni_sadrzaj>
    <derivirana_varijabla naziv="DomainObject.Predmet.ProtuStrankaListNazivFormatedOIB_1">
      <item>TINA-TOURS d.o.o., OIB 20860954116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TINA-TOURS d.o.o.</izvorni_sadrzaj>
    <derivirana_varijabla naziv="DomainObject.Predmet.ProtustrankaIDrugi_1">TINA-TOURS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TINA-TOURS d.o.o., OIB 20860954116, Zvonimirova 51, 10000 Zagreb</izvorni_sadrzaj>
    <derivirana_varijabla naziv="DomainObject.Predmet.ProtustrankaIDrugiAdressOIB_1">TINA-TOURS d.o.o., OIB 20860954116, Zvonimirova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TINA-TOURS d.o.o.</item>
    </izvorni_sadrzaj>
    <derivirana_varijabla naziv="DomainObject.Predmet.SudioniciListNaziv_1">
      <item>FINA Regionalni centar Zagreb</item>
      <item>TINA-TOURS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TINA-TOURS d.o.o., OIB 20860954116, Zvonimirova 51,10000 Zagreb</item>
    </izvorni_sadrzaj>
    <derivirana_varijabla naziv="DomainObject.Predmet.SudioniciListAdressOIB_1">
      <item>FINA Regionalni centar Zagreb, OIB 85821130368, Trg svibanjski žrtava 1995. 1,10000 Zagreb</item>
      <item>TINA-TOURS d.o.o., OIB 20860954116, Zvonimirova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20860954116</item>
    </izvorni_sadrzaj>
    <derivirana_varijabla naziv="DomainObject.Predmet.SudioniciListNazivOIB_1">
      <item>, OIB 85821130368</item>
      <item>, OIB 20860954116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778</properties:Characters>
  <properties:Lines>44</properties:Lines>
  <properties:Paragraphs>21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2016-04-15T08:03:00Z</cp:lastPrinted>
  <dcterms:modified xmlns:xsi="http://www.w3.org/2001/XMLSchema-instance" xsi:type="dcterms:W3CDTF">2016-04-15T08:05:00Z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