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b56ff" w14:paraId="76b56ff" w:rsidRDefault="00D556F7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</w:t>
      </w:r>
      <w:r w:rsidR="00714900"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461E02">
        <w:rPr>
          <w:b/>
        </w:rPr>
        <w:t>253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6D3A0C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6D3A0C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6D3A0C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6D3A0C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P="006D3A0C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9A29F7" w:rsidR="009A29F7" w:rsidRPr="00F061F2">
      <w:pPr>
        <w:jc w:val="both"/>
        <w:rPr>
          <w:b/>
        </w:rPr>
      </w:pP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4A5324">
        <w:t xml:space="preserve"> </w:t>
      </w:r>
      <w:r w:rsidR="004A5324" w:rsidRPr="004A5324">
        <w:t>TIGLIO j.d.o.o. za ugostiteljstvo</w:t>
      </w:r>
      <w:r w:rsidR="004A5324">
        <w:t xml:space="preserve">, Kralja Zvonimira 36, 21260, Imotski, OIB: </w:t>
      </w:r>
      <w:r w:rsidR="004A5324" w:rsidRPr="004A5324">
        <w:t>24765212628</w:t>
      </w:r>
      <w:r w:rsidR="004A5324">
        <w:t xml:space="preserve">, </w:t>
      </w:r>
      <w:r w:rsidR="00F867CE" w:rsidRPr="00F061F2">
        <w:t xml:space="preserve">dana </w:t>
      </w:r>
      <w:r w:rsidR="004A5324">
        <w:t>2</w:t>
      </w:r>
      <w:r w:rsidR="004577D9">
        <w:t>1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9781D">
        <w:t xml:space="preserve"> </w:t>
      </w:r>
      <w:r w:rsidR="004577D9">
        <w:t xml:space="preserve"> </w:t>
      </w:r>
      <w:r w:rsidR="004A5324">
        <w:t>21</w:t>
      </w:r>
      <w:r w:rsidR="0019781D">
        <w:t xml:space="preserve">.siječnja 2019. </w:t>
      </w:r>
      <w:r w:rsidR="00A30932">
        <w:t>g u 11,3</w:t>
      </w:r>
      <w:r w:rsidR="004A5324">
        <w:t>0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C23117" w:rsidRPr="00C23117">
        <w:t>Zdravko Kuzmić, Horvatrovac 13., Zagreb, OIB: 42435648261.</w:t>
      </w:r>
    </w:p>
    <w:p w:rsidRDefault="00C23117" w:rsidP="000D1BEE" w:rsidR="00C23117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nad </w:t>
      </w:r>
      <w:r w:rsidR="0019781D">
        <w:t xml:space="preserve"> </w:t>
      </w:r>
      <w:r w:rsidR="004577D9">
        <w:t xml:space="preserve"> </w:t>
      </w:r>
      <w:r w:rsidR="004A5324" w:rsidRPr="004A5324">
        <w:t xml:space="preserve">TIGLIO j.d.o.o. za ugostiteljstvo, Kralja Zvonimira 36, 21260, Imotski, OIB: 24765212628,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8C1557">
        <w:t>1</w:t>
      </w:r>
      <w:r w:rsidR="00CD4EB0">
        <w:t>8</w:t>
      </w:r>
      <w:r w:rsidR="003E7BC1" w:rsidRPr="00F061F2">
        <w:t>.</w:t>
      </w:r>
      <w:r w:rsidR="006108BC" w:rsidRPr="00F061F2">
        <w:t xml:space="preserve"> </w:t>
      </w:r>
      <w:r w:rsidR="00CD4EB0">
        <w:t>lipnja</w:t>
      </w:r>
      <w:r w:rsidR="0038716F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3F350B">
        <w:t>3</w:t>
      </w:r>
      <w:r w:rsidR="00461E02">
        <w:t>90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7C124C" w:rsidP="00A95916" w:rsidR="00A95916" w:rsidRPr="00F061F2">
      <w:pPr>
        <w:ind w:firstLine="708"/>
        <w:jc w:val="both"/>
        <w:rPr>
          <w:rFonts w:eastAsiaTheme="minorHAnsi"/>
          <w:lang w:eastAsia="en-US"/>
        </w:rPr>
      </w:pPr>
      <w:r w:rsidRPr="007C124C"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 w:rsidRPr="007C124C">
        <w:lastRenderedPageBreak/>
        <w:t>dostavljenih podataka razvidno je da dužnik nema nikakve imovine koja bi bila dostatna za namirenje troškova stečajnog postupka.</w:t>
      </w:r>
      <w:r w:rsidR="00A95916" w:rsidRPr="00F061F2">
        <w:t xml:space="preserve"> </w:t>
      </w:r>
    </w:p>
    <w:p w:rsidRDefault="00165EA1" w:rsidP="0085535D" w:rsidR="00165EA1" w:rsidRPr="00F061F2">
      <w:pPr>
        <w:ind w:firstLine="708"/>
        <w:jc w:val="both"/>
      </w:pPr>
    </w:p>
    <w:p w:rsidRDefault="00714900" w:rsidP="0085535D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F3701D">
        <w:t>03</w:t>
      </w:r>
      <w:r w:rsidR="00CD4EB0">
        <w:t>.</w:t>
      </w:r>
      <w:r w:rsidR="00E907B5" w:rsidRPr="00F061F2">
        <w:t xml:space="preserve"> </w:t>
      </w:r>
      <w:r w:rsidR="00CD4EB0">
        <w:t>srpnja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>Kako u ostavljenom roku nije bilo uplata, a sud je o posljedicama neuplate upozorio već u rješenju od</w:t>
      </w:r>
      <w:r w:rsidR="00F3701D">
        <w:t xml:space="preserve"> </w:t>
      </w:r>
      <w:r w:rsidR="002216B1" w:rsidRPr="00F061F2">
        <w:t xml:space="preserve"> </w:t>
      </w:r>
      <w:r w:rsidR="00F3701D">
        <w:t>03</w:t>
      </w:r>
      <w:r w:rsidR="00987A3F" w:rsidRPr="00F061F2">
        <w:t>.</w:t>
      </w:r>
      <w:r w:rsidR="00CD4EB0">
        <w:t xml:space="preserve"> srpnja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4A5324">
        <w:rPr>
          <w:b/>
        </w:rPr>
        <w:t>2</w:t>
      </w:r>
      <w:r w:rsidR="004577D9">
        <w:rPr>
          <w:b/>
        </w:rPr>
        <w:t>1</w:t>
      </w:r>
      <w:r w:rsidR="0019781D">
        <w:rPr>
          <w:b/>
        </w:rPr>
        <w:t>.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2216B1" w:rsidP="0003013E" w:rsidR="002216B1" w:rsidRPr="00F061F2">
      <w:pPr>
        <w:ind w:left="5664"/>
        <w:jc w:val="both"/>
        <w:rPr>
          <w:b/>
        </w:rPr>
      </w:pPr>
      <w:r w:rsidRPr="00F061F2">
        <w:rPr>
          <w:b/>
        </w:rPr>
        <w:t>Diana Butigan Granić</w:t>
      </w:r>
      <w:r w:rsidR="004A5324">
        <w:rPr>
          <w:b/>
        </w:rPr>
        <w:t xml:space="preserve"> 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303B" w:rsidP="00824DEA" w:rsidR="00BF303B">
      <w:r>
        <w:separator/>
      </w:r>
    </w:p>
  </w:endnote>
  <w:endnote w:id="0" w:type="continuationSeparator">
    <w:p w:rsidRDefault="00BF303B" w:rsidP="00824DEA" w:rsidR="00BF30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303B" w:rsidP="00824DEA" w:rsidR="00BF303B">
      <w:r>
        <w:separator/>
      </w:r>
    </w:p>
  </w:footnote>
  <w:footnote w:id="0" w:type="continuationSeparator">
    <w:p w:rsidRDefault="00BF303B" w:rsidP="00824DEA" w:rsidR="00BF30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048E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3F350B">
          <w:t>2</w:t>
        </w:r>
        <w:r w:rsidR="00461E02">
          <w:t>53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1BEE"/>
    <w:rsid w:val="000D45C7"/>
    <w:rsid w:val="000E5D0D"/>
    <w:rsid w:val="000F6C1B"/>
    <w:rsid w:val="00114E5E"/>
    <w:rsid w:val="00130A4B"/>
    <w:rsid w:val="00131995"/>
    <w:rsid w:val="001376F4"/>
    <w:rsid w:val="00152BA8"/>
    <w:rsid w:val="00163350"/>
    <w:rsid w:val="001654E9"/>
    <w:rsid w:val="00165EA1"/>
    <w:rsid w:val="0019781D"/>
    <w:rsid w:val="001A206E"/>
    <w:rsid w:val="001E7893"/>
    <w:rsid w:val="00200E7B"/>
    <w:rsid w:val="002216B1"/>
    <w:rsid w:val="00251712"/>
    <w:rsid w:val="00263532"/>
    <w:rsid w:val="002873CD"/>
    <w:rsid w:val="002C38A7"/>
    <w:rsid w:val="002D7B6E"/>
    <w:rsid w:val="00305332"/>
    <w:rsid w:val="003549CB"/>
    <w:rsid w:val="0038716F"/>
    <w:rsid w:val="003C036A"/>
    <w:rsid w:val="003D446D"/>
    <w:rsid w:val="003E7BC1"/>
    <w:rsid w:val="003F350B"/>
    <w:rsid w:val="00411DA3"/>
    <w:rsid w:val="004123C8"/>
    <w:rsid w:val="0041725C"/>
    <w:rsid w:val="004577D9"/>
    <w:rsid w:val="00461E02"/>
    <w:rsid w:val="00466C99"/>
    <w:rsid w:val="004A5324"/>
    <w:rsid w:val="00511383"/>
    <w:rsid w:val="0051349D"/>
    <w:rsid w:val="00517AE2"/>
    <w:rsid w:val="00533DBF"/>
    <w:rsid w:val="00554503"/>
    <w:rsid w:val="0055714E"/>
    <w:rsid w:val="00593887"/>
    <w:rsid w:val="005B1E4B"/>
    <w:rsid w:val="005B77A7"/>
    <w:rsid w:val="005E2BEC"/>
    <w:rsid w:val="005E53CF"/>
    <w:rsid w:val="006015A2"/>
    <w:rsid w:val="006108BC"/>
    <w:rsid w:val="00616C2B"/>
    <w:rsid w:val="00636D85"/>
    <w:rsid w:val="00636FDE"/>
    <w:rsid w:val="006A75B8"/>
    <w:rsid w:val="006B5A25"/>
    <w:rsid w:val="006D3A0C"/>
    <w:rsid w:val="006F4794"/>
    <w:rsid w:val="00714900"/>
    <w:rsid w:val="007217FE"/>
    <w:rsid w:val="007334B1"/>
    <w:rsid w:val="00757C02"/>
    <w:rsid w:val="007C124C"/>
    <w:rsid w:val="007F5246"/>
    <w:rsid w:val="00824DEA"/>
    <w:rsid w:val="0085535D"/>
    <w:rsid w:val="0087221F"/>
    <w:rsid w:val="008761E4"/>
    <w:rsid w:val="008A1A84"/>
    <w:rsid w:val="008C1557"/>
    <w:rsid w:val="008F2D53"/>
    <w:rsid w:val="0092117B"/>
    <w:rsid w:val="009313FD"/>
    <w:rsid w:val="00943AE2"/>
    <w:rsid w:val="00970755"/>
    <w:rsid w:val="0097630A"/>
    <w:rsid w:val="00987A3F"/>
    <w:rsid w:val="009A29F7"/>
    <w:rsid w:val="009F0DDC"/>
    <w:rsid w:val="00A01D1F"/>
    <w:rsid w:val="00A040A9"/>
    <w:rsid w:val="00A21486"/>
    <w:rsid w:val="00A30932"/>
    <w:rsid w:val="00A312B7"/>
    <w:rsid w:val="00A75E15"/>
    <w:rsid w:val="00A839A9"/>
    <w:rsid w:val="00A86EA4"/>
    <w:rsid w:val="00A95916"/>
    <w:rsid w:val="00A95917"/>
    <w:rsid w:val="00AA3B7A"/>
    <w:rsid w:val="00AB373C"/>
    <w:rsid w:val="00AB5815"/>
    <w:rsid w:val="00AE62B0"/>
    <w:rsid w:val="00AF5F67"/>
    <w:rsid w:val="00B1663A"/>
    <w:rsid w:val="00B21086"/>
    <w:rsid w:val="00B469E7"/>
    <w:rsid w:val="00B5054E"/>
    <w:rsid w:val="00B552E3"/>
    <w:rsid w:val="00B60C93"/>
    <w:rsid w:val="00BA1E10"/>
    <w:rsid w:val="00BC048E"/>
    <w:rsid w:val="00BD40B8"/>
    <w:rsid w:val="00BF303B"/>
    <w:rsid w:val="00C23117"/>
    <w:rsid w:val="00C255CF"/>
    <w:rsid w:val="00C27444"/>
    <w:rsid w:val="00CD4EB0"/>
    <w:rsid w:val="00D01D5F"/>
    <w:rsid w:val="00D11AD0"/>
    <w:rsid w:val="00D3246E"/>
    <w:rsid w:val="00D331D9"/>
    <w:rsid w:val="00D33A03"/>
    <w:rsid w:val="00D556F7"/>
    <w:rsid w:val="00D64D87"/>
    <w:rsid w:val="00D708E2"/>
    <w:rsid w:val="00D8499A"/>
    <w:rsid w:val="00D8726C"/>
    <w:rsid w:val="00DA1343"/>
    <w:rsid w:val="00DB1EB4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3701D"/>
    <w:rsid w:val="00F442A4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04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48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48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48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48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04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48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48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48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48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161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St-253/2019</izvorni_sadrzaj>
    <derivirana_varijabla naziv="DomainObject.Predmet.OznakaBroj_1">St-253/2019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TIGLIO j.d.o.o. za ugostiteljstvo</izvorni_sadrzaj>
    <derivirana_varijabla naziv="DomainObject.Predmet.ProtustrankaFormated_1">  TIGLIO j.d.o.o. za ugostiteljstvo</derivirana_varijabla>
  </DomainObject.Predmet.ProtustrankaFormated>
  <DomainObject.Predmet.ProtustrankaFormatedOIB>
    <izvorni_sadrzaj>  TIGLIO j.d.o.o. za ugostiteljstvo, OIB 24765212628</izvorni_sadrzaj>
    <derivirana_varijabla naziv="DomainObject.Predmet.ProtustrankaFormatedOIB_1">  TIGLIO j.d.o.o. za ugostiteljstvo, OIB 24765212628</derivirana_varijabla>
  </DomainObject.Predmet.ProtustrankaFormatedOIB>
  <DomainObject.Predmet.ProtustrankaFormatedWithAdress>
    <izvorni_sadrzaj> TIGLIO j.d.o.o. za ugostiteljstvo, Kralja Zvonimira 36, 21260 Imotski</izvorni_sadrzaj>
    <derivirana_varijabla naziv="DomainObject.Predmet.ProtustrankaFormatedWithAdress_1"> TIGLIO j.d.o.o. za ugostiteljstvo, Kralja Zvonimira 36, 21260 Imotski</derivirana_varijabla>
  </DomainObject.Predmet.ProtustrankaFormatedWithAdress>
  <DomainObject.Predmet.ProtustrankaFormatedWithAdressOIB>
    <izvorni_sadrzaj> TIGLIO j.d.o.o. za ugostiteljstvo, OIB 24765212628, Kralja Zvonimira 36, 21260 Imotski</izvorni_sadrzaj>
    <derivirana_varijabla naziv="DomainObject.Predmet.ProtustrankaFormatedWithAdressOIB_1"> TIGLIO j.d.o.o. za ugostiteljstvo, OIB 24765212628, Kralja Zvonimira 36, 21260 Imotski</derivirana_varijabla>
  </DomainObject.Predmet.ProtustrankaFormatedWithAdressOIB>
  <DomainObject.Predmet.ProtustrankaWithAdress>
    <izvorni_sadrzaj>TIGLIO j.d.o.o. za ugostiteljstvo Kralja Zvonimira 36, 21260 Imotski</izvorni_sadrzaj>
    <derivirana_varijabla naziv="DomainObject.Predmet.ProtustrankaWithAdress_1">TIGLIO j.d.o.o. za ugostiteljstvo Kralja Zvonimira 36, 21260 Imotski</derivirana_varijabla>
  </DomainObject.Predmet.ProtustrankaWithAdress>
  <DomainObject.Predmet.ProtustrankaWithAdressOIB>
    <izvorni_sadrzaj>TIGLIO j.d.o.o. za ugostiteljstvo, OIB 24765212628, Kralja Zvonimira 36, 21260 Imotski</izvorni_sadrzaj>
    <derivirana_varijabla naziv="DomainObject.Predmet.ProtustrankaWithAdressOIB_1">TIGLIO j.d.o.o. za ugostiteljstvo, OIB 24765212628, Kralja Zvonimira 36, 21260 Imotski</derivirana_varijabla>
  </DomainObject.Predmet.ProtustrankaWithAdressOIB>
  <DomainObject.Predmet.ProtustrankaNazivFormated>
    <izvorni_sadrzaj>TIGLIO j.d.o.o. za ugostiteljstvo</izvorni_sadrzaj>
    <derivirana_varijabla naziv="DomainObject.Predmet.ProtustrankaNazivFormated_1">TIGLIO j.d.o.o. za ugostiteljstvo</derivirana_varijabla>
  </DomainObject.Predmet.ProtustrankaNazivFormated>
  <DomainObject.Predmet.ProtustrankaNazivFormatedOIB>
    <izvorni_sadrzaj>TIGLIO j.d.o.o. za ugostiteljstvo, OIB 24765212628</izvorni_sadrzaj>
    <derivirana_varijabla naziv="DomainObject.Predmet.ProtustrankaNazivFormatedOIB_1">TIGLIO j.d.o.o. za ugostiteljstvo, OIB 24765212628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91130.28</izvorni_sadrzaj>
    <derivirana_varijabla naziv="DomainObject.Predmet.TrenutnaVrijednost_1">91130.28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TIGLIO j.d.o.o. za ugostiteljstvo</item>
    </izvorni_sadrzaj>
    <derivirana_varijabla naziv="DomainObject.Predmet.ProtuStrankaListFormated_1">
      <item>TIGLIO j.d.o.o. za ugostiteljstvo</item>
    </derivirana_varijabla>
  </DomainObject.Predmet.ProtuStrankaListFormated>
  <DomainObject.Predmet.ProtuStrankaListFormatedOIB>
    <izvorni_sadrzaj>
      <item>TIGLIO j.d.o.o. za ugostiteljstvo, OIB 24765212628</item>
    </izvorni_sadrzaj>
    <derivirana_varijabla naziv="DomainObject.Predmet.ProtuStrankaListFormatedOIB_1">
      <item>TIGLIO j.d.o.o. za ugostiteljstvo, OIB 24765212628</item>
    </derivirana_varijabla>
  </DomainObject.Predmet.ProtuStrankaListFormatedOIB>
  <DomainObject.Predmet.ProtuStrankaListFormatedWithAdress>
    <izvorni_sadrzaj>
      <item>TIGLIO j.d.o.o. za ugostiteljstvo, Kralja Zvonimira 36, 21260 Imotski</item>
    </izvorni_sadrzaj>
    <derivirana_varijabla naziv="DomainObject.Predmet.ProtuStrankaListFormatedWithAdress_1">
      <item>TIGLIO j.d.o.o. za ugostiteljstvo, Kralja Zvonimira 36, 21260 Imotski</item>
    </derivirana_varijabla>
  </DomainObject.Predmet.ProtuStrankaListFormatedWithAdress>
  <DomainObject.Predmet.ProtuStrankaListFormatedWithAdressOIB>
    <izvorni_sadrzaj>
      <item>TIGLIO j.d.o.o. za ugostiteljstvo, OIB 24765212628, Kralja Zvonimira 36, 21260 Imotski</item>
    </izvorni_sadrzaj>
    <derivirana_varijabla naziv="DomainObject.Predmet.ProtuStrankaListFormatedWithAdressOIB_1">
      <item>TIGLIO j.d.o.o. za ugostiteljstvo, OIB 24765212628, Kralja Zvonimira 36, 21260 Imotski</item>
    </derivirana_varijabla>
  </DomainObject.Predmet.ProtuStrankaListFormatedWithAdressOIB>
  <DomainObject.Predmet.ProtuStrankaListNazivFormated>
    <izvorni_sadrzaj>
      <item>TIGLIO j.d.o.o. za ugostiteljstvo</item>
    </izvorni_sadrzaj>
    <derivirana_varijabla naziv="DomainObject.Predmet.ProtuStrankaListNazivFormated_1">
      <item>TIGLIO j.d.o.o. za ugostiteljstvo</item>
    </derivirana_varijabla>
  </DomainObject.Predmet.ProtuStrankaListNazivFormated>
  <DomainObject.Predmet.ProtuStrankaListNazivFormatedOIB>
    <izvorni_sadrzaj>
      <item>TIGLIO j.d.o.o. za ugostiteljstvo, OIB 24765212628</item>
    </izvorni_sadrzaj>
    <derivirana_varijabla naziv="DomainObject.Predmet.ProtuStrankaListNazivFormatedOIB_1">
      <item>TIGLIO j.d.o.o. za ugostiteljstvo, OIB 24765212628</item>
    </derivirana_varijabla>
  </DomainObject.Predmet.ProtuStrankaListNazivFormatedOIB>
  <DomainObject.Predmet.OstaliListFormated>
    <izvorni_sadrzaj>
      <item>Ivan Aračić</item>
    </izvorni_sadrzaj>
    <derivirana_varijabla naziv="DomainObject.Predmet.OstaliListFormated_1">
      <item>Ivan Aračić</item>
    </derivirana_varijabla>
  </DomainObject.Predmet.OstaliListFormated>
  <DomainObject.Predmet.OstaliListFormatedOIB>
    <izvorni_sadrzaj>
      <item>Ivan Aračić, OIB 21660575217</item>
    </izvorni_sadrzaj>
    <derivirana_varijabla naziv="DomainObject.Predmet.OstaliListFormatedOIB_1">
      <item>Ivan Aračić, OIB 21660575217</item>
    </derivirana_varijabla>
  </DomainObject.Predmet.OstaliListFormatedOIB>
  <DomainObject.Predmet.OstaliListFormatedWithAdress>
    <izvorni_sadrzaj>
      <item>Ivan Aračić, Kralja Zvonimira 36, 21260 Imotski</item>
    </izvorni_sadrzaj>
    <derivirana_varijabla naziv="DomainObject.Predmet.OstaliListFormatedWithAdress_1">
      <item>Ivan Aračić, Kralja Zvonimira 36, 21260 Imotski</item>
    </derivirana_varijabla>
  </DomainObject.Predmet.OstaliListFormatedWithAdress>
  <DomainObject.Predmet.OstaliListFormatedWithAdressOIB>
    <izvorni_sadrzaj>
      <item>Ivan Aračić, OIB 21660575217, Kralja Zvonimira 36, 21260 Imotski</item>
    </izvorni_sadrzaj>
    <derivirana_varijabla naziv="DomainObject.Predmet.OstaliListFormatedWithAdressOIB_1">
      <item>Ivan Aračić, OIB 21660575217, Kralja Zvonimira 36, 21260 Imotski</item>
    </derivirana_varijabla>
  </DomainObject.Predmet.OstaliListFormatedWithAdressOIB>
  <DomainObject.Predmet.OstaliListNazivFormated>
    <izvorni_sadrzaj>
      <item>Ivan Aračić</item>
    </izvorni_sadrzaj>
    <derivirana_varijabla naziv="DomainObject.Predmet.OstaliListNazivFormated_1">
      <item>Ivan Aračić</item>
    </derivirana_varijabla>
  </DomainObject.Predmet.OstaliListNazivFormated>
  <DomainObject.Predmet.OstaliListNazivFormatedOIB>
    <izvorni_sadrzaj>
      <item>Ivan Aračić, OIB 21660575217</item>
    </izvorni_sadrzaj>
    <derivirana_varijabla naziv="DomainObject.Predmet.OstaliListNazivFormatedOIB_1">
      <item>Ivan Aračić, OIB 21660575217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TIGLIO j.d.o.o. za ugostiteljstvo</izvorni_sadrzaj>
    <derivirana_varijabla naziv="DomainObject.Predmet.ProtustrankaIDrugi_1">TIGLIO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TIGLIO j.d.o.o. za ugostiteljstvo, OIB 24765212628, Kralja Zvonimira 36, 21260 Imotski</izvorni_sadrzaj>
    <derivirana_varijabla naziv="DomainObject.Predmet.ProtustrankaIDrugiAdressOIB_1">TIGLIO j.d.o.o. za ugostiteljstvo, OIB 24765212628, Kralja Zvonimira 36,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TIGLIO j.d.o.o. za ugostiteljstvo</item>
      <item>Ivan Aračić</item>
      <item>FINANCIJSKA AGENCIJA, RC SPLIT</item>
    </izvorni_sadrzaj>
    <derivirana_varijabla naziv="DomainObject.Predmet.SudioniciListNaziv_1">
      <item>TIGLIO j.d.o.o. za ugostiteljstvo</item>
      <item>Ivan Aračić</item>
      <item>FINANCIJSKA AGENCIJA, RC SPLIT</item>
    </derivirana_varijabla>
  </DomainObject.Predmet.SudioniciListNaziv>
  <DomainObject.Predmet.SudioniciListAdressOIB>
    <izvorni_sadrzaj>
      <item>TIGLIO j.d.o.o. za ugostiteljstvo, OIB 24765212628, Kralja Zvonimira 36,21260 Imotski</item>
      <item>Ivan Aračić, OIB 21660575217, Kralja Zvonimira 36,21260 Imotski</item>
      <item>FINANCIJSKA AGENCIJA, RC SPLIT, OIB 85821130368, Mažuranićevo šetalište 24 b,21000 Split</item>
    </izvorni_sadrzaj>
    <derivirana_varijabla naziv="DomainObject.Predmet.SudioniciListAdressOIB_1">
      <item>TIGLIO j.d.o.o. za ugostiteljstvo, OIB 24765212628, Kralja Zvonimira 36,21260 Imotski</item>
      <item>Ivan Aračić, OIB 21660575217, Kralja Zvonimira 36,21260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24765212628</item>
      <item>, OIB 21660575217</item>
      <item>, OIB 85821130368</item>
    </izvorni_sadrzaj>
    <derivirana_varijabla naziv="DomainObject.Predmet.SudioniciListNazivOIB_1">
      <item>, OIB 24765212628</item>
      <item>, OIB 21660575217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St-253/2019-3</izvorni_sadrzaj>
    <derivirana_varijabla naziv="DomainObject.PredzadnjaOdlukaIzPredmeta.Oznaka_1">St-253/2019-3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592</properties:Words>
  <properties:Characters>3364</properties:Characters>
  <properties:Lines>94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3957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2019-01-21T09:48:00Z</dcterms:created>
  <dc:creator>stanka grcic</dc:creator>
  <cp:lastModifiedBy>Sanja Vuković</cp:lastModifiedBy>
  <cp:lastPrinted>2019-01-21T09:49:00Z</cp:lastPrinted>
  <dcterms:modified xmlns:xsi="http://www.w3.org/2001/XMLSchema-instance" xsi:type="dcterms:W3CDTF">2019-01-21T10:19:00Z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(St-253-19 - čl.132.SZ-otvaranje i zaključenje tiglio j.do.o..docx)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