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a0967" w14:paraId="cba0967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CD00ED">
        <w:rPr>
          <w:rStyle w:val="Naglaeno"/>
          <w:b w:val="false"/>
        </w:rPr>
        <w:t>1</w:t>
      </w:r>
      <w:r w:rsidR="000B66ED">
        <w:rPr>
          <w:rStyle w:val="Naglaeno"/>
          <w:b w:val="false"/>
        </w:rPr>
        <w:t>34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4A0D7B">
        <w:t xml:space="preserve">nad dužnikom </w:t>
      </w:r>
      <w:r w:rsidR="00332594" w:rsidRPr="00332594">
        <w:t>VINDOM d.o.o.</w:t>
      </w:r>
      <w:r w:rsidR="00BB3D58">
        <w:t xml:space="preserve">, </w:t>
      </w:r>
      <w:r w:rsidR="00C86E90" w:rsidRPr="00C86E90">
        <w:t>Zagreb</w:t>
      </w:r>
      <w:r w:rsidR="00BB3D58">
        <w:t xml:space="preserve">, </w:t>
      </w:r>
      <w:r w:rsidR="00332594" w:rsidRPr="00332594">
        <w:t>Hrvatskog sokola 81</w:t>
      </w:r>
      <w:r w:rsidR="00331402">
        <w:t>, MBS:</w:t>
      </w:r>
      <w:r w:rsidR="00BB3D58">
        <w:t xml:space="preserve"> </w:t>
      </w:r>
      <w:r w:rsidR="00332594" w:rsidRPr="00332594">
        <w:t>080083598</w:t>
      </w:r>
      <w:r w:rsidR="00331402">
        <w:t>, OIB:</w:t>
      </w:r>
      <w:r w:rsidR="00BB3D58">
        <w:t xml:space="preserve"> </w:t>
      </w:r>
      <w:r w:rsidR="00332594" w:rsidRPr="00332594">
        <w:t>69551178711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0B66ED">
        <w:t>7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60000F" w:rsidRPr="00332594">
        <w:t>VINDOM d.o.o.</w:t>
      </w:r>
      <w:r w:rsidR="0060000F">
        <w:t xml:space="preserve">, </w:t>
      </w:r>
      <w:r w:rsidR="0060000F" w:rsidRPr="00C86E90">
        <w:t>Zagreb</w:t>
      </w:r>
      <w:r w:rsidR="0060000F">
        <w:t xml:space="preserve">, </w:t>
      </w:r>
      <w:r w:rsidR="0060000F" w:rsidRPr="00332594">
        <w:t>Hrvatskog sokola 81</w:t>
      </w:r>
      <w:r w:rsidR="0060000F">
        <w:t xml:space="preserve">, MBS: </w:t>
      </w:r>
      <w:r w:rsidR="0060000F" w:rsidRPr="00332594">
        <w:t>080083598</w:t>
      </w:r>
      <w:r w:rsidR="0060000F">
        <w:t xml:space="preserve">, OIB: </w:t>
      </w:r>
      <w:r w:rsidR="0060000F" w:rsidRPr="00332594">
        <w:t>69551178711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60000F">
        <w:t>59.340,12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C54B1E">
        <w:t>1</w:t>
      </w:r>
      <w:r w:rsidR="00690278">
        <w:t>34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0B66ED">
        <w:t>7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830ABE" w:rsidP="00047A8F" w:rsidR="00830ABE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 w:rsidRPr="00A4308A">
      <w:pPr>
        <w:numPr>
          <w:ilvl w:val="0"/>
          <w:numId w:val="1"/>
        </w:numPr>
      </w:pPr>
      <w:r w:rsidRPr="00A4308A">
        <w:t xml:space="preserve">kal. </w:t>
      </w:r>
      <w:r w:rsidR="00603043" w:rsidRPr="00A4308A">
        <w:t>2</w:t>
      </w:r>
      <w:r w:rsidR="00A4308A">
        <w:t>7</w:t>
      </w:r>
      <w:r w:rsidR="00603043" w:rsidRPr="00A4308A">
        <w:t>.03.2017</w:t>
      </w:r>
      <w:r w:rsidR="00790717" w:rsidRPr="00A4308A">
        <w:t>.</w:t>
      </w:r>
    </w:p>
    <w:sectPr w:rsidSect="00F2165F" w:rsidR="00532E0A" w:rsidRPr="00A4308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139" w:rsidR="003E7139">
      <w:r>
        <w:separator/>
      </w:r>
    </w:p>
  </w:endnote>
  <w:endnote w:id="0" w:type="continuationSeparator">
    <w:p w:rsidRDefault="003E7139" w:rsidR="003E71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139" w:rsidR="003E7139">
      <w:r>
        <w:separator/>
      </w:r>
    </w:p>
  </w:footnote>
  <w:footnote w:id="0" w:type="continuationSeparator">
    <w:p w:rsidRDefault="003E7139" w:rsidR="003E71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66ED"/>
    <w:rsid w:val="000B72C7"/>
    <w:rsid w:val="000C26C6"/>
    <w:rsid w:val="000C6AA1"/>
    <w:rsid w:val="000C725B"/>
    <w:rsid w:val="000D0569"/>
    <w:rsid w:val="000E29E9"/>
    <w:rsid w:val="000E762A"/>
    <w:rsid w:val="000F61EA"/>
    <w:rsid w:val="000F6941"/>
    <w:rsid w:val="00102060"/>
    <w:rsid w:val="0012059F"/>
    <w:rsid w:val="001347E8"/>
    <w:rsid w:val="001437B2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11C50"/>
    <w:rsid w:val="002207C8"/>
    <w:rsid w:val="00221669"/>
    <w:rsid w:val="002249F2"/>
    <w:rsid w:val="00224AFF"/>
    <w:rsid w:val="002358E7"/>
    <w:rsid w:val="00243721"/>
    <w:rsid w:val="002445AB"/>
    <w:rsid w:val="0025000D"/>
    <w:rsid w:val="0026541F"/>
    <w:rsid w:val="00267D26"/>
    <w:rsid w:val="002771C4"/>
    <w:rsid w:val="00277975"/>
    <w:rsid w:val="00283868"/>
    <w:rsid w:val="0028507D"/>
    <w:rsid w:val="002856FB"/>
    <w:rsid w:val="00290E07"/>
    <w:rsid w:val="002A2638"/>
    <w:rsid w:val="002A2AF5"/>
    <w:rsid w:val="002A36D6"/>
    <w:rsid w:val="002A3BEF"/>
    <w:rsid w:val="002B4236"/>
    <w:rsid w:val="002C352F"/>
    <w:rsid w:val="002C3D49"/>
    <w:rsid w:val="002D2610"/>
    <w:rsid w:val="002D7681"/>
    <w:rsid w:val="002F2EC7"/>
    <w:rsid w:val="002F4AAF"/>
    <w:rsid w:val="002F63F5"/>
    <w:rsid w:val="002F66FE"/>
    <w:rsid w:val="00312DA4"/>
    <w:rsid w:val="00316796"/>
    <w:rsid w:val="00317905"/>
    <w:rsid w:val="00320C64"/>
    <w:rsid w:val="003276D7"/>
    <w:rsid w:val="00331402"/>
    <w:rsid w:val="00331D2D"/>
    <w:rsid w:val="00332594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4135"/>
    <w:rsid w:val="003879D1"/>
    <w:rsid w:val="00390BF1"/>
    <w:rsid w:val="003924AF"/>
    <w:rsid w:val="003A56C0"/>
    <w:rsid w:val="003A610E"/>
    <w:rsid w:val="003B282B"/>
    <w:rsid w:val="003B5119"/>
    <w:rsid w:val="003C01DF"/>
    <w:rsid w:val="003D02B1"/>
    <w:rsid w:val="003D495E"/>
    <w:rsid w:val="003D6B3E"/>
    <w:rsid w:val="003E4DD9"/>
    <w:rsid w:val="003E6D4F"/>
    <w:rsid w:val="003E7139"/>
    <w:rsid w:val="003E7C98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50495A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476E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C598E"/>
    <w:rsid w:val="005D2A79"/>
    <w:rsid w:val="005D7EC1"/>
    <w:rsid w:val="005E0CFB"/>
    <w:rsid w:val="005E55B1"/>
    <w:rsid w:val="0060000F"/>
    <w:rsid w:val="00603043"/>
    <w:rsid w:val="00613D0A"/>
    <w:rsid w:val="006207DD"/>
    <w:rsid w:val="00632865"/>
    <w:rsid w:val="00633654"/>
    <w:rsid w:val="006372FF"/>
    <w:rsid w:val="0064388F"/>
    <w:rsid w:val="00644186"/>
    <w:rsid w:val="00644281"/>
    <w:rsid w:val="0064753E"/>
    <w:rsid w:val="00652724"/>
    <w:rsid w:val="00666402"/>
    <w:rsid w:val="00672560"/>
    <w:rsid w:val="0068612D"/>
    <w:rsid w:val="00690278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711561"/>
    <w:rsid w:val="00712635"/>
    <w:rsid w:val="0073010A"/>
    <w:rsid w:val="00734726"/>
    <w:rsid w:val="007657AA"/>
    <w:rsid w:val="00766D29"/>
    <w:rsid w:val="0077329E"/>
    <w:rsid w:val="0078009A"/>
    <w:rsid w:val="00790717"/>
    <w:rsid w:val="00796AED"/>
    <w:rsid w:val="007A4540"/>
    <w:rsid w:val="007A5699"/>
    <w:rsid w:val="007B0AB6"/>
    <w:rsid w:val="007C1B5B"/>
    <w:rsid w:val="007C3B06"/>
    <w:rsid w:val="007D0512"/>
    <w:rsid w:val="007D0D2D"/>
    <w:rsid w:val="007E7376"/>
    <w:rsid w:val="007F1C41"/>
    <w:rsid w:val="008023F7"/>
    <w:rsid w:val="00817C66"/>
    <w:rsid w:val="00823E3F"/>
    <w:rsid w:val="00830ABE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C0374"/>
    <w:rsid w:val="008C7029"/>
    <w:rsid w:val="008F1B6B"/>
    <w:rsid w:val="00901EF5"/>
    <w:rsid w:val="00912CF5"/>
    <w:rsid w:val="00914F33"/>
    <w:rsid w:val="00930B0A"/>
    <w:rsid w:val="00936874"/>
    <w:rsid w:val="00937840"/>
    <w:rsid w:val="0094232B"/>
    <w:rsid w:val="0094702E"/>
    <w:rsid w:val="009525D4"/>
    <w:rsid w:val="00976205"/>
    <w:rsid w:val="009767F2"/>
    <w:rsid w:val="00980E4D"/>
    <w:rsid w:val="009A412B"/>
    <w:rsid w:val="009B40D7"/>
    <w:rsid w:val="009B46D8"/>
    <w:rsid w:val="009C1900"/>
    <w:rsid w:val="009C670C"/>
    <w:rsid w:val="009E5D6D"/>
    <w:rsid w:val="00A07CA2"/>
    <w:rsid w:val="00A1285B"/>
    <w:rsid w:val="00A214C9"/>
    <w:rsid w:val="00A24CDC"/>
    <w:rsid w:val="00A405B5"/>
    <w:rsid w:val="00A41F76"/>
    <w:rsid w:val="00A4308A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D0676"/>
    <w:rsid w:val="00AD251E"/>
    <w:rsid w:val="00AE3893"/>
    <w:rsid w:val="00B00E40"/>
    <w:rsid w:val="00B078C7"/>
    <w:rsid w:val="00B24B41"/>
    <w:rsid w:val="00B32948"/>
    <w:rsid w:val="00B41500"/>
    <w:rsid w:val="00B67389"/>
    <w:rsid w:val="00B82540"/>
    <w:rsid w:val="00B931A9"/>
    <w:rsid w:val="00B95B20"/>
    <w:rsid w:val="00BA0255"/>
    <w:rsid w:val="00BA204A"/>
    <w:rsid w:val="00BB3D58"/>
    <w:rsid w:val="00BE33FF"/>
    <w:rsid w:val="00BF32DE"/>
    <w:rsid w:val="00C01384"/>
    <w:rsid w:val="00C04A19"/>
    <w:rsid w:val="00C2016D"/>
    <w:rsid w:val="00C43CDA"/>
    <w:rsid w:val="00C54B1E"/>
    <w:rsid w:val="00C56925"/>
    <w:rsid w:val="00C66216"/>
    <w:rsid w:val="00C831D9"/>
    <w:rsid w:val="00C8590C"/>
    <w:rsid w:val="00C86E90"/>
    <w:rsid w:val="00CA01EF"/>
    <w:rsid w:val="00CA2793"/>
    <w:rsid w:val="00CA347D"/>
    <w:rsid w:val="00CB05E9"/>
    <w:rsid w:val="00CC49B6"/>
    <w:rsid w:val="00CD00ED"/>
    <w:rsid w:val="00CE0EE4"/>
    <w:rsid w:val="00CE3DC5"/>
    <w:rsid w:val="00CF033B"/>
    <w:rsid w:val="00CF63EE"/>
    <w:rsid w:val="00D212DB"/>
    <w:rsid w:val="00D22877"/>
    <w:rsid w:val="00D23251"/>
    <w:rsid w:val="00D24D2F"/>
    <w:rsid w:val="00D32BDC"/>
    <w:rsid w:val="00D505FE"/>
    <w:rsid w:val="00D64021"/>
    <w:rsid w:val="00D745AC"/>
    <w:rsid w:val="00D77EA4"/>
    <w:rsid w:val="00D92428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23AF8"/>
    <w:rsid w:val="00E27BF4"/>
    <w:rsid w:val="00E313B6"/>
    <w:rsid w:val="00E50DDF"/>
    <w:rsid w:val="00E60C19"/>
    <w:rsid w:val="00E711D5"/>
    <w:rsid w:val="00E956AE"/>
    <w:rsid w:val="00E96356"/>
    <w:rsid w:val="00EA028A"/>
    <w:rsid w:val="00EA1A0E"/>
    <w:rsid w:val="00EA5AA8"/>
    <w:rsid w:val="00EB3D63"/>
    <w:rsid w:val="00EB6D07"/>
    <w:rsid w:val="00EC0019"/>
    <w:rsid w:val="00ED4C16"/>
    <w:rsid w:val="00ED68FE"/>
    <w:rsid w:val="00F00C28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11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711D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711D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11D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11D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11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711D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711D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11D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11D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St-134/2017</izvorni_sadrzaj>
    <derivirana_varijabla naziv="DomainObject.Predmet.OznakaBroj_1">St-134/2017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VINDOM d.o.o.</izvorni_sadrzaj>
    <derivirana_varijabla naziv="DomainObject.Predmet.ProtustrankaFormated_1">  VINDOM d.o.o.</derivirana_varijabla>
  </DomainObject.Predmet.ProtustrankaFormated>
  <DomainObject.Predmet.ProtustrankaFormatedOIB>
    <izvorni_sadrzaj>  VINDOM d.o.o., OIB 69551178711</izvorni_sadrzaj>
    <derivirana_varijabla naziv="DomainObject.Predmet.ProtustrankaFormatedOIB_1">  VINDOM d.o.o., OIB 69551178711</derivirana_varijabla>
  </DomainObject.Predmet.ProtustrankaFormatedOIB>
  <DomainObject.Predmet.ProtustrankaFormatedWithAdress>
    <izvorni_sadrzaj> VINDOM d.o.o., Hrvatskog sokola 81, 10000 Zagreb</izvorni_sadrzaj>
    <derivirana_varijabla naziv="DomainObject.Predmet.ProtustrankaFormatedWithAdress_1"> VINDOM d.o.o., Hrvatskog sokola 81, 10000 Zagreb</derivirana_varijabla>
  </DomainObject.Predmet.ProtustrankaFormatedWithAdress>
  <DomainObject.Predmet.ProtustrankaFormatedWithAdressOIB>
    <izvorni_sadrzaj> VINDOM d.o.o., OIB 69551178711, Hrvatskog sokola 81, 10000 Zagreb</izvorni_sadrzaj>
    <derivirana_varijabla naziv="DomainObject.Predmet.ProtustrankaFormatedWithAdressOIB_1"> VINDOM d.o.o., OIB 69551178711, Hrvatskog sokola 81, 10000 Zagreb</derivirana_varijabla>
  </DomainObject.Predmet.ProtustrankaFormatedWithAdressOIB>
  <DomainObject.Predmet.ProtustrankaWithAdress>
    <izvorni_sadrzaj>VINDOM d.o.o. Hrvatskog sokola 81, 10000 Zagreb</izvorni_sadrzaj>
    <derivirana_varijabla naziv="DomainObject.Predmet.ProtustrankaWithAdress_1">VINDOM d.o.o. Hrvatskog sokola 81, 10000 Zagreb</derivirana_varijabla>
  </DomainObject.Predmet.ProtustrankaWithAdress>
  <DomainObject.Predmet.ProtustrankaWithAdressOIB>
    <izvorni_sadrzaj>VINDOM d.o.o., OIB 69551178711, Hrvatskog sokola 81, 10000 Zagreb</izvorni_sadrzaj>
    <derivirana_varijabla naziv="DomainObject.Predmet.ProtustrankaWithAdressOIB_1">VINDOM d.o.o., OIB 69551178711, Hrvatskog sokola 81, 10000 Zagreb</derivirana_varijabla>
  </DomainObject.Predmet.ProtustrankaWithAdressOIB>
  <DomainObject.Predmet.ProtustrankaNazivFormated>
    <izvorni_sadrzaj>VINDOM d.o.o.</izvorni_sadrzaj>
    <derivirana_varijabla naziv="DomainObject.Predmet.ProtustrankaNazivFormated_1">VINDOM d.o.o.</derivirana_varijabla>
  </DomainObject.Predmet.ProtustrankaNazivFormated>
  <DomainObject.Predmet.ProtustrankaNazivFormatedOIB>
    <izvorni_sadrzaj>VINDOM d.o.o., OIB 69551178711</izvorni_sadrzaj>
    <derivirana_varijabla naziv="DomainObject.Predmet.ProtustrankaNazivFormatedOIB_1">VINDOM d.o.o., OIB 69551178711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VINDOM d.o.o.</item>
    </izvorni_sadrzaj>
    <derivirana_varijabla naziv="DomainObject.Predmet.ProtuStrankaListFormated_1">
      <item>VINDOM d.o.o.</item>
    </derivirana_varijabla>
  </DomainObject.Predmet.ProtuStrankaListFormated>
  <DomainObject.Predmet.ProtuStrankaListFormatedOIB>
    <izvorni_sadrzaj>
      <item>VINDOM d.o.o., OIB 69551178711</item>
    </izvorni_sadrzaj>
    <derivirana_varijabla naziv="DomainObject.Predmet.ProtuStrankaListFormatedOIB_1">
      <item>VINDOM d.o.o., OIB 69551178711</item>
    </derivirana_varijabla>
  </DomainObject.Predmet.ProtuStrankaListFormatedOIB>
  <DomainObject.Predmet.ProtuStrankaListFormatedWithAdress>
    <izvorni_sadrzaj>
      <item>VINDOM d.o.o., Hrvatskog sokola 81, 10000 Zagreb</item>
    </izvorni_sadrzaj>
    <derivirana_varijabla naziv="DomainObject.Predmet.ProtuStrankaListFormatedWithAdress_1">
      <item>VINDOM d.o.o., Hrvatskog sokola 81, 10000 Zagreb</item>
    </derivirana_varijabla>
  </DomainObject.Predmet.ProtuStrankaListFormatedWithAdress>
  <DomainObject.Predmet.ProtuStrankaListFormatedWithAdressOIB>
    <izvorni_sadrzaj>
      <item>VINDOM d.o.o., OIB 69551178711, Hrvatskog sokola 81, 10000 Zagreb</item>
    </izvorni_sadrzaj>
    <derivirana_varijabla naziv="DomainObject.Predmet.ProtuStrankaListFormatedWithAdressOIB_1">
      <item>VINDOM d.o.o., OIB 69551178711, Hrvatskog sokola 81, 10000 Zagreb</item>
    </derivirana_varijabla>
  </DomainObject.Predmet.ProtuStrankaListFormatedWithAdressOIB>
  <DomainObject.Predmet.ProtuStrankaListNazivFormated>
    <izvorni_sadrzaj>
      <item>VINDOM d.o.o.</item>
    </izvorni_sadrzaj>
    <derivirana_varijabla naziv="DomainObject.Predmet.ProtuStrankaListNazivFormated_1">
      <item>VINDOM d.o.o.</item>
    </derivirana_varijabla>
  </DomainObject.Predmet.ProtuStrankaListNazivFormated>
  <DomainObject.Predmet.ProtuStrankaListNazivFormatedOIB>
    <izvorni_sadrzaj>
      <item>VINDOM d.o.o., OIB 69551178711</item>
    </izvorni_sadrzaj>
    <derivirana_varijabla naziv="DomainObject.Predmet.ProtuStrankaListNazivFormatedOIB_1">
      <item>VINDOM d.o.o., OIB 69551178711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VINDOM d.o.o.</izvorni_sadrzaj>
    <derivirana_varijabla naziv="DomainObject.Predmet.ProtustrankaIDrugi_1">VINDOM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VINDOM d.o.o., OIB 69551178711, Hrvatskog sokola 81, 10000 Zagreb</izvorni_sadrzaj>
    <derivirana_varijabla naziv="DomainObject.Predmet.ProtustrankaIDrugiAdressOIB_1">VINDOM d.o.o., OIB 69551178711, Hrvatskog sokola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VINDOM d.o.o.</item>
      <item>FINA Regionalni centar Zagreb</item>
    </izvorni_sadrzaj>
    <derivirana_varijabla naziv="DomainObject.Predmet.SudioniciListNaziv_1">
      <item>VINDOM d.o.o.</item>
      <item>FINA Regionalni centar Zagreb</item>
    </derivirana_varijabla>
  </DomainObject.Predmet.SudioniciListNaziv>
  <DomainObject.Predmet.SudioniciListAdressOIB>
    <izvorni_sadrzaj>
      <item>VINDOM d.o.o., OIB 69551178711, Hrvatskog sokola 81,10000 Zagreb</item>
      <item>FINA Regionalni centar Zagreb, OIB 85821130368, Trg svibanjskih žrtava 1995. br. 1,10000 Zagreb</item>
    </izvorni_sadrzaj>
    <derivirana_varijabla naziv="DomainObject.Predmet.SudioniciListAdressOIB_1">
      <item>VINDOM d.o.o., OIB 69551178711, Hrvatskog sokola 81,10000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69551178711</item>
      <item>, OIB 85821130368</item>
    </izvorni_sadrzaj>
    <derivirana_varijabla naziv="DomainObject.Predmet.SudioniciListNazivOIB_1">
      <item>, OIB 69551178711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C07794-0321-4C11-8916-E61C07E763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379</properties:Words>
  <properties:Characters>2031</properties:Characters>
  <properties:Lines>53</properties:Lines>
  <properties:Paragraphs>16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2017-02-07T10:55:00Z</dcterms:modified>
  <cp:revision>37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