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45eb" w14:paraId="08245e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B3504C">
        <w:rPr>
          <w:lang w:val="hr-HR"/>
        </w:rPr>
        <w:t>538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B3504C">
        <w:rPr>
          <w:lang w:val="hr-HR"/>
        </w:rPr>
        <w:t>ZLADASIL</w:t>
      </w:r>
      <w:r w:rsidR="0066343B">
        <w:rPr>
          <w:lang w:val="hr-HR"/>
        </w:rPr>
        <w:t xml:space="preserve"> društvo s ograničenom odgovornošću za </w:t>
      </w:r>
      <w:r w:rsidR="00B3504C">
        <w:rPr>
          <w:lang w:val="hr-HR"/>
        </w:rPr>
        <w:t>trgovinu,</w:t>
      </w:r>
      <w:r w:rsidR="0066343B">
        <w:rPr>
          <w:lang w:val="hr-HR"/>
        </w:rPr>
        <w:t xml:space="preserve"> usluge</w:t>
      </w:r>
      <w:r w:rsidR="00B3504C">
        <w:rPr>
          <w:lang w:val="hr-HR"/>
        </w:rPr>
        <w:t xml:space="preserve"> i marketing</w:t>
      </w:r>
      <w:r w:rsidR="0066343B">
        <w:rPr>
          <w:lang w:val="hr-HR"/>
        </w:rPr>
        <w:t xml:space="preserve">, </w:t>
      </w:r>
      <w:r w:rsidR="00B3504C">
        <w:rPr>
          <w:lang w:val="hr-HR"/>
        </w:rPr>
        <w:t>Zdenčac, Zdenčac 29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B3504C">
        <w:rPr>
          <w:lang w:val="hr-HR"/>
        </w:rPr>
        <w:t>010050391,</w:t>
      </w:r>
      <w:r w:rsidR="003734FC">
        <w:rPr>
          <w:lang w:val="hr-HR"/>
        </w:rPr>
        <w:t xml:space="preserve"> OIB: </w:t>
      </w:r>
      <w:r w:rsidR="00B3504C">
        <w:rPr>
          <w:lang w:val="hr-HR"/>
        </w:rPr>
        <w:t>94719238006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3504C">
        <w:rPr>
          <w:lang w:val="hr-HR"/>
        </w:rPr>
        <w:t>538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3504C">
        <w:rPr>
          <w:lang w:val="hr-HR"/>
        </w:rPr>
        <w:t>19.944,51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3504C">
        <w:rPr>
          <w:lang w:val="hr-HR"/>
        </w:rPr>
        <w:t>Zlatko Silović iz Zdenčaca, Zdenčac 29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3504C">
        <w:rPr>
          <w:lang w:val="hr-HR"/>
        </w:rPr>
        <w:t>74212017248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343B">
        <w:rPr>
          <w:lang w:val="hr-HR"/>
        </w:rPr>
        <w:t>2</w:t>
      </w:r>
      <w:r w:rsidR="00B3504C">
        <w:rPr>
          <w:lang w:val="hr-HR"/>
        </w:rPr>
        <w:t>2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B3504C">
        <w:rPr>
          <w:lang w:val="hr-HR"/>
        </w:rPr>
        <w:t>2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871" w:rsidR="003D3871">
      <w:r>
        <w:separator/>
      </w:r>
    </w:p>
  </w:endnote>
  <w:endnote w:id="0" w:type="continuationSeparator">
    <w:p w:rsidRDefault="003D3871" w:rsidR="003D3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871" w:rsidR="003D3871">
      <w:r>
        <w:separator/>
      </w:r>
    </w:p>
  </w:footnote>
  <w:footnote w:id="0" w:type="continuationSeparator">
    <w:p w:rsidRDefault="003D3871" w:rsidR="003D38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C48F6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D3871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37BB0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3504C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ZLADASIL društvo s ograničenom odgovornošću za trgovinu, usluge i marketing, Zdenčac zastupanog po punomoćniku Zlatko Silović</izvorni_sadrzaj>
    <derivirana_varijabla naziv="DomainObject.Predmet.ProtustrankaFormated_1">  ZLADASIL društvo s ograničenom odgovornošću za trgovinu, usluge i marketing, Zdenčac zastupanog po punomoćniku Zlatko Silović</derivirana_varijabla>
  </DomainObject.Predmet.ProtustrankaFormated>
  <DomainObject.Predmet.ProtustrankaFormatedOIB>
    <izvorni_sadrzaj>  ZLADASIL društvo s ograničenom odgovornošću za trgovinu, usluge i marketing, Zdenčac, OIB 94719238006 zastupanog po punomoćniku Zlatko Silović</izvorni_sadrzaj>
    <derivirana_varijabla naziv="DomainObject.Predmet.ProtustrankaFormatedOIB_1">  ZLADASIL društvo s ograničenom odgovornošću za trgovinu, usluge i marketing, Zdenčac, OIB 94719238006 zastupanog po punomoćniku Zlatko Silović</derivirana_varijabla>
  </DomainObject.Predmet.ProtustrankaFormatedOIB>
  <DomainObject.Predmet.ProtustrankaFormatedWithAdress>
    <izvorni_sadrzaj> ZLADASIL društvo s ograničenom odgovornošću za trgovinu, usluge i marketing, Zdenčac, Zdenčac 29, 43280 Zdenčac zastupanog po punomoćniku Zlatko Silović</izvorni_sadrzaj>
    <derivirana_varijabla naziv="DomainObject.Predmet.ProtustrankaFormatedWithAdress_1"> ZLADASIL društvo s ograničenom odgovornošću za trgovinu, usluge i marketing, Zdenčac, Zdenčac 29, 43280 Zdenčac zastupanog po punomoćniku Zlatko Silović</derivirana_varijabla>
  </DomainObject.Predmet.ProtustrankaFormatedWithAdress>
  <DomainObject.Predmet.ProtustrankaFormatedWithAdressOIB>
    <izvorni_sadrzaj> ZLADASIL društvo s ograničenom odgovornošću za trgovinu, usluge i marketing, Zdenčac, OIB 94719238006, Zdenčac 29, 43280 Zdenčac zastupanog po punomoćniku Zlatko Silović</izvorni_sadrzaj>
    <derivirana_varijabla naziv="DomainObject.Predmet.ProtustrankaFormatedWithAdressOIB_1"> ZLADASIL društvo s ograničenom odgovornošću za trgovinu, usluge i marketing, Zdenčac, OIB 94719238006, Zdenčac 29, 43280 Zdenčac zastupanog po punomoćniku Zlatko Silović</derivirana_varijabla>
  </DomainObject.Predmet.ProtustrankaFormatedWithAdressOIB>
  <DomainObject.Predmet.ProtustrankaWithAdress>
    <izvorni_sadrzaj>ZLADASIL društvo s ograničenom odgovornošću za trgovinu, usluge i marketing, Zdenčac Zdenčac 29, 43280 Zdenčac</izvorni_sadrzaj>
    <derivirana_varijabla naziv="DomainObject.Predmet.ProtustrankaWithAdress_1">ZLADASIL društvo s ograničenom odgovornošću za trgovinu, usluge i marketing, Zdenčac Zdenčac 29, 43280 Zdenčac</derivirana_varijabla>
  </DomainObject.Predmet.ProtustrankaWithAdress>
  <DomainObject.Predmet.ProtustrankaWithAdressOIB>
    <izvorni_sadrzaj>ZLADASIL društvo s ograničenom odgovornošću za trgovinu, usluge i marketing, Zdenčac, OIB 94719238006, Zdenčac 29, 43280 Zdenčac</izvorni_sadrzaj>
    <derivirana_varijabla naziv="DomainObject.Predmet.ProtustrankaWithAdressOIB_1">ZLADASIL društvo s ograničenom odgovornošću za trgovinu, usluge i marketing, Zdenčac, OIB 94719238006, Zdenčac 29, 43280 Zdenčac</derivirana_varijabla>
  </DomainObject.Predmet.ProtustrankaWithAdressOIB>
  <DomainObject.Predmet.ProtustrankaNazivFormated>
    <izvorni_sadrzaj>ZLADASIL društvo s ograničenom odgovornošću za trgovinu, usluge i marketing, Zdenčac</izvorni_sadrzaj>
    <derivirana_varijabla naziv="DomainObject.Predmet.ProtustrankaNazivFormated_1">ZLADASIL društvo s ograničenom odgovornošću za trgovinu, usluge i marketing, Zdenčac</derivirana_varijabla>
  </DomainObject.Predmet.ProtustrankaNazivFormated>
  <DomainObject.Predmet.ProtustrankaNazivFormatedOIB>
    <izvorni_sadrzaj>ZLADASIL društvo s ograničenom odgovornošću za trgovinu, usluge i marketing, Zdenčac, OIB 94719238006</izvorni_sadrzaj>
    <derivirana_varijabla naziv="DomainObject.Predmet.ProtustrankaNazivFormatedOIB_1">ZLADASIL društvo s ograničenom odgovornošću za trgovinu, usluge i marketing, Zdenčac, OIB 94719238006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ZLADASIL društvo s ograničenom odgovornošću za trgovinu, usluge i marketing, Zdenčac zastupanog po punomoćniku Zlatko Silović</item>
    </izvorni_sadrzaj>
    <derivirana_varijabla naziv="DomainObject.Predmet.ProtuStrankaListFormated_1">
      <item>ZLADASIL društvo s ograničenom odgovornošću za trgovinu, usluge i marketing, Zdenčac zastupanog po punomoćniku Zlatko Silović</item>
    </derivirana_varijabla>
  </DomainObject.Predmet.ProtuStrankaListFormated>
  <DomainObject.Predmet.ProtuStrankaListFormatedOIB>
    <izvorni_sadrzaj>
      <item>ZLADASIL društvo s ograničenom odgovornošću za trgovinu, usluge i marketing, Zdenčac, OIB 94719238006 zastupanog po punomoćniku Zlatko Silović</item>
    </izvorni_sadrzaj>
    <derivirana_varijabla naziv="DomainObject.Predmet.ProtuStrankaListFormatedOIB_1">
      <item>ZLADASIL društvo s ograničenom odgovornošću za trgovinu, usluge i marketing, Zdenčac, OIB 94719238006 zastupanog po punomoćniku Zlatko Silović</item>
    </derivirana_varijabla>
  </DomainObject.Predmet.ProtuStrankaListFormatedOIB>
  <DomainObject.Predmet.ProtuStrankaListFormatedWithAdress>
    <izvorni_sadrzaj>
      <item>ZLADASIL društvo s ograničenom odgovornošću za trgovinu, usluge i marketing, Zdenčac, Zdenčac 29, 43280 Zdenčac zastupanog po punomoćniku Zlatko Silović</item>
    </izvorni_sadrzaj>
    <derivirana_varijabla naziv="DomainObject.Predmet.ProtuStrankaListFormatedWithAdress_1">
      <item>ZLADASIL društvo s ograničenom odgovornošću za trgovinu, usluge i marketing, Zdenčac, Zdenčac 29, 43280 Zdenčac zastupanog po punomoćniku Zlatko Silović</item>
    </derivirana_varijabla>
  </DomainObject.Predmet.ProtuStrankaListFormatedWithAdress>
  <DomainObject.Predmet.ProtuStrankaListFormatedWithAdressOIB>
    <izvorni_sadrzaj>
      <item>ZLADASIL društvo s ograničenom odgovornošću za trgovinu, usluge i marketing, Zdenčac, OIB 94719238006, Zdenčac 29, 43280 Zdenčac zastupanog po punomoćniku Zlatko Silović</item>
    </izvorni_sadrzaj>
    <derivirana_varijabla naziv="DomainObject.Predmet.ProtuStrankaListFormatedWithAdressOIB_1">
      <item>ZLADASIL društvo s ograničenom odgovornošću za trgovinu, usluge i marketing, Zdenčac, OIB 94719238006, Zdenčac 29, 43280 Zdenčac zastupanog po punomoćniku Zlatko Silović</item>
    </derivirana_varijabla>
  </DomainObject.Predmet.ProtuStrankaListFormatedWithAdressOIB>
  <DomainObject.Predmet.ProtuStrankaListNazivFormated>
    <izvorni_sadrzaj>
      <item>ZLADASIL društvo s ograničenom odgovornošću za trgovinu, usluge i marketing, Zdenčac</item>
    </izvorni_sadrzaj>
    <derivirana_varijabla naziv="DomainObject.Predmet.ProtuStrankaListNazivFormated_1">
      <item>ZLADASIL društvo s ograničenom odgovornošću za trgovinu, usluge i marketing, Zdenčac</item>
    </derivirana_varijabla>
  </DomainObject.Predmet.ProtuStrankaListNazivFormated>
  <DomainObject.Predmet.ProtuStrankaListNazivFormatedOIB>
    <izvorni_sadrzaj>
      <item>ZLADASIL društvo s ograničenom odgovornošću za trgovinu, usluge i marketing, Zdenčac, OIB 94719238006</item>
    </izvorni_sadrzaj>
    <derivirana_varijabla naziv="DomainObject.Predmet.ProtuStrankaListNazivFormatedOIB_1">
      <item>ZLADASIL društvo s ograničenom odgovornošću za trgovinu, usluge i marketing, Zdenčac, OIB 94719238006</item>
    </derivirana_varijabla>
  </DomainObject.Predmet.ProtuStrankaListNazivFormatedOIB>
  <DomainObject.Predmet.OstaliListFormated>
    <izvorni_sadrzaj>
      <item>Zlatko Silović punomoćnik sudionika u postupku ZLADASIL društvo s ograničenom odgovornošću za trgovinu, usluge i marketing, Zdenčac</item>
    </izvorni_sadrzaj>
    <derivirana_varijabla naziv="DomainObject.Predmet.OstaliListFormated_1">
      <item>Zlatko Silović punomoćnik sudionika u postupku ZLADASIL društvo s ograničenom odgovornošću za trgovinu, usluge i marketing, Zdenčac</item>
    </derivirana_varijabla>
  </DomainObject.Predmet.OstaliListFormated>
  <DomainObject.Predmet.OstaliListFormatedOIB>
    <izvorni_sadrzaj>
      <item>Zlatko Silović, OIB 74212017248 punomoćnik sudionika u postupku ZLADASIL društvo s ograničenom odgovornošću za trgovinu, usluge i marketing, Zdenčac</item>
    </izvorni_sadrzaj>
    <derivirana_varijabla naziv="DomainObject.Predmet.OstaliListFormatedOIB_1">
      <item>Zlatko Silović, OIB 74212017248 punomoćnik sudionika u postupku ZLADASIL društvo s ograničenom odgovornošću za trgovinu, usluge i marketing, Zdenčac</item>
    </derivirana_varijabla>
  </DomainObject.Predmet.OstaliListFormatedOIB>
  <DomainObject.Predmet.OstaliListFormatedWithAdress>
    <izvorni_sadrzaj>
      <item>Zlatko Silović, Zdenčac 29, 43280 Zdenčac punomoćnik sudionika u postupku ZLADASIL društvo s ograničenom odgovornošću za trgovinu, usluge i marketing, Zdenčac</item>
    </izvorni_sadrzaj>
    <derivirana_varijabla naziv="DomainObject.Predmet.OstaliListFormatedWithAdress_1">
      <item>Zlatko Silović, Zdenčac 29, 43280 Zdenčac punomoćnik sudionika u postupku ZLADASIL društvo s ograničenom odgovornošću za trgovinu, usluge i marketing, Zdenčac</item>
    </derivirana_varijabla>
  </DomainObject.Predmet.OstaliListFormatedWithAdress>
  <DomainObject.Predmet.OstaliListFormatedWithAdressOIB>
    <izvorni_sadrzaj>
      <item>Zlatko Silović, OIB 74212017248, Zdenčac 29, 43280 Zdenčac punomoćnik sudionika u postupku ZLADASIL društvo s ograničenom odgovornošću za trgovinu, usluge i marketing, Zdenčac</item>
    </izvorni_sadrzaj>
    <derivirana_varijabla naziv="DomainObject.Predmet.OstaliListFormatedWithAdressOIB_1">
      <item>Zlatko Silović, OIB 74212017248, Zdenčac 29, 43280 Zdenčac punomoćnik sudionika u postupku ZLADASIL društvo s ograničenom odgovornošću za trgovinu, usluge i marketing, Zdenčac</item>
    </derivirana_varijabla>
  </DomainObject.Predmet.OstaliListFormatedWithAdressOIB>
  <DomainObject.Predmet.OstaliListNazivFormated>
    <izvorni_sadrzaj>
      <item>Zlatko Silović</item>
    </izvorni_sadrzaj>
    <derivirana_varijabla naziv="DomainObject.Predmet.OstaliListNazivFormated_1">
      <item>Zlatko Silović</item>
    </derivirana_varijabla>
  </DomainObject.Predmet.OstaliListNazivFormated>
  <DomainObject.Predmet.OstaliListNazivFormatedOIB>
    <izvorni_sadrzaj>
      <item>Zlatko Silović, OIB 74212017248</item>
    </izvorni_sadrzaj>
    <derivirana_varijabla naziv="DomainObject.Predmet.OstaliListNazivFormatedOIB_1">
      <item>Zlatko Silović, OIB 74212017248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ZLADASIL društvo s ograničenom odgovornošću za trgovinu, usluge i marketing, Zdenčac</izvorni_sadrzaj>
    <derivirana_varijabla naziv="DomainObject.Predmet.ProtustrankaIDrugi_1">ZLADASIL društvo s ograničenom odgovornošću za trgovinu, usluge i marketing, Zdenčac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ZLADASIL društvo s ograničenom odgovornošću za trgovinu, usluge i marketing, Zdenčac, OIB 94719238006, Zdenčac 29, 43280 Zdenčac</izvorni_sadrzaj>
    <derivirana_varijabla naziv="DomainObject.Predmet.ProtustrankaIDrugiAdressOIB_1">ZLADASIL društvo s ograničenom odgovornošću za trgovinu, usluge i marketing, Zdenčac, OIB 94719238006, Zdenčac 29, 43280 Zdenčac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ZLADASIL društvo s ograničenom odgovornošću za trgovinu, usluge i marketing, Zdenčac</item>
      <item>Zlatko Silović</item>
    </izvorni_sadrzaj>
    <derivirana_varijabla naziv="DomainObject.Predmet.SudioniciListNaziv_1">
      <item>FINA, RC ZAGREB, Podružnica Bjelovar</item>
      <item>ZLADASIL društvo s ograničenom odgovornošću za trgovinu, usluge i marketing, Zdenčac</item>
      <item>Zlatko Silović</item>
    </derivirana_varijabla>
  </DomainObject.Predmet.SudioniciListNaziv>
  <DomainObject.Predmet.SudioniciListAdressOIB>
    <izvorni_sadrzaj>
      <item>FINA, RC ZAGREB, Podružnica Bjelovar, OIB 85821130368, F. Supila 4,43000 Bjelovar</item>
      <item>ZLADASIL društvo s ograničenom odgovornošću za trgovinu, usluge i marketing, Zdenčac, OIB 94719238006, Zdenčac 29,43280 Zdenčac</item>
      <item>Zlatko Silović, OIB 74212017248, Zdenčac 29,43280 Zdenčac</item>
    </izvorni_sadrzaj>
    <derivirana_varijabla naziv="DomainObject.Predmet.SudioniciListAdressOIB_1">
      <item>FINA, RC ZAGREB, Podružnica Bjelovar, OIB 85821130368, F. Supila 4,43000 Bjelovar</item>
      <item>ZLADASIL društvo s ograničenom odgovornošću za trgovinu, usluge i marketing, Zdenčac, OIB 94719238006, Zdenčac 29,43280 Zdenčac</item>
      <item>Zlatko Silović, OIB 74212017248, Zdenčac 29,43280 Zdenčac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94719238006</item>
      <item>, OIB 74212017248</item>
    </izvorni_sadrzaj>
    <derivirana_varijabla naziv="DomainObject.Predmet.SudioniciListNazivOIB_1">
      <item>, OIB 85821130368</item>
      <item>, OIB 94719238006</item>
      <item>, OIB 74212017248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1703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2016-01-22T07:49:00Z</dcterms:created>
  <dc:creator>553y7k3</dc:creator>
  <cp:lastModifiedBy>Željka Vitez</cp:lastModifiedBy>
  <cp:lastPrinted>2016-01-22T07:48:00Z</cp:lastPrinted>
  <dcterms:modified xmlns:xsi="http://www.w3.org/2001/XMLSchema-instance" xsi:type="dcterms:W3CDTF">2016-01-22T08:03:00Z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