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1121" w14:paraId="731112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92705">
        <w:rPr>
          <w:rFonts w:hAnsi="Times New Roman" w:ascii="Times New Roman"/>
          <w:b/>
          <w:bCs/>
          <w:sz w:val="24"/>
          <w:szCs w:val="24"/>
        </w:rPr>
        <w:t>2911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92705">
        <w:rPr>
          <w:rFonts w:hAnsi="Times New Roman" w:ascii="Times New Roman"/>
        </w:rPr>
        <w:t>2911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92705" w:rsidRPr="00B92705">
        <w:rPr>
          <w:rFonts w:hAnsi="Times New Roman" w:ascii="Times New Roman"/>
        </w:rPr>
        <w:t>SM VENTIL TEHNIKA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92705">
        <w:rPr>
          <w:rFonts w:hAnsi="Times New Roman" w:ascii="Times New Roman"/>
        </w:rPr>
        <w:t>Zaprešić   </w:t>
      </w:r>
      <w:r>
        <w:rPr>
          <w:rFonts w:hAnsi="Times New Roman" w:ascii="Times New Roman"/>
        </w:rPr>
        <w:t xml:space="preserve">(OIB </w:t>
      </w:r>
      <w:r w:rsidR="00B92705" w:rsidRPr="00B92705">
        <w:rPr>
          <w:rFonts w:hAnsi="Times New Roman" w:ascii="Times New Roman"/>
        </w:rPr>
        <w:t>77170462406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3926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9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9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9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9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9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9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9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9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St-2911/2016</izvorni_sadrzaj>
    <derivirana_varijabla naziv="DomainObject.Predmet.OznakaBroj_1">St-2911/2016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VENTIL TEHNIKA d.o.o.</izvorni_sadrzaj>
    <derivirana_varijabla naziv="DomainObject.Predmet.ProtustrankaFormated_1">  SM VENTIL TEHNIKA d.o.o.</derivirana_varijabla>
  </DomainObject.Predmet.ProtustrankaFormated>
  <DomainObject.Predmet.ProtustrankaFormatedOIB>
    <izvorni_sadrzaj>  SM VENTIL TEHNIKA d.o.o., OIB 77170462406</izvorni_sadrzaj>
    <derivirana_varijabla naziv="DomainObject.Predmet.ProtustrankaFormatedOIB_1">  SM VENTIL TEHNIKA d.o.o., OIB 77170462406</derivirana_varijabla>
  </DomainObject.Predmet.ProtustrankaFormatedOIB>
  <DomainObject.Predmet.ProtustrankaFormatedWithAdress>
    <izvorni_sadrzaj> SM VENTIL TEHNIKA d.o.o., Klake 15, 10290 Zaprešić</izvorni_sadrzaj>
    <derivirana_varijabla naziv="DomainObject.Predmet.ProtustrankaFormatedWithAdress_1"> SM VENTIL TEHNIKA d.o.o., Klake 15, 10290 Zaprešić</derivirana_varijabla>
  </DomainObject.Predmet.ProtustrankaFormatedWithAdress>
  <DomainObject.Predmet.ProtustrankaFormatedWithAdressOIB>
    <izvorni_sadrzaj> SM VENTIL TEHNIKA d.o.o., OIB 77170462406, Klake 15, 10290 Zaprešić</izvorni_sadrzaj>
    <derivirana_varijabla naziv="DomainObject.Predmet.ProtustrankaFormatedWithAdressOIB_1"> SM VENTIL TEHNIKA d.o.o., OIB 77170462406, Klake 15, 10290 Zaprešić</derivirana_varijabla>
  </DomainObject.Predmet.ProtustrankaFormatedWithAdressOIB>
  <DomainObject.Predmet.ProtustrankaWithAdress>
    <izvorni_sadrzaj>SM VENTIL TEHNIKA d.o.o. Klake 15, 10290 Zaprešić</izvorni_sadrzaj>
    <derivirana_varijabla naziv="DomainObject.Predmet.ProtustrankaWithAdress_1">SM VENTIL TEHNIKA d.o.o. Klake 15, 10290 Zaprešić</derivirana_varijabla>
  </DomainObject.Predmet.ProtustrankaWithAdress>
  <DomainObject.Predmet.ProtustrankaWithAdressOIB>
    <izvorni_sadrzaj>SM VENTIL TEHNIKA d.o.o., OIB 77170462406, Klake 15, 10290 Zaprešić</izvorni_sadrzaj>
    <derivirana_varijabla naziv="DomainObject.Predmet.ProtustrankaWithAdressOIB_1">SM VENTIL TEHNIKA d.o.o., OIB 77170462406, Klake 15, 10290 Zaprešić</derivirana_varijabla>
  </DomainObject.Predmet.ProtustrankaWithAdressOIB>
  <DomainObject.Predmet.ProtustrankaNazivFormated>
    <izvorni_sadrzaj>SM VENTIL TEHNIKA d.o.o.</izvorni_sadrzaj>
    <derivirana_varijabla naziv="DomainObject.Predmet.ProtustrankaNazivFormated_1">SM VENTIL TEHNIKA d.o.o.</derivirana_varijabla>
  </DomainObject.Predmet.ProtustrankaNazivFormated>
  <DomainObject.Predmet.ProtustrankaNazivFormatedOIB>
    <izvorni_sadrzaj>SM VENTIL TEHNIKA d.o.o., OIB 77170462406</izvorni_sadrzaj>
    <derivirana_varijabla naziv="DomainObject.Predmet.ProtustrankaNazivFormatedOIB_1">SM VENTIL TEHNIKA d.o.o., OIB 77170462406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VENTIL TEHNIKA d.o.o.</item>
    </izvorni_sadrzaj>
    <derivirana_varijabla naziv="DomainObject.Predmet.ProtuStrankaListFormated_1">
      <item>SM VENTIL TEHNIKA d.o.o.</item>
    </derivirana_varijabla>
  </DomainObject.Predmet.ProtuStrankaListFormated>
  <DomainObject.Predmet.ProtuStrankaListFormatedOIB>
    <izvorni_sadrzaj>
      <item>SM VENTIL TEHNIKA d.o.o., OIB 77170462406</item>
    </izvorni_sadrzaj>
    <derivirana_varijabla naziv="DomainObject.Predmet.ProtuStrankaListFormatedOIB_1">
      <item>SM VENTIL TEHNIKA d.o.o., OIB 77170462406</item>
    </derivirana_varijabla>
  </DomainObject.Predmet.ProtuStrankaListFormatedOIB>
  <DomainObject.Predmet.ProtuStrankaListFormatedWithAdress>
    <izvorni_sadrzaj>
      <item>SM VENTIL TEHNIKA d.o.o., Klake 15, 10290 Zaprešić</item>
    </izvorni_sadrzaj>
    <derivirana_varijabla naziv="DomainObject.Predmet.ProtuStrankaListFormatedWithAdress_1">
      <item>SM VENTIL TEHNIKA d.o.o., Klake 15, 10290 Zaprešić</item>
    </derivirana_varijabla>
  </DomainObject.Predmet.ProtuStrankaListFormatedWithAdress>
  <DomainObject.Predmet.ProtuStrankaListFormatedWithAdressOIB>
    <izvorni_sadrzaj>
      <item>SM VENTIL TEHNIKA d.o.o., OIB 77170462406, Klake 15, 10290 Zaprešić</item>
    </izvorni_sadrzaj>
    <derivirana_varijabla naziv="DomainObject.Predmet.ProtuStrankaListFormatedWithAdressOIB_1">
      <item>SM VENTIL TEHNIKA d.o.o., OIB 77170462406, Klake 15, 10290 Zaprešić</item>
    </derivirana_varijabla>
  </DomainObject.Predmet.ProtuStrankaListFormatedWithAdressOIB>
  <DomainObject.Predmet.ProtuStrankaListNazivFormated>
    <izvorni_sadrzaj>
      <item>SM VENTIL TEHNIKA d.o.o.</item>
    </izvorni_sadrzaj>
    <derivirana_varijabla naziv="DomainObject.Predmet.ProtuStrankaListNazivFormated_1">
      <item>SM VENTIL TEHNIKA d.o.o.</item>
    </derivirana_varijabla>
  </DomainObject.Predmet.ProtuStrankaListNazivFormated>
  <DomainObject.Predmet.ProtuStrankaListNazivFormatedOIB>
    <izvorni_sadrzaj>
      <item>SM VENTIL TEHNIKA d.o.o., OIB 77170462406</item>
    </izvorni_sadrzaj>
    <derivirana_varijabla naziv="DomainObject.Predmet.ProtuStrankaListNazivFormatedOIB_1">
      <item>SM VENTIL TEHNIKA d.o.o., OIB 77170462406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VENTIL TEHNIKA d.o.o.</izvorni_sadrzaj>
    <derivirana_varijabla naziv="DomainObject.Predmet.ProtustrankaIDrugi_1">SM VENTIL TEHNIKA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VENTIL TEHNIKA d.o.o., OIB 77170462406, Klake 15, 10290 Zaprešić</izvorni_sadrzaj>
    <derivirana_varijabla naziv="DomainObject.Predmet.ProtustrankaIDrugiAdressOIB_1">SM VENTIL TEHNIKA d.o.o., OIB 77170462406,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VENTIL TEHNIKA d.o.o.</item>
    </izvorni_sadrzaj>
    <derivirana_varijabla naziv="DomainObject.Predmet.SudioniciListNaziv_1">
      <item>FINA Regionalni centar Zagreb</item>
      <item>SM VENTIL TEHNIKA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VENTIL TEHNIKA d.o.o., OIB 77170462406, Klake 15,10290 Zaprešić</item>
    </izvorni_sadrzaj>
    <derivirana_varijabla naziv="DomainObject.Predmet.SudioniciListAdressOIB_1">
      <item>FINA Regionalni centar Zagreb, OIB 85821130368, Trg svibanjskih žrtava 1995. 1,10000 Zagreb</item>
      <item>SM VENTIL TEHNIKA d.o.o., OIB 77170462406, Klake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77170462406</item>
    </izvorni_sadrzaj>
    <derivirana_varijabla naziv="DomainObject.Predmet.SudioniciListNazivOIB_1">
      <item>, OIB 85821130368</item>
      <item>, OIB 77170462406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775</properties:Characters>
  <properties:Lines>47</properties:Lines>
  <properties:Paragraphs>21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2016-06-08T08:05:00Z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