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144d" w14:paraId="12a144d" w:rsidRDefault="0010660A" w:rsidR="008819CA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 </w:t>
      </w:r>
      <w:r w:rsidR="003C7E26">
        <w:t>St</w:t>
      </w:r>
      <w:r w:rsidR="005C57C8">
        <w:t>-13</w:t>
      </w:r>
      <w:r w:rsidR="003C7E26">
        <w:t>11</w:t>
      </w:r>
      <w:r w:rsidR="00903313">
        <w:t>/20</w:t>
      </w:r>
      <w:r w:rsidR="003C7E26">
        <w:t>16-11</w:t>
      </w:r>
    </w:p>
    <w:p w:rsidRDefault="00B01B77" w:rsidR="00B01B77"/>
    <w:p w:rsidRDefault="00B01B77" w:rsidR="00B01B77"/>
    <w:p w:rsidRDefault="00B01B77" w:rsidR="00B01B77"/>
    <w:p w:rsidRDefault="00B01B77" w:rsidR="00B01B77"/>
    <w:p w:rsidRDefault="00B01B77" w:rsidP="00B01B77" w:rsidR="00B01B77">
      <w:pPr>
        <w:jc w:val="center"/>
      </w:pPr>
    </w:p>
    <w:p w:rsidRDefault="00B01B77" w:rsidP="00B01B77" w:rsidR="00B01B77">
      <w:pPr>
        <w:jc w:val="center"/>
      </w:pPr>
    </w:p>
    <w:p w:rsidRDefault="00B01B77" w:rsidP="00B01B77" w:rsidR="00B01B77">
      <w:pPr>
        <w:jc w:val="center"/>
      </w:pPr>
      <w:r>
        <w:t>R J E Š E N J E</w:t>
      </w:r>
    </w:p>
    <w:p w:rsidRDefault="00B01B77" w:rsidP="00B01B77" w:rsidR="00B01B77">
      <w:pPr>
        <w:jc w:val="center"/>
      </w:pPr>
    </w:p>
    <w:p w:rsidRDefault="00B01B77" w:rsidP="00B01B77" w:rsidR="00B01B77">
      <w:pPr>
        <w:jc w:val="center"/>
      </w:pPr>
    </w:p>
    <w:p w:rsidRDefault="00B01B77" w:rsidP="00B01B77" w:rsidR="006A388B">
      <w:r>
        <w:t xml:space="preserve">TRGOVAČKI SUD U BJELOVARU po sucu pojedincu Branki Pleskalt, u </w:t>
      </w:r>
      <w:r w:rsidR="003C7E26">
        <w:t xml:space="preserve">stečajnom predmetu nad stečajnim dužnikom JANDA PROMET d.o.o. za proizvodnju, trgovinu i usluge iz </w:t>
      </w:r>
      <w:proofErr w:type="spellStart"/>
      <w:r w:rsidR="003C7E26">
        <w:t>Čemernice</w:t>
      </w:r>
      <w:proofErr w:type="spellEnd"/>
      <w:r w:rsidR="003C7E26">
        <w:t>, Zagrebačka 20, Virovitica</w:t>
      </w:r>
      <w:r w:rsidR="001B799C">
        <w:t>,</w:t>
      </w:r>
      <w:r w:rsidR="003C7E26">
        <w:t xml:space="preserve"> OIB: 22395817362, </w:t>
      </w:r>
      <w:r w:rsidR="001B799C">
        <w:t xml:space="preserve"> temeljem</w:t>
      </w:r>
      <w:r w:rsidR="007A2C09">
        <w:t xml:space="preserve"> odr</w:t>
      </w:r>
      <w:r w:rsidR="006A388B">
        <w:t>edbe članka 342, stavak l. Zakona o pa</w:t>
      </w:r>
      <w:r w:rsidR="009508F7">
        <w:t>rn</w:t>
      </w:r>
      <w:r w:rsidR="001B4943">
        <w:t>ičnom</w:t>
      </w:r>
      <w:r w:rsidR="00BD6DF2">
        <w:t xml:space="preserve"> postupku, </w:t>
      </w:r>
      <w:r w:rsidR="003C7E26">
        <w:t>dana  29. prosinca</w:t>
      </w:r>
      <w:r w:rsidR="00BD6DF2">
        <w:t xml:space="preserve"> </w:t>
      </w:r>
      <w:r w:rsidR="003C7E26">
        <w:t xml:space="preserve"> 2016</w:t>
      </w:r>
      <w:r w:rsidR="006A388B">
        <w:t xml:space="preserve">. godine </w:t>
      </w:r>
    </w:p>
    <w:p w:rsidRDefault="006A388B" w:rsidP="00B01B77" w:rsidR="006A388B"/>
    <w:p w:rsidRDefault="006A388B" w:rsidP="006A388B" w:rsidR="006A388B">
      <w:pPr>
        <w:jc w:val="center"/>
      </w:pPr>
      <w:r>
        <w:t>r i j e š i o     j e</w:t>
      </w:r>
    </w:p>
    <w:p w:rsidRDefault="006A388B" w:rsidP="006A388B" w:rsidR="006A388B">
      <w:pPr>
        <w:jc w:val="center"/>
      </w:pPr>
    </w:p>
    <w:p w:rsidRDefault="006A388B" w:rsidP="006A388B" w:rsidR="006A388B">
      <w:pPr>
        <w:jc w:val="center"/>
      </w:pPr>
    </w:p>
    <w:p w:rsidRDefault="00203BD7" w:rsidP="006A388B" w:rsidR="00203BD7">
      <w:r>
        <w:t xml:space="preserve">I </w:t>
      </w:r>
      <w:r w:rsidR="006A388B">
        <w:t>Ispravlja se</w:t>
      </w:r>
      <w:r w:rsidR="0010660A">
        <w:t xml:space="preserve"> </w:t>
      </w:r>
      <w:r w:rsidR="003C7E26">
        <w:t xml:space="preserve"> Rješenje </w:t>
      </w:r>
      <w:r w:rsidR="00D53050">
        <w:t xml:space="preserve"> </w:t>
      </w:r>
      <w:r w:rsidR="00142D58">
        <w:t xml:space="preserve"> </w:t>
      </w:r>
      <w:r w:rsidR="007A2C09">
        <w:t>ovog suda</w:t>
      </w:r>
      <w:r w:rsidR="000C0A6A">
        <w:t xml:space="preserve"> </w:t>
      </w:r>
      <w:r w:rsidR="0010660A">
        <w:t>broj: 1</w:t>
      </w:r>
      <w:r w:rsidR="003C7E26">
        <w:t xml:space="preserve"> St</w:t>
      </w:r>
      <w:r w:rsidR="001B4943">
        <w:t>-</w:t>
      </w:r>
      <w:r w:rsidR="003C7E26">
        <w:t>1311</w:t>
      </w:r>
      <w:r w:rsidR="00332D47">
        <w:t>/20</w:t>
      </w:r>
      <w:r w:rsidR="003C7E26">
        <w:t>16</w:t>
      </w:r>
      <w:r w:rsidR="00DE55A2">
        <w:t>-</w:t>
      </w:r>
      <w:r w:rsidR="003C7E26">
        <w:t>9</w:t>
      </w:r>
      <w:r w:rsidR="009C5FE0">
        <w:t xml:space="preserve"> od  </w:t>
      </w:r>
      <w:r w:rsidR="003C7E26">
        <w:t>19</w:t>
      </w:r>
      <w:r w:rsidR="00A01C2D">
        <w:t xml:space="preserve">.  </w:t>
      </w:r>
      <w:r w:rsidR="003C7E26">
        <w:t>prosinca</w:t>
      </w:r>
      <w:r w:rsidR="003C7986">
        <w:t xml:space="preserve"> </w:t>
      </w:r>
      <w:r w:rsidR="00746086">
        <w:t xml:space="preserve"> 20</w:t>
      </w:r>
      <w:r w:rsidR="003C7E26">
        <w:t>16</w:t>
      </w:r>
      <w:r w:rsidR="00604E28">
        <w:t xml:space="preserve">. </w:t>
      </w:r>
      <w:r w:rsidR="001D2E6A">
        <w:t>godine i to</w:t>
      </w:r>
      <w:r w:rsidR="00BB267A">
        <w:t xml:space="preserve"> na način da </w:t>
      </w:r>
      <w:r w:rsidR="00D53050">
        <w:t xml:space="preserve"> u izrec</w:t>
      </w:r>
      <w:r w:rsidR="001B799C">
        <w:t xml:space="preserve">i rješenja  u </w:t>
      </w:r>
      <w:proofErr w:type="spellStart"/>
      <w:r w:rsidR="001B799C">
        <w:t>toč</w:t>
      </w:r>
      <w:proofErr w:type="spellEnd"/>
      <w:r w:rsidR="001B799C">
        <w:t>. I</w:t>
      </w:r>
      <w:r w:rsidR="003C7E26">
        <w:t>I</w:t>
      </w:r>
      <w:r w:rsidR="00142D58">
        <w:t xml:space="preserve"> </w:t>
      </w:r>
      <w:r w:rsidR="00EB446E">
        <w:t xml:space="preserve"> </w:t>
      </w:r>
      <w:r w:rsidR="001B799C">
        <w:t>umjesto „</w:t>
      </w:r>
      <w:r w:rsidR="003C7E26">
        <w:t xml:space="preserve"> Za stečajnog upravitelja imenuje se </w:t>
      </w:r>
      <w:proofErr w:type="spellStart"/>
      <w:r w:rsidR="003C7E26">
        <w:t>Tanasije</w:t>
      </w:r>
      <w:proofErr w:type="spellEnd"/>
      <w:r w:rsidR="003C7E26">
        <w:t xml:space="preserve"> Marković iz Daruvara, Vrbovac, Vrbovačka cesta 44, OIB. 15362271646</w:t>
      </w:r>
      <w:r w:rsidR="009C5FE0">
        <w:t>…</w:t>
      </w:r>
      <w:r w:rsidR="003B426B">
        <w:t>“ ….</w:t>
      </w:r>
      <w:r w:rsidR="00142D58">
        <w:t xml:space="preserve">treba </w:t>
      </w:r>
      <w:r w:rsidR="003B426B">
        <w:t xml:space="preserve">stajati </w:t>
      </w:r>
      <w:r w:rsidR="00DE7462">
        <w:t>……..“</w:t>
      </w:r>
      <w:r w:rsidR="003C7E26">
        <w:t xml:space="preserve">Za stečajnog upravitelja imenuje se Berislav Maksimović iz </w:t>
      </w:r>
      <w:proofErr w:type="spellStart"/>
      <w:r w:rsidR="003C7E26">
        <w:t>Hrašćice</w:t>
      </w:r>
      <w:proofErr w:type="spellEnd"/>
      <w:r w:rsidR="003C7E26">
        <w:t>, B. Radić 1, Varaždin, OIB: 57300759557</w:t>
      </w:r>
      <w:r w:rsidR="009C5FE0">
        <w:t>….</w:t>
      </w:r>
      <w:r w:rsidR="00CD6F7D">
        <w:t>“.</w:t>
      </w:r>
    </w:p>
    <w:p w:rsidRDefault="00203BD7" w:rsidP="006A388B" w:rsidR="00203BD7"/>
    <w:p w:rsidRDefault="00BB267A" w:rsidP="006A388B" w:rsidR="003346CD">
      <w:r>
        <w:t>II  U</w:t>
      </w:r>
      <w:r w:rsidR="006A388B">
        <w:t xml:space="preserve"> ostalom dijelu </w:t>
      </w:r>
      <w:r w:rsidR="003C7E26">
        <w:t xml:space="preserve"> Rješenje</w:t>
      </w:r>
      <w:r w:rsidR="001B799C">
        <w:t xml:space="preserve"> </w:t>
      </w:r>
      <w:r w:rsidR="007414EE">
        <w:t>ostaje neizm</w:t>
      </w:r>
      <w:r w:rsidR="007A2C09">
        <w:t>i</w:t>
      </w:r>
      <w:r w:rsidR="007414EE">
        <w:t>jenjen</w:t>
      </w:r>
      <w:r w:rsidR="003C7E26">
        <w:t>o</w:t>
      </w:r>
      <w:r w:rsidR="003346CD">
        <w:t>.</w:t>
      </w:r>
    </w:p>
    <w:p w:rsidRDefault="004832DE" w:rsidP="006A388B" w:rsidR="004832DE"/>
    <w:p w:rsidRDefault="003346CD" w:rsidP="006A388B" w:rsidR="003346CD"/>
    <w:p w:rsidRDefault="003346CD" w:rsidP="003346CD" w:rsidR="006A388B">
      <w:pPr>
        <w:jc w:val="center"/>
      </w:pPr>
      <w:r>
        <w:t>Obrazloženje</w:t>
      </w:r>
    </w:p>
    <w:p w:rsidRDefault="003346CD" w:rsidP="003346CD" w:rsidR="003346CD">
      <w:pPr>
        <w:jc w:val="center"/>
      </w:pPr>
    </w:p>
    <w:p w:rsidRDefault="003346CD" w:rsidP="003346CD" w:rsidR="003346CD">
      <w:r>
        <w:t>Kako je prilik</w:t>
      </w:r>
      <w:r w:rsidR="007A2C09">
        <w:t>om</w:t>
      </w:r>
      <w:r w:rsidR="003C7E26">
        <w:t xml:space="preserve"> pisanja gore navedenog Rješenja</w:t>
      </w:r>
      <w:r w:rsidR="003C7986">
        <w:t xml:space="preserve"> </w:t>
      </w:r>
      <w:r>
        <w:t xml:space="preserve"> došlo do očite p</w:t>
      </w:r>
      <w:r w:rsidR="00142D58">
        <w:t>ogreške u pisanju to je tem</w:t>
      </w:r>
      <w:r w:rsidR="00CD6F7D">
        <w:t>eljem članka 342. st. 1.,</w:t>
      </w:r>
      <w:r w:rsidR="00142D58">
        <w:t xml:space="preserve"> </w:t>
      </w:r>
      <w:r w:rsidR="00A01C2D">
        <w:t xml:space="preserve"> </w:t>
      </w:r>
      <w:r w:rsidR="007414EE">
        <w:t xml:space="preserve"> isto</w:t>
      </w:r>
      <w:r>
        <w:t xml:space="preserve"> valjalo ispraviti </w:t>
      </w:r>
      <w:r w:rsidR="004F0F31">
        <w:t xml:space="preserve"> </w:t>
      </w:r>
      <w:r>
        <w:t>i riješiti kao u izreci.</w:t>
      </w:r>
    </w:p>
    <w:p w:rsidRDefault="003346CD" w:rsidP="003346CD" w:rsidR="003346CD"/>
    <w:p w:rsidRDefault="003346CD" w:rsidP="003346CD" w:rsidR="00903313">
      <w:r>
        <w:t>U Bjelovaru</w:t>
      </w:r>
      <w:r w:rsidR="003C7E26">
        <w:t>,  29. prosinca</w:t>
      </w:r>
      <w:r w:rsidR="00A01C2D">
        <w:t xml:space="preserve"> </w:t>
      </w:r>
      <w:r w:rsidR="00604E28">
        <w:t xml:space="preserve"> </w:t>
      </w:r>
      <w:r w:rsidR="003C7E26">
        <w:t xml:space="preserve"> 2016</w:t>
      </w:r>
      <w:r>
        <w:t>.</w:t>
      </w:r>
    </w:p>
    <w:p w:rsidRDefault="003346CD" w:rsidP="003346CD" w:rsidR="004832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46086" w:rsidP="003346CD" w:rsidR="00746086"/>
    <w:p w:rsidRDefault="009009EC" w:rsidP="003C7E26" w:rsidR="003C7E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346CD">
        <w:t xml:space="preserve"> BRANKA PLESKALT</w:t>
      </w:r>
      <w:r w:rsidR="00E26AD1">
        <w:t xml:space="preserve"> </w:t>
      </w:r>
      <w:r w:rsidR="0059461F">
        <w:t xml:space="preserve"> </w:t>
      </w:r>
      <w:r w:rsidR="00142D58">
        <w:t xml:space="preserve"> </w:t>
      </w:r>
      <w:r w:rsidR="00DC16E6">
        <w:tab/>
      </w:r>
    </w:p>
    <w:p w:rsidRDefault="00D53050" w:rsidP="003346CD" w:rsidR="00D53050"/>
    <w:p w:rsidRDefault="003C7E26" w:rsidP="003346CD" w:rsidR="003C7E26"/>
    <w:p w:rsidRDefault="002F764C" w:rsidP="003346CD" w:rsidR="00A01C2D">
      <w:r>
        <w:t>POUKA O PRAVNOM LIJEKU: protiv ovog rješenja pristoji pravo žalbe u rku od 8 dana računajući od dana primitka pismenog otpravka na Visoki trgovački sud u Zagrebu, a putem ovog suda. Žalba se podnosi u 3 primjerka.</w:t>
      </w:r>
    </w:p>
    <w:p w:rsidRDefault="00CD6F7D" w:rsidP="003346CD" w:rsidR="00CD6F7D"/>
    <w:p w:rsidRDefault="005C57C8" w:rsidP="003346CD" w:rsidR="005C57C8"/>
    <w:p w:rsidRDefault="003C7E26" w:rsidP="003346CD" w:rsidR="003C7E26"/>
    <w:p w:rsidRDefault="003C7E26" w:rsidP="003346CD" w:rsidR="003C7E26"/>
    <w:p w:rsidRDefault="00AC7321" w:rsidP="003346CD" w:rsidR="002F764C">
      <w:r>
        <w:lastRenderedPageBreak/>
        <w:t>Rj.</w:t>
      </w:r>
    </w:p>
    <w:p w:rsidRDefault="003C7E26" w:rsidP="003346CD" w:rsidR="00AC7321">
      <w:r>
        <w:t>Dna: stečajnom upravitelju</w:t>
      </w:r>
    </w:p>
    <w:p w:rsidRDefault="003C7E26" w:rsidP="003346CD" w:rsidR="00AC7321">
      <w:r>
        <w:t xml:space="preserve">         e-oglasna ploča</w:t>
      </w:r>
    </w:p>
    <w:p w:rsidRDefault="00AC7321" w:rsidP="003346CD" w:rsidR="00AC7321">
      <w:r>
        <w:t xml:space="preserve">         Sc. pravomoćnsot</w:t>
      </w:r>
    </w:p>
    <w:p w:rsidRDefault="003C7E26" w:rsidP="003346CD" w:rsidR="002F764C">
      <w:r>
        <w:t>Bjelovar,29. 12</w:t>
      </w:r>
      <w:r w:rsidR="00DE55A2">
        <w:t>. 20</w:t>
      </w:r>
      <w:r>
        <w:t>16</w:t>
      </w:r>
      <w:r w:rsidR="00AC7321">
        <w:t>.</w:t>
      </w:r>
    </w:p>
    <w:sectPr w:rsidSect="002F764C" w:rsidR="002F764C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2A9" w:rsidR="005B52A9">
      <w:r>
        <w:separator/>
      </w:r>
    </w:p>
  </w:endnote>
  <w:endnote w:id="0" w:type="continuationSeparator">
    <w:p w:rsidRDefault="005B52A9" w:rsidR="005B5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2A9" w:rsidR="005B52A9">
      <w:r>
        <w:separator/>
      </w:r>
    </w:p>
  </w:footnote>
  <w:footnote w:id="0" w:type="continuationSeparator">
    <w:p w:rsidRDefault="005B52A9" w:rsidR="005B5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5F0" w:rsidP="00346F7C" w:rsidR="006815F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5F0" w:rsidR="006815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5F0" w:rsidP="00346F7C" w:rsidR="006815F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E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15F0" w:rsidR="006815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071"/>
    <w:rsid w:val="00043246"/>
    <w:rsid w:val="000C0A6A"/>
    <w:rsid w:val="0010660A"/>
    <w:rsid w:val="00142D58"/>
    <w:rsid w:val="00186A37"/>
    <w:rsid w:val="001A6761"/>
    <w:rsid w:val="001B4943"/>
    <w:rsid w:val="001B799C"/>
    <w:rsid w:val="001C73EB"/>
    <w:rsid w:val="001D2E6A"/>
    <w:rsid w:val="001D6372"/>
    <w:rsid w:val="00203BD7"/>
    <w:rsid w:val="00231A7D"/>
    <w:rsid w:val="00236274"/>
    <w:rsid w:val="002548BE"/>
    <w:rsid w:val="00260541"/>
    <w:rsid w:val="002B42E2"/>
    <w:rsid w:val="002C6722"/>
    <w:rsid w:val="002F764C"/>
    <w:rsid w:val="00307FB3"/>
    <w:rsid w:val="00332D47"/>
    <w:rsid w:val="003346CD"/>
    <w:rsid w:val="00346F7C"/>
    <w:rsid w:val="003B426B"/>
    <w:rsid w:val="003C7986"/>
    <w:rsid w:val="003C7E26"/>
    <w:rsid w:val="003E7C88"/>
    <w:rsid w:val="004628D6"/>
    <w:rsid w:val="004832DE"/>
    <w:rsid w:val="004A0E01"/>
    <w:rsid w:val="004B51DF"/>
    <w:rsid w:val="004F0F31"/>
    <w:rsid w:val="005071D7"/>
    <w:rsid w:val="00547F1E"/>
    <w:rsid w:val="00585D26"/>
    <w:rsid w:val="00587D43"/>
    <w:rsid w:val="0059461F"/>
    <w:rsid w:val="005B52A9"/>
    <w:rsid w:val="005C57C8"/>
    <w:rsid w:val="0060458F"/>
    <w:rsid w:val="00604E28"/>
    <w:rsid w:val="00655577"/>
    <w:rsid w:val="006815F0"/>
    <w:rsid w:val="00682D8B"/>
    <w:rsid w:val="006A388B"/>
    <w:rsid w:val="00707EDE"/>
    <w:rsid w:val="007414EE"/>
    <w:rsid w:val="00746086"/>
    <w:rsid w:val="00763083"/>
    <w:rsid w:val="007A2C09"/>
    <w:rsid w:val="00834955"/>
    <w:rsid w:val="0087432D"/>
    <w:rsid w:val="008819CA"/>
    <w:rsid w:val="00890003"/>
    <w:rsid w:val="008D2573"/>
    <w:rsid w:val="008D675F"/>
    <w:rsid w:val="009009EC"/>
    <w:rsid w:val="00903313"/>
    <w:rsid w:val="00945DD1"/>
    <w:rsid w:val="009508F7"/>
    <w:rsid w:val="0098794A"/>
    <w:rsid w:val="009B18AA"/>
    <w:rsid w:val="009C199D"/>
    <w:rsid w:val="009C5FE0"/>
    <w:rsid w:val="009D7071"/>
    <w:rsid w:val="00A01C2D"/>
    <w:rsid w:val="00A36741"/>
    <w:rsid w:val="00AB6CCD"/>
    <w:rsid w:val="00AC7321"/>
    <w:rsid w:val="00B01B77"/>
    <w:rsid w:val="00B3320D"/>
    <w:rsid w:val="00B5701A"/>
    <w:rsid w:val="00B651A6"/>
    <w:rsid w:val="00B90115"/>
    <w:rsid w:val="00BB267A"/>
    <w:rsid w:val="00BD6DF2"/>
    <w:rsid w:val="00C8510E"/>
    <w:rsid w:val="00CD6F7D"/>
    <w:rsid w:val="00D12A64"/>
    <w:rsid w:val="00D3080A"/>
    <w:rsid w:val="00D52177"/>
    <w:rsid w:val="00D53050"/>
    <w:rsid w:val="00D971E9"/>
    <w:rsid w:val="00DC16E6"/>
    <w:rsid w:val="00DE55A2"/>
    <w:rsid w:val="00DE7462"/>
    <w:rsid w:val="00E26AD1"/>
    <w:rsid w:val="00E479E1"/>
    <w:rsid w:val="00EB446E"/>
    <w:rsid w:val="00F3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6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764C"/>
  </w:style>
  <w:style w:styleId="Tekstbalonia" w:type="paragraph">
    <w:name w:val="Balloon Text"/>
    <w:basedOn w:val="Normal"/>
    <w:semiHidden/>
    <w:rsid w:val="007460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6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764C"/>
  </w:style>
  <w:style w:styleId="Tekstbalonia" w:type="paragraph">
    <w:name w:val="Balloon Text"/>
    <w:basedOn w:val="Normal"/>
    <w:semiHidden/>
    <w:rsid w:val="007460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JANDA PROMET društvo s ograničenom odgovornošću za proizvodnju, trgovinu i usluge, Čemernica</izvorni_sadrzaj>
    <derivirana_varijabla naziv="DomainObject.Predmet.ProtustrankaFormated_1">  JANDA PROMET društvo s ograničenom odgovornošću za proizvodnju, trgovinu i usluge, Čemernica</derivirana_varijabla>
  </DomainObject.Predmet.ProtustrankaFormated>
  <DomainObject.Predmet.ProtustrankaFormatedOIB>
    <izvorni_sadrzaj>  JANDA PROMET društvo s ograničenom odgovornošću za proizvodnju, trgovinu i usluge, Čemernica, OIB 22395817362</izvorni_sadrzaj>
    <derivirana_varijabla naziv="DomainObject.Predmet.ProtustrankaFormatedOIB_1">  JANDA PROMET društvo s ograničenom odgovornošću za proizvodnju, trgovinu i usluge, Čemernica, OIB 22395817362</derivirana_varijabla>
  </DomainObject.Predmet.ProtustrankaFormatedOIB>
  <DomainObject.Predmet.ProtustrankaFormatedWithAdress>
    <izvorni_sadrzaj> JANDA PROMET društvo s ograničenom odgovornošću za proizvodnju, trgovinu i usluge, Čemernica, Zagrebačka 20, 33000 Čemernica</izvorni_sadrzaj>
    <derivirana_varijabla naziv="DomainObject.Predmet.ProtustrankaFormatedWithAdress_1"> JANDA PROMET društvo s ograničenom odgovornošću za proizvodnju, trgovinu i usluge, Čemernica, Zagrebačka 20, 33000 Čemernica</derivirana_varijabla>
  </DomainObject.Predmet.ProtustrankaFormatedWithAdress>
  <DomainObject.Predmet.ProtustrankaFormatedWithAdressOIB>
    <izvorni_sadrzaj> JANDA PROMET društvo s ograničenom odgovornošću za proizvodnju, trgovinu i usluge, Čemernica, OIB 22395817362, Zagrebačka 20, 33000 Čemernica</izvorni_sadrzaj>
    <derivirana_varijabla naziv="DomainObject.Predmet.ProtustrankaFormatedWithAdressOIB_1"> JANDA PROMET društvo s ograničenom odgovornošću za proizvodnju, trgovinu i usluge, Čemernica, OIB 22395817362, Zagrebačka 20, 33000 Čemernica</derivirana_varijabla>
  </DomainObject.Predmet.ProtustrankaFormatedWithAdressOIB>
  <DomainObject.Predmet.ProtustrankaWithAdress>
    <izvorni_sadrzaj>JANDA PROMET društvo s ograničenom odgovornošću za proizvodnju, trgovinu i usluge, Čemernica Zagrebačka 20, 33000 Čemernica</izvorni_sadrzaj>
    <derivirana_varijabla naziv="DomainObject.Predmet.ProtustrankaWithAdress_1">JANDA PROMET društvo s ograničenom odgovornošću za proizvodnju, trgovinu i usluge, Čemernica Zagrebačka 20, 33000 Čemernica</derivirana_varijabla>
  </DomainObject.Predmet.ProtustrankaWithAdress>
  <DomainObject.Predmet.ProtustrankaWithAdressOIB>
    <izvorni_sadrzaj>JANDA PROMET društvo s ograničenom odgovornošću za proizvodnju, trgovinu i usluge, Čemernica, OIB 22395817362, Zagrebačka 20, 33000 Čemernica</izvorni_sadrzaj>
    <derivirana_varijabla naziv="DomainObject.Predmet.ProtustrankaWithAdressOIB_1">JANDA PROMET društvo s ograničenom odgovornošću za proizvodnju, trgovinu i usluge, Čemernica, OIB 22395817362, Zagrebačka 20, 33000 Čemernica</derivirana_varijabla>
  </DomainObject.Predmet.ProtustrankaWithAdressOIB>
  <DomainObject.Predmet.ProtustrankaNazivFormated>
    <izvorni_sadrzaj>JANDA PROMET društvo s ograničenom odgovornošću za proizvodnju, trgovinu i usluge, Čemernica</izvorni_sadrzaj>
    <derivirana_varijabla naziv="DomainObject.Predmet.ProtustrankaNazivFormated_1">JANDA PROMET društvo s ograničenom odgovornošću za proizvodnju, trgovinu i usluge, Čemernica</derivirana_varijabla>
  </DomainObject.Predmet.ProtustrankaNazivFormated>
  <DomainObject.Predmet.ProtustrankaNazivFormatedOIB>
    <izvorni_sadrzaj>JANDA PROMET društvo s ograničenom odgovornošću za proizvodnju, trgovinu i usluge, Čemernica, OIB 22395817362</izvorni_sadrzaj>
    <derivirana_varijabla naziv="DomainObject.Predmet.ProtustrankaNazivFormatedOIB_1">JANDA PROMET društvo s ograničenom odgovornošću za proizvodnju, trgovinu i usluge, Čemernica, OIB 22395817362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JANDA PROMET društvo s ograničenom odgovornošću za proizvodnju, trgovinu i usluge, Čemernica</item>
    </izvorni_sadrzaj>
    <derivirana_varijabla naziv="DomainObject.Predmet.ProtuStrankaListFormated_1">
      <item>JANDA PROMET društvo s ograničenom odgovornošću za proizvodnju, trgovinu i usluge, Čemernica</item>
    </derivirana_varijabla>
  </DomainObject.Predmet.ProtuStrankaListFormated>
  <DomainObject.Predmet.ProtuStrankaListFormatedOIB>
    <izvorni_sadrzaj>
      <item>JANDA PROMET društvo s ograničenom odgovornošću za proizvodnju, trgovinu i usluge, Čemernica, OIB 22395817362</item>
    </izvorni_sadrzaj>
    <derivirana_varijabla naziv="DomainObject.Predmet.ProtuStrankaListFormatedOIB_1">
      <item>JANDA PROMET društvo s ograničenom odgovornošću za proizvodnju, trgovinu i usluge, Čemernica, OIB 22395817362</item>
    </derivirana_varijabla>
  </DomainObject.Predmet.ProtuStrankaListFormatedOIB>
  <DomainObject.Predmet.ProtuStrankaListFormatedWithAdress>
    <izvorni_sadrzaj>
      <item>JANDA PROMET društvo s ograničenom odgovornošću za proizvodnju, trgovinu i usluge, Čemernica, Zagrebačka 20, 33000 Čemernica</item>
    </izvorni_sadrzaj>
    <derivirana_varijabla naziv="DomainObject.Predmet.ProtuStrankaListFormatedWithAdress_1">
      <item>JANDA PROMET društvo s ograničenom odgovornošću za proizvodnju, trgovinu i usluge, Čemernica, Zagrebačka 20, 33000 Čemernica</item>
    </derivirana_varijabla>
  </DomainObject.Predmet.ProtuStrankaListFormatedWithAdress>
  <DomainObject.Predmet.ProtuStrankaListFormatedWithAdressOIB>
    <izvorni_sadrzaj>
      <item>JANDA PROMET društvo s ograničenom odgovornošću za proizvodnju, trgovinu i usluge, Čemernica, OIB 22395817362, Zagrebačka 20, 33000 Čemernica</item>
    </izvorni_sadrzaj>
    <derivirana_varijabla naziv="DomainObject.Predmet.ProtuStrankaListFormatedWithAdressOIB_1">
      <item>JANDA PROMET društvo s ograničenom odgovornošću za proizvodnju, trgovinu i usluge, Čemernica, OIB 22395817362, Zagrebačka 20, 33000 Čemernica</item>
    </derivirana_varijabla>
  </DomainObject.Predmet.ProtuStrankaListFormatedWithAdressOIB>
  <DomainObject.Predmet.ProtuStrankaListNazivFormated>
    <izvorni_sadrzaj>
      <item>JANDA PROMET društvo s ograničenom odgovornošću za proizvodnju, trgovinu i usluge, Čemernica</item>
    </izvorni_sadrzaj>
    <derivirana_varijabla naziv="DomainObject.Predmet.ProtuStrankaListNazivFormated_1">
      <item>JANDA PROMET društvo s ograničenom odgovornošću za proizvodnju, trgovinu i usluge, Čemernica</item>
    </derivirana_varijabla>
  </DomainObject.Predmet.ProtuStrankaListNazivFormated>
  <DomainObject.Predmet.ProtuStrankaListNazivFormatedOIB>
    <izvorni_sadrzaj>
      <item>JANDA PROMET društvo s ograničenom odgovornošću za proizvodnju, trgovinu i usluge, Čemernica, OIB 22395817362</item>
    </izvorni_sadrzaj>
    <derivirana_varijabla naziv="DomainObject.Predmet.ProtuStrankaListNazivFormatedOIB_1">
      <item>JANDA PROMET društvo s ograničenom odgovornošću za proizvodnju, trgovinu i usluge, Čemernica, OIB 22395817362</item>
    </derivirana_varijabla>
  </DomainObject.Predmet.ProtuStrankaListNazivFormatedOIB>
  <DomainObject.Predmet.OstaliListFormated>
    <izvorni_sadrzaj>
      <item>Mirko Krznarić</item>
      <item>ZOU TIHOMIR VOLIĆ &amp; NATAŠA RUŽIČKA</item>
      <item>ŽDO U BJELOVARU</item>
      <item>POREZNA UPRAVA U BJELOVARU</item>
    </izvorni_sadrzaj>
    <derivirana_varijabla naziv="DomainObject.Predmet.OstaliListFormated_1">
      <item>Mirko Krznarić</item>
      <item>ZOU TIHOMIR VOLIĆ &amp; NATAŠA RUŽIČKA</item>
      <item>ŽDO U BJELOVARU</item>
      <item>POREZNA UPRAVA U BJELOVARU</item>
    </derivirana_varijabla>
  </DomainObject.Predmet.OstaliListFormated>
  <DomainObject.Predmet.OstaliListFormatedOIB>
    <izvorni_sadrzaj>
      <item>Mirko Krznarić, OIB 66415152840</item>
      <item>ZOU TIHOMIR VOLIĆ &amp; NATAŠA RUŽIČKA</item>
      <item>ŽDO U BJELOVARU</item>
      <item>POREZNA UPRAVA U BJELOVARU</item>
    </izvorni_sadrzaj>
    <derivirana_varijabla naziv="DomainObject.Predmet.OstaliListFormatedOIB_1">
      <item>Mirko Krznarić, OIB 66415152840</item>
      <item>ZOU TIHOMIR VOLIĆ &amp; NATAŠA RUŽIČKA</item>
      <item>ŽDO U BJELOVARU</item>
      <item>POREZNA UPRAVA U BJELOVARU</item>
    </derivirana_varijabla>
  </DomainObject.Predmet.OstaliListFormatedOIB>
  <DomainObject.Predmet.OstaliListFormatedWithAdress>
    <izvorni_sadrzaj>
      <item>Mirko Krznarić, Zagrebačka 20., 33000 Čemernica</item>
      <item>ZOU TIHOMIR VOLIĆ &amp; NATAŠA RUŽIČKA, Trg bana Josipa Jelačića 17, 33000 Virovitica</item>
      <item>ŽDO U BJELOVARU</item>
      <item>POREZNA UPRAVA U BJELOVARU</item>
    </izvorni_sadrzaj>
    <derivirana_varijabla naziv="DomainObject.Predmet.OstaliListFormatedWithAdress_1">
      <item>Mirko Krznarić, Zagrebačka 20., 33000 Čemernica</item>
      <item>ZOU TIHOMIR VOLIĆ &amp; NATAŠA RUŽIČKA, Trg bana Josipa Jelačića 17, 33000 Virovitica</item>
      <item>ŽDO U BJELOVARU</item>
      <item>POREZNA UPRAVA U BJELOVARU</item>
    </derivirana_varijabla>
  </DomainObject.Predmet.OstaliListFormatedWithAdress>
  <DomainObject.Predmet.OstaliListFormatedWithAdressOIB>
    <izvorni_sadrzaj>
      <item>Mirko Krznarić, OIB 66415152840, Zagrebačka 20., 33000 Čemernica</item>
      <item>ZOU TIHOMIR VOLIĆ &amp; NATAŠA RUŽIČKA, Trg bana Josipa Jelačića 17, 33000 Virovitica</item>
      <item>ŽDO U BJELOVARU</item>
      <item>POREZNA UPRAVA U BJELOVARU</item>
    </izvorni_sadrzaj>
    <derivirana_varijabla naziv="DomainObject.Predmet.OstaliListFormatedWithAdressOIB_1">
      <item>Mirko Krznarić, OIB 66415152840, Zagrebačka 20., 33000 Čemernica</item>
      <item>ZOU TIHOMIR VOLIĆ &amp; NATAŠA RUŽIČKA, Trg bana Josipa Jelačića 17, 33000 Virovitica</item>
      <item>ŽDO U BJELOVARU</item>
      <item>POREZNA UPRAVA U BJELOVARU</item>
    </derivirana_varijabla>
  </DomainObject.Predmet.OstaliListFormatedWithAdressOIB>
  <DomainObject.Predmet.OstaliListNazivFormated>
    <izvorni_sadrzaj>
      <item>Mirko Krznarić</item>
      <item>ZOU TIHOMIR VOLIĆ &amp; NATAŠA RUŽIČKA</item>
      <item>ŽDO U BJELOVARU</item>
      <item>POREZNA UPRAVA U BJELOVARU</item>
    </izvorni_sadrzaj>
    <derivirana_varijabla naziv="DomainObject.Predmet.OstaliListNazivFormated_1">
      <item>Mirko Krznarić</item>
      <item>ZOU TIHOMIR VOLIĆ &amp; NATAŠA RUŽIČKA</item>
      <item>ŽDO U BJELOVARU</item>
      <item>POREZNA UPRAVA U BJELOVARU</item>
    </derivirana_varijabla>
  </DomainObject.Predmet.OstaliListNazivFormated>
  <DomainObject.Predmet.OstaliListNazivFormatedOIB>
    <izvorni_sadrzaj>
      <item>Mirko Krznarić, OIB 66415152840</item>
      <item>ZOU TIHOMIR VOLIĆ &amp; NATAŠA RUŽIČKA</item>
      <item>ŽDO U BJELOVARU</item>
      <item>POREZNA UPRAVA U BJELOVARU</item>
    </izvorni_sadrzaj>
    <derivirana_varijabla naziv="DomainObject.Predmet.OstaliListNazivFormatedOIB_1">
      <item>Mirko Krznarić, OIB 66415152840</item>
      <item>ZOU TIHOMIR VOLIĆ &amp; NATAŠA RUŽIČKA</item>
      <item>ŽDO U BJELOVARU</item>
      <item>POREZNA UPRAVA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JANDA PROMET društvo s ograničenom odgovornošću za proizvodnju, trgovinu i usluge, Čemernica</izvorni_sadrzaj>
    <derivirana_varijabla naziv="DomainObject.Predmet.ProtustrankaIDrugi_1">JANDA PROMET društvo s ograničenom odgovornošću za proizvodnju,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JANDA PROMET društvo s ograničenom odgovornošću za proizvodnju, trgovinu i usluge, Čemernica, OIB 22395817362, Zagrebačka 20, 33000 Čemernica</izvorni_sadrzaj>
    <derivirana_varijabla naziv="DomainObject.Predmet.ProtustrankaIDrugiAdressOIB_1">JANDA PROMET društvo s ograničenom odgovornošću za proizvodnju, trgovinu i usluge, Čemernica, OIB 22395817362,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St-1311/2016-9</izvorni_sadrzaj>
    <derivirana_varijabla naziv="DomainObject.Predmet.OdlukaRjesenje.Oznaka_1">St-1311/2016-9</derivirana_varijabla>
  </DomainObject.Predmet.OdlukaRjesenje.Oznaka>
  <DomainObject.Predmet.SudioniciListNaziv>
    <izvorni_sadrzaj>
      <item>JANDA PROMET društvo s ograničenom odgovornošću za proizvodnju, trgovinu i usluge, Čemernica</item>
      <item>FINA, RC ZAGREB, Podružnica Bjelovar</item>
      <item>Mirko Krznarić</item>
      <item>ZOU TIHOMIR VOLIĆ &amp; NATAŠA RUŽIČKA</item>
      <item>ŽDO U BJELOVARU</item>
      <item>POREZNA UPRAVA U BJELOVARU</item>
    </izvorni_sadrzaj>
    <derivirana_varijabla naziv="DomainObject.Predmet.SudioniciListNaziv_1">
      <item>JANDA PROMET društvo s ograničenom odgovornošću za proizvodnju, trgovinu i usluge, Čemernica</item>
      <item>FINA, RC ZAGREB, Podružnica Bjelovar</item>
      <item>Mirko Krznarić</item>
      <item>ZOU TIHOMIR VOLIĆ &amp; NATAŠA RUŽIČKA</item>
      <item>ŽDO U BJELOVARU</item>
      <item>POREZNA UPRAVA U BJELOVARU</item>
    </derivirana_varijabla>
  </DomainObject.Predmet.SudioniciListNaziv>
  <DomainObject.Predmet.SudioniciListAdressOIB>
    <izvorni_sadrzaj>
      <item>JANDA PROMET društvo s ograničenom odgovornošću za proizvodnju, trgovinu i usluge, Čemernica, OIB 22395817362, Zagrebačka 20,33000 Čemernica</item>
      <item>FINA, RC ZAGREB, Podružnica Bjelovar, OIB 85821130368, F. Supila 4,43000 Bjelovar</item>
      <item>Mirko Krznarić, OIB 66415152840, Zagrebačka 20.,33000 Čemernica</item>
      <item>ZOU TIHOMIR VOLIĆ &amp; NATAŠA RUŽIČKA, Trg bana Josipa Jelačića 17,33000 Virovitica</item>
      <item>ŽDO U BJELOVARU</item>
      <item>POREZNA UPRAVA U BJELOVARU</item>
    </izvorni_sadrzaj>
    <derivirana_varijabla naziv="DomainObject.Predmet.SudioniciListAdressOIB_1">
      <item>JANDA PROMET društvo s ograničenom odgovornošću za proizvodnju, trgovinu i usluge, Čemernica, OIB 22395817362, Zagrebačka 20,33000 Čemernica</item>
      <item>FINA, RC ZAGREB, Podružnica Bjelovar, OIB 85821130368, F. Supila 4,43000 Bjelovar</item>
      <item>Mirko Krznarić, OIB 66415152840, Zagrebačka 20.,33000 Čemernica</item>
      <item>ZOU TIHOMIR VOLIĆ &amp; NATAŠA RUŽIČKA, Trg bana Josipa Jelačića 17,33000 Virovitica</item>
      <item>ŽDO U BJELOVARU</item>
      <item>POREZNA UPRAVA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22395817362</item>
      <item>, OIB 85821130368</item>
      <item>, OIB 66415152840</item>
      <item>, OIB null</item>
      <item>, OIB null</item>
      <item>, OIB null</item>
    </izvorni_sadrzaj>
    <derivirana_varijabla naziv="DomainObject.Predmet.SudioniciListNazivOIB_1">
      <item>, OIB 22395817362</item>
      <item>, OIB 85821130368</item>
      <item>, OIB 66415152840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219</properties:Words>
  <properties:Characters>1128</properties:Characters>
  <properties:Lines>50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2015-09-21T05:29:00Z</dcterms:created>
  <dc:creator>RH - TDU</dc:creator>
  <dc:description/>
  <cp:keywords/>
  <cp:lastModifiedBy>Vesna Dragišić</cp:lastModifiedBy>
  <cp:lastPrinted>2016-12-29T07:50:00Z</cp:lastPrinted>
  <dcterms:modified xmlns:xsi="http://www.w3.org/2001/XMLSchema-instance" xsi:type="dcterms:W3CDTF">2016-12-29T07:51:00Z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