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c960" w14:paraId="6abc960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4 St-</w:t>
      </w:r>
      <w:r w:rsidR="00A3502C">
        <w:rPr>
          <w:rFonts w:hAnsi="Times New Roman" w:ascii="Times New Roman"/>
          <w:noProof w:val="false"/>
          <w:szCs w:val="24"/>
        </w:rPr>
        <w:t>2378/2017</w:t>
      </w:r>
      <w:r w:rsidR="008F2DB5">
        <w:rPr>
          <w:rFonts w:hAnsi="Times New Roman" w:ascii="Times New Roman"/>
          <w:noProof w:val="false"/>
          <w:szCs w:val="24"/>
        </w:rPr>
        <w:t>-8</w:t>
      </w:r>
      <w:r w:rsidR="0008028D">
        <w:rPr>
          <w:rFonts w:hAnsi="Times New Roman" w:ascii="Times New Roman"/>
          <w:noProof w:val="false"/>
          <w:szCs w:val="24"/>
        </w:rPr>
        <w:t>4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  <w:r w:rsidR="00E2260A">
        <w:rPr>
          <w:rFonts w:hAnsi="Times New Roman" w:ascii="Times New Roman"/>
          <w:noProof w:val="false"/>
          <w:szCs w:val="24"/>
        </w:rPr>
        <w:t>U KARLOVCU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2260A">
        <w:rPr>
          <w:rFonts w:hAnsi="Times New Roman" w:ascii="Times New Roman"/>
          <w:szCs w:val="24"/>
        </w:rPr>
        <w:t xml:space="preserve"> u Karlovcu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A3502C" w:rsidRPr="00D83F4C">
        <w:rPr>
          <w:rFonts w:hAnsi="Times New Roman" w:ascii="Times New Roman"/>
        </w:rPr>
        <w:t>ŠPILJAR M&amp;B d.o.o.</w:t>
      </w:r>
      <w:r w:rsidR="00A3502C">
        <w:rPr>
          <w:rFonts w:hAnsi="Times New Roman" w:ascii="Times New Roman"/>
        </w:rPr>
        <w:t xml:space="preserve"> u stečaju</w:t>
      </w:r>
      <w:r w:rsidR="00A3502C" w:rsidRPr="00D83F4C">
        <w:rPr>
          <w:rFonts w:hAnsi="Times New Roman" w:ascii="Times New Roman"/>
        </w:rPr>
        <w:t>, Zagreb, Slavka Batušića 11, OIB 58864923846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A3502C">
        <w:rPr>
          <w:rFonts w:hAnsi="Times New Roman" w:ascii="Times New Roman"/>
          <w:szCs w:val="24"/>
        </w:rPr>
        <w:t>3. lipnja</w:t>
      </w:r>
      <w:r w:rsidR="00732B8F">
        <w:rPr>
          <w:rFonts w:hAnsi="Times New Roman" w:ascii="Times New Roman"/>
          <w:szCs w:val="24"/>
        </w:rPr>
        <w:t xml:space="preserve"> 2019.</w:t>
      </w:r>
    </w:p>
    <w:p w:rsidRDefault="00A3502C" w:rsidP="00B314E8" w:rsidR="00A3502C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3502C" w:rsidR="00A3502C" w:rsidRPr="00EB2F3B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A3502C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AD1419">
        <w:rPr>
          <w:rFonts w:hAnsi="Times New Roman" w:ascii="Times New Roman"/>
          <w:szCs w:val="24"/>
        </w:rPr>
        <w:t>EKOLOGIJA ČERNI d.o.o., Zagreb, Martićeva 31 c, OIB 26893712556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A3502C" w:rsidRPr="00D83F4C">
        <w:rPr>
          <w:rFonts w:hAnsi="Times New Roman" w:ascii="Times New Roman"/>
        </w:rPr>
        <w:t>ŠPILJAR M&amp;B d.o.o.</w:t>
      </w:r>
      <w:r w:rsidR="00A3502C">
        <w:rPr>
          <w:rFonts w:hAnsi="Times New Roman" w:ascii="Times New Roman"/>
        </w:rPr>
        <w:t xml:space="preserve"> u stečaju</w:t>
      </w:r>
      <w:r w:rsidR="00A3502C" w:rsidRPr="00D83F4C">
        <w:rPr>
          <w:rFonts w:hAnsi="Times New Roman" w:ascii="Times New Roman"/>
        </w:rPr>
        <w:t>, Zagreb, Slavka Batušića 11, OIB 58864923846</w:t>
      </w:r>
      <w:r w:rsidRPr="002F23D3">
        <w:rPr>
          <w:rFonts w:hAnsi="Times New Roman" w:ascii="Times New Roman"/>
          <w:szCs w:val="24"/>
        </w:rPr>
        <w:t>, i to</w:t>
      </w:r>
      <w:r w:rsidR="00A3502C">
        <w:rPr>
          <w:rFonts w:hAnsi="Times New Roman" w:ascii="Times New Roman"/>
          <w:szCs w:val="24"/>
        </w:rPr>
        <w:t xml:space="preserve"> upisana u zemljišne knjige koje vodi</w:t>
      </w:r>
      <w:r w:rsidR="00A3502C" w:rsidRPr="001E0DD3">
        <w:rPr>
          <w:rFonts w:hAnsi="Times New Roman" w:ascii="Times New Roman"/>
        </w:rPr>
        <w:t xml:space="preserve"> </w:t>
      </w:r>
      <w:r w:rsidR="00A3502C">
        <w:rPr>
          <w:rFonts w:hAnsi="Times New Roman" w:ascii="Times New Roman"/>
        </w:rPr>
        <w:t>Općinski</w:t>
      </w:r>
      <w:r w:rsidR="00A3502C" w:rsidRPr="005E13FC">
        <w:rPr>
          <w:rFonts w:hAnsi="Times New Roman" w:ascii="Times New Roman"/>
        </w:rPr>
        <w:t xml:space="preserve"> građansk</w:t>
      </w:r>
      <w:r w:rsidR="00A3502C">
        <w:rPr>
          <w:rFonts w:hAnsi="Times New Roman" w:ascii="Times New Roman"/>
        </w:rPr>
        <w:t>i</w:t>
      </w:r>
      <w:r w:rsidR="00A3502C" w:rsidRPr="005E13FC">
        <w:rPr>
          <w:rFonts w:hAnsi="Times New Roman" w:ascii="Times New Roman"/>
        </w:rPr>
        <w:t xml:space="preserve"> sud u Zagrebu, Zemljišnoknjižni odjel Zagreb</w:t>
      </w:r>
      <w:r w:rsidR="00A3502C" w:rsidRPr="005E13FC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</w:t>
      </w:r>
      <w:r w:rsidR="00A3502C">
        <w:rPr>
          <w:rFonts w:hAnsi="Times New Roman" w:ascii="Times New Roman"/>
          <w:szCs w:val="24"/>
        </w:rPr>
        <w:t>,</w:t>
      </w:r>
      <w:r w:rsidR="00A3502C" w:rsidRPr="00EB2F3B">
        <w:rPr>
          <w:rFonts w:hAnsi="Times New Roman" w:ascii="Times New Roman"/>
          <w:szCs w:val="24"/>
        </w:rPr>
        <w:t xml:space="preserve"> i to: </w:t>
      </w:r>
    </w:p>
    <w:p w:rsidRDefault="00A3502C" w:rsidP="00A3502C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="0008028D">
        <w:rPr>
          <w:rFonts w:hAnsi="Times New Roman" w:ascii="Times New Roman"/>
        </w:rPr>
        <w:t xml:space="preserve">6. suvlasnički dio: 165/10000 etažno vlasništvo (E-6) </w:t>
      </w:r>
      <w:r w:rsidR="0008028D" w:rsidRPr="00662F7A">
        <w:rPr>
          <w:rFonts w:hAnsi="Times New Roman" w:ascii="Times New Roman"/>
        </w:rPr>
        <w:t>s kojim je povezano pravo vlasništva</w:t>
      </w:r>
      <w:r w:rsidR="0008028D">
        <w:rPr>
          <w:rFonts w:hAnsi="Times New Roman" w:ascii="Times New Roman"/>
        </w:rPr>
        <w:t xml:space="preserve"> na</w:t>
      </w:r>
      <w:r w:rsidR="0008028D" w:rsidRPr="00662F7A">
        <w:rPr>
          <w:rFonts w:hAnsi="Times New Roman" w:ascii="Times New Roman"/>
        </w:rPr>
        <w:t xml:space="preserve"> </w:t>
      </w:r>
      <w:r w:rsidR="0008028D">
        <w:rPr>
          <w:rFonts w:hAnsi="Times New Roman" w:ascii="Times New Roman"/>
        </w:rPr>
        <w:t>garaži u dvorištu površine 13,75 čm u nacrtu posebnih dijelova označena plavom bojom i oznakom G4.</w:t>
      </w:r>
    </w:p>
    <w:p w:rsidRDefault="00A3502C" w:rsidP="00A07D8A" w:rsidR="00A3502C">
      <w:pPr>
        <w:jc w:val="both"/>
        <w:rPr>
          <w:rFonts w:hAnsi="Times New Roman" w:ascii="Times New Roman"/>
          <w:noProof w:val="false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320D87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</w:t>
      </w:r>
      <w:r w:rsidR="00320D87">
        <w:rPr>
          <w:rFonts w:hAnsi="Times New Roman" w:ascii="Times New Roman"/>
          <w:szCs w:val="24"/>
        </w:rPr>
        <w:t>i</w:t>
      </w:r>
      <w:r w:rsidR="008F2DB5">
        <w:rPr>
          <w:rFonts w:hAnsi="Times New Roman" w:ascii="Times New Roman"/>
          <w:szCs w:val="24"/>
        </w:rPr>
        <w:t xml:space="preserve"> pod točkom I. </w:t>
      </w:r>
      <w:r w:rsidRPr="002F23D3">
        <w:rPr>
          <w:rFonts w:hAnsi="Times New Roman" w:ascii="Times New Roman"/>
          <w:szCs w:val="24"/>
        </w:rPr>
        <w:t xml:space="preserve">ovog zaključka u zemljišnim knjigama Općinskog </w:t>
      </w:r>
      <w:r w:rsidR="00320D87">
        <w:rPr>
          <w:rFonts w:hAnsi="Times New Roman" w:ascii="Times New Roman"/>
          <w:szCs w:val="24"/>
        </w:rPr>
        <w:t>građanskog suda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8F2DB5">
        <w:rPr>
          <w:rFonts w:hAnsi="Times New Roman" w:ascii="Times New Roman"/>
          <w:szCs w:val="24"/>
        </w:rPr>
        <w:t xml:space="preserve">u </w:t>
      </w:r>
      <w:r w:rsidR="00320D87">
        <w:rPr>
          <w:rFonts w:hAnsi="Times New Roman" w:ascii="Times New Roman"/>
          <w:szCs w:val="24"/>
        </w:rPr>
        <w:t>Zagrebu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320D87">
        <w:rPr>
          <w:rFonts w:hAnsi="Times New Roman" w:ascii="Times New Roman"/>
          <w:szCs w:val="24"/>
        </w:rPr>
        <w:t>Zagreb</w:t>
      </w:r>
      <w:r w:rsidR="008F2DB5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 xml:space="preserve">na ime kupca </w:t>
      </w:r>
      <w:r w:rsidR="00E818E9">
        <w:rPr>
          <w:rFonts w:hAnsi="Times New Roman" w:ascii="Times New Roman"/>
          <w:szCs w:val="24"/>
        </w:rPr>
        <w:t>EKOLOGIJA ČERNI d.o.o., Zagreb, Martićeva 31 c, OIB 26893712556</w:t>
      </w:r>
      <w:r w:rsidRPr="002F23D3">
        <w:rPr>
          <w:rFonts w:hAnsi="Times New Roman" w:ascii="Times New Roman"/>
          <w:szCs w:val="24"/>
        </w:rPr>
        <w:t>.</w:t>
      </w:r>
      <w:r w:rsidR="00320D87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8F2DB5" w:rsidP="00320D87" w:rsidR="00320D87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07D8A" w:rsidRPr="002F23D3">
        <w:rPr>
          <w:rFonts w:hAnsi="Times New Roman" w:ascii="Times New Roman"/>
          <w:szCs w:val="24"/>
        </w:rPr>
        <w:t xml:space="preserve">III. </w:t>
      </w:r>
      <w:r w:rsidRPr="00934DF0">
        <w:rPr>
          <w:rFonts w:hAnsi="Times New Roman" w:ascii="Times New Roman"/>
          <w:szCs w:val="24"/>
        </w:rPr>
        <w:t>Određuje se brisanje prava i tereta koji prestaju prodajom, i to</w:t>
      </w:r>
      <w:r w:rsidR="00320D87" w:rsidRPr="00320D87">
        <w:rPr>
          <w:rFonts w:hAnsi="Times New Roman" w:ascii="Times New Roman"/>
          <w:szCs w:val="24"/>
        </w:rPr>
        <w:t xml:space="preserve"> </w:t>
      </w:r>
      <w:r w:rsidR="00320D87" w:rsidRPr="00934DF0">
        <w:rPr>
          <w:rFonts w:hAnsi="Times New Roman" w:ascii="Times New Roman"/>
          <w:szCs w:val="24"/>
        </w:rPr>
        <w:t>brisanje</w:t>
      </w:r>
      <w:r w:rsidR="00320D87">
        <w:rPr>
          <w:rFonts w:hAnsi="Times New Roman" w:ascii="Times New Roman"/>
          <w:szCs w:val="24"/>
        </w:rPr>
        <w:t xml:space="preserve"> založnog</w:t>
      </w:r>
      <w:r w:rsidR="00320D87" w:rsidRPr="00934DF0">
        <w:rPr>
          <w:rFonts w:hAnsi="Times New Roman" w:ascii="Times New Roman"/>
          <w:szCs w:val="24"/>
        </w:rPr>
        <w:t xml:space="preserve"> </w:t>
      </w:r>
      <w:r w:rsidR="00320D87" w:rsidRPr="007E25FB">
        <w:rPr>
          <w:rFonts w:hAnsi="Times New Roman" w:ascii="Times New Roman"/>
          <w:szCs w:val="24"/>
        </w:rPr>
        <w:t>prav</w:t>
      </w:r>
      <w:r w:rsidR="00320D87">
        <w:rPr>
          <w:rFonts w:hAnsi="Times New Roman" w:ascii="Times New Roman"/>
          <w:szCs w:val="24"/>
        </w:rPr>
        <w:t>a za korist</w:t>
      </w:r>
      <w:r w:rsidR="00320D87" w:rsidRPr="007E25FB">
        <w:rPr>
          <w:rFonts w:hAnsi="Times New Roman" w:ascii="Times New Roman"/>
          <w:szCs w:val="24"/>
        </w:rPr>
        <w:t xml:space="preserve"> </w:t>
      </w:r>
      <w:r w:rsidR="00E818E9" w:rsidRPr="00FE3165">
        <w:rPr>
          <w:rFonts w:hAnsi="Times New Roman" w:ascii="Times New Roman"/>
          <w:szCs w:val="24"/>
        </w:rPr>
        <w:t>CENTAR BANKA d.d. u stečaju, Zagreb, A. Heinza 47A, OIB 89296739230, pod brojem Z-44494/07 i brojem Z-39474/08, i založno pravo za korist Republike Hrvatske, Ministarstvo financija, pod brojem Z-51611/12</w:t>
      </w:r>
      <w:r w:rsidR="00320D87">
        <w:rPr>
          <w:rFonts w:hAnsi="Times New Roman" w:ascii="Times New Roman"/>
          <w:szCs w:val="24"/>
        </w:rPr>
        <w:t>.</w:t>
      </w:r>
    </w:p>
    <w:p w:rsidRDefault="00320D87" w:rsidP="00320D87" w:rsidR="00320D87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</w:p>
    <w:p w:rsidRDefault="00320D87" w:rsidP="008F2DB5" w:rsidR="008F2DB5" w:rsidRPr="00934DF0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F2DB5" w:rsidRPr="00934DF0">
        <w:rPr>
          <w:rFonts w:hAnsi="Times New Roman" w:ascii="Times New Roman"/>
          <w:szCs w:val="24"/>
        </w:rPr>
        <w:t xml:space="preserve">Određuje se i </w:t>
      </w:r>
      <w:r w:rsidRPr="00934DF0">
        <w:rPr>
          <w:rFonts w:hAnsi="Times New Roman" w:ascii="Times New Roman"/>
          <w:szCs w:val="24"/>
        </w:rPr>
        <w:t xml:space="preserve">brisanje zabilježbe </w:t>
      </w:r>
      <w:r>
        <w:rPr>
          <w:rFonts w:hAnsi="Times New Roman" w:ascii="Times New Roman"/>
          <w:szCs w:val="24"/>
        </w:rPr>
        <w:t xml:space="preserve">otvaranja stečajnog postupka pod brojem Z-22951/2018,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39499/2018</w:t>
      </w:r>
      <w:r w:rsidR="008F2DB5">
        <w:rPr>
          <w:rFonts w:hAnsi="Times New Roman" w:ascii="Times New Roman"/>
          <w:szCs w:val="24"/>
        </w:rPr>
        <w:t>.</w:t>
      </w:r>
    </w:p>
    <w:p w:rsidRDefault="00A07D8A" w:rsidP="008F2DB5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320D87">
        <w:rPr>
          <w:rFonts w:hAnsi="Times New Roman" w:ascii="Times New Roman"/>
          <w:szCs w:val="24"/>
        </w:rPr>
        <w:t>2378/2017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320D87">
        <w:rPr>
          <w:rFonts w:hAnsi="Times New Roman" w:ascii="Times New Roman"/>
          <w:szCs w:val="24"/>
        </w:rPr>
        <w:t>17. travnja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320D87">
        <w:rPr>
          <w:rFonts w:hAnsi="Times New Roman" w:ascii="Times New Roman"/>
          <w:szCs w:val="24"/>
        </w:rPr>
        <w:t>30. travnja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4B7AFC">
        <w:rPr>
          <w:rFonts w:hAnsi="Times New Roman" w:ascii="Times New Roman"/>
          <w:szCs w:val="24"/>
        </w:rPr>
        <w:t>8. svibnja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E818E9">
        <w:rPr>
          <w:rFonts w:hAnsi="Times New Roman" w:ascii="Times New Roman"/>
          <w:szCs w:val="24"/>
        </w:rPr>
        <w:t xml:space="preserve">EKOLOGIJA ČERNI d.o.o., </w:t>
      </w:r>
      <w:r w:rsidR="00E818E9">
        <w:rPr>
          <w:rFonts w:hAnsi="Times New Roman" w:ascii="Times New Roman"/>
          <w:szCs w:val="24"/>
        </w:rPr>
        <w:lastRenderedPageBreak/>
        <w:t>Zagreb, Martićeva 31 c, OIB 26893712556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E818E9">
        <w:rPr>
          <w:rFonts w:hAnsi="Times New Roman" w:ascii="Times New Roman"/>
          <w:szCs w:val="24"/>
        </w:rPr>
        <w:t>30.590,16</w:t>
      </w:r>
      <w:r w:rsidR="00E818E9" w:rsidRPr="00934DF0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kn na poseban račun Agencije otvoren za tu namjenu. </w:t>
      </w:r>
      <w:r w:rsidR="00320D87">
        <w:rPr>
          <w:rFonts w:hAnsi="Times New Roman" w:ascii="Times New Roman"/>
          <w:szCs w:val="24"/>
        </w:rPr>
        <w:t xml:space="preserve"> 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E818E9">
        <w:rPr>
          <w:rFonts w:hAnsi="Times New Roman" w:ascii="Times New Roman"/>
          <w:szCs w:val="24"/>
        </w:rPr>
        <w:t xml:space="preserve">7.272,54 </w:t>
      </w:r>
      <w:r>
        <w:rPr>
          <w:rFonts w:hAnsi="Times New Roman" w:ascii="Times New Roman"/>
          <w:szCs w:val="24"/>
        </w:rPr>
        <w:t xml:space="preserve">kn, pa je rješenjm o dosudi pozvan da uplati razliku kupovnine preko uplaćenog iznosa jamčevine, i to iznos od </w:t>
      </w:r>
      <w:r w:rsidR="00E818E9">
        <w:rPr>
          <w:rFonts w:hAnsi="Times New Roman" w:ascii="Times New Roman"/>
          <w:szCs w:val="24"/>
        </w:rPr>
        <w:t>30.590,16</w:t>
      </w:r>
      <w:r w:rsidR="00E818E9" w:rsidRPr="00934DF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  <w:r w:rsidR="004E7424">
        <w:rPr>
          <w:rFonts w:hAnsi="Times New Roman" w:ascii="Times New Roman"/>
          <w:szCs w:val="24"/>
        </w:rPr>
        <w:t xml:space="preserve"> </w:t>
      </w:r>
    </w:p>
    <w:p w:rsidRDefault="00E818E9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E818E9">
        <w:rPr>
          <w:rFonts w:hAnsi="Times New Roman" w:ascii="Times New Roman"/>
          <w:szCs w:val="24"/>
        </w:rPr>
        <w:t>EKOLOGIJA ČERNI d.o.o., Zagreb, Martićeva 31 c, OIB 26893712556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E818E9">
        <w:rPr>
          <w:rFonts w:hAnsi="Times New Roman" w:ascii="Times New Roman"/>
          <w:szCs w:val="24"/>
        </w:rPr>
        <w:t xml:space="preserve">37.862,70 </w:t>
      </w:r>
      <w:r>
        <w:rPr>
          <w:rFonts w:hAnsi="Times New Roman" w:ascii="Times New Roman"/>
          <w:szCs w:val="24"/>
        </w:rPr>
        <w:t xml:space="preserve">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320D87">
        <w:rPr>
          <w:rFonts w:hAnsi="Times New Roman" w:ascii="Times New Roman"/>
          <w:szCs w:val="24"/>
        </w:rPr>
        <w:t>3. lipnja</w:t>
      </w:r>
      <w:r w:rsidR="004E7424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320D87" w:rsidP="00955EFE" w:rsidR="008A1C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320D87" w:rsidP="00955EFE" w:rsidR="00320D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Pr="00D83F4C">
        <w:rPr>
          <w:rFonts w:hAnsi="Times New Roman" w:ascii="Times New Roman"/>
        </w:rPr>
        <w:t>Marinko Paić, Zagreb, VI. Požarinje 6</w:t>
      </w:r>
    </w:p>
    <w:p w:rsidRDefault="00320D87" w:rsidP="00955EFE" w:rsidR="00320D8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2. </w:t>
      </w:r>
      <w:r w:rsidR="00E818E9">
        <w:rPr>
          <w:rFonts w:hAnsi="Times New Roman" w:ascii="Times New Roman"/>
          <w:szCs w:val="24"/>
        </w:rPr>
        <w:t>EKOLOGIJA ČERNI d.o.o., Zagreb, Martićeva 31 c</w:t>
      </w:r>
    </w:p>
    <w:p w:rsidRDefault="00320D87" w:rsidP="004B7AFC" w:rsidR="004B7AFC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3. </w:t>
      </w:r>
      <w:r w:rsidRPr="002F23D3">
        <w:rPr>
          <w:rFonts w:hAnsi="Times New Roman" w:ascii="Times New Roman"/>
          <w:szCs w:val="24"/>
        </w:rPr>
        <w:t>Općinsk</w:t>
      </w:r>
      <w:r>
        <w:rPr>
          <w:rFonts w:hAnsi="Times New Roman" w:ascii="Times New Roman"/>
          <w:szCs w:val="24"/>
        </w:rPr>
        <w:t>i</w:t>
      </w:r>
      <w:r w:rsidRPr="002F23D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građanski sud</w:t>
      </w:r>
      <w:r w:rsidRPr="002F23D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 Zagrebu</w:t>
      </w:r>
      <w:r w:rsidRPr="002F23D3">
        <w:rPr>
          <w:rFonts w:hAnsi="Times New Roman" w:ascii="Times New Roman"/>
          <w:szCs w:val="24"/>
        </w:rPr>
        <w:t>, Zemljišnoknjižni odjel</w:t>
      </w:r>
      <w:r>
        <w:rPr>
          <w:rFonts w:hAnsi="Times New Roman" w:ascii="Times New Roman"/>
          <w:szCs w:val="24"/>
        </w:rPr>
        <w:t xml:space="preserve"> Zagreb</w:t>
      </w:r>
      <w:r w:rsidRPr="00320D87">
        <w:rPr>
          <w:rFonts w:hAnsi="Times New Roman" w:ascii="Times New Roman"/>
          <w:szCs w:val="24"/>
        </w:rPr>
        <w:t xml:space="preserve">, Zagreb, </w:t>
      </w:r>
      <w:r w:rsidRPr="00320D87">
        <w:rPr>
          <w:rFonts w:hAnsi="Times New Roman" w:ascii="Times New Roman"/>
          <w:color w:val="000000"/>
          <w:szCs w:val="24"/>
        </w:rPr>
        <w:t>Ulica Roberta Frangeša Mihanovića 9</w:t>
      </w:r>
      <w:r w:rsidR="004B7AFC">
        <w:rPr>
          <w:rFonts w:hAnsi="Times New Roman" w:ascii="Times New Roman"/>
          <w:color w:val="000000"/>
          <w:szCs w:val="24"/>
        </w:rPr>
        <w:t>, uz rješenje o dosudi s klauzulom pravomoćnosti</w:t>
      </w:r>
    </w:p>
    <w:p w:rsidRDefault="00320D87" w:rsidP="00955EFE" w:rsidR="00320D8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4. Mrežna stranica e-Oglasna ploča suda</w:t>
      </w:r>
    </w:p>
    <w:p w:rsidRDefault="00320D87" w:rsidP="00955EFE" w:rsidR="00320D87" w:rsidRPr="00320D87">
      <w:pPr>
        <w:jc w:val="both"/>
        <w:rPr>
          <w:rFonts w:hAnsi="Times New Roman" w:ascii="Times New Roman"/>
          <w:szCs w:val="24"/>
        </w:rPr>
      </w:pPr>
    </w:p>
    <w:sectPr w:rsidSect="007657AE" w:rsidR="00320D87" w:rsidRPr="00320D87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B4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</w:t>
    </w:r>
    <w:r>
      <w:t xml:space="preserve">     </w:t>
    </w:r>
    <w:r w:rsidR="00A3502C" w:rsidRPr="002F23D3">
      <w:rPr>
        <w:rFonts w:hAnsi="Times New Roman" w:ascii="Times New Roman"/>
        <w:noProof w:val="false"/>
        <w:szCs w:val="24"/>
      </w:rPr>
      <w:t>4 St-</w:t>
    </w:r>
    <w:r w:rsidR="00A3502C">
      <w:rPr>
        <w:rFonts w:hAnsi="Times New Roman" w:ascii="Times New Roman"/>
        <w:noProof w:val="false"/>
        <w:szCs w:val="24"/>
      </w:rPr>
      <w:t>2378/2017-8</w:t>
    </w:r>
    <w:r w:rsidR="00E818E9">
      <w:rPr>
        <w:rFonts w:hAnsi="Times New Roman" w:ascii="Times New Roman"/>
        <w:noProof w:val="false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8028D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0D87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A141B"/>
    <w:rsid w:val="004A2424"/>
    <w:rsid w:val="004B2B4C"/>
    <w:rsid w:val="004B7AFC"/>
    <w:rsid w:val="004E7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2B8F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8F2DB5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3502C"/>
    <w:rsid w:val="00A5563D"/>
    <w:rsid w:val="00A832BF"/>
    <w:rsid w:val="00A91D89"/>
    <w:rsid w:val="00A960BB"/>
    <w:rsid w:val="00AB7170"/>
    <w:rsid w:val="00AC14E9"/>
    <w:rsid w:val="00AD105D"/>
    <w:rsid w:val="00AD1419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2260A"/>
    <w:rsid w:val="00E345F5"/>
    <w:rsid w:val="00E347E2"/>
    <w:rsid w:val="00E7063B"/>
    <w:rsid w:val="00E818E9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B2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B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B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B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B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B2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B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B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B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B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St-2378/2017-72</izvorni_sadrzaj>
    <derivirana_varijabla naziv="DomainObject.PredzadnjaOdlukaIzPredmeta.Oznaka_1">St-2378/2017-72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557</properties:Words>
  <properties:Characters>2944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2019-06-03T11:14:00Z</dcterms:created>
  <dc:creator>x</dc:creator>
  <cp:lastModifiedBy>Renata Klokočki</cp:lastModifiedBy>
  <cp:lastPrinted>2018-03-16T11:34:00Z</cp:lastPrinted>
  <dcterms:modified xmlns:xsi="http://www.w3.org/2001/XMLSchema-instance" xsi:type="dcterms:W3CDTF">2019-06-03T11:27:00Z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POSJED--ŠPILJAR M&amp;B---Etaža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