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ed5c" w14:paraId="a97ed5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b/>
          <w:bCs/>
          <w:lang w:eastAsia="hr-HR" w:val="en-AU"/>
        </w:rPr>
      </w:pPr>
      <w:r w:rsidRPr="00DE28E7">
        <w:rPr>
          <w:rFonts w:cs="Times New Roman" w:eastAsia="Times New Roman"/>
          <w:b/>
          <w:bCs/>
          <w:lang w:eastAsia="hr-HR" w:val="en-AU"/>
        </w:rPr>
        <w:t xml:space="preserve">   REPUBLIKA HRVATSKA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b/>
          <w:bCs/>
          <w:lang w:eastAsia="hr-HR" w:val="en-AU"/>
        </w:rPr>
        <w:t>TRGOVAČKI SUD U SPLITU</w:t>
      </w:r>
      <w:r w:rsidRPr="00DE28E7">
        <w:rPr>
          <w:rFonts w:cs="Times New Roman" w:eastAsia="Times New Roman"/>
          <w:lang w:eastAsia="hr-HR" w:val="en-AU"/>
        </w:rPr>
        <w:t xml:space="preserve">                                             </w:t>
      </w:r>
      <w:proofErr w:type="spellStart"/>
      <w:r w:rsidRPr="00DE28E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E28E7">
        <w:rPr>
          <w:rFonts w:cs="Times New Roman" w:eastAsia="Times New Roman"/>
          <w:b/>
          <w:lang w:eastAsia="hr-HR" w:val="en-AU"/>
        </w:rPr>
        <w:t xml:space="preserve">: </w:t>
      </w:r>
      <w:r w:rsidRPr="00DE28E7">
        <w:rPr>
          <w:rFonts w:cs="Times New Roman" w:eastAsia="Times New Roman"/>
          <w:lang w:eastAsia="hr-HR" w:val="en-AU"/>
        </w:rPr>
        <w:t xml:space="preserve"> </w:t>
      </w:r>
      <w:r w:rsidRPr="00DE28E7">
        <w:rPr>
          <w:rFonts w:cs="Times New Roman" w:eastAsia="Times New Roman"/>
          <w:b/>
          <w:lang w:eastAsia="hr-HR" w:val="en-AU"/>
        </w:rPr>
        <w:t xml:space="preserve">14. </w:t>
      </w:r>
      <w:proofErr w:type="gramStart"/>
      <w:r w:rsidRPr="00DE28E7">
        <w:rPr>
          <w:rFonts w:cs="Times New Roman" w:eastAsia="Times New Roman"/>
          <w:b/>
          <w:lang w:eastAsia="hr-HR" w:val="en-AU"/>
        </w:rPr>
        <w:t>St-17/2002</w:t>
      </w:r>
      <w:r w:rsidRPr="00DE28E7">
        <w:rPr>
          <w:rFonts w:cs="Times New Roman" w:eastAsia="Times New Roman"/>
          <w:lang w:eastAsia="hr-HR" w:val="en-AU"/>
        </w:rPr>
        <w:t>.</w:t>
      </w:r>
      <w:proofErr w:type="gramEnd"/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DE28E7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proofErr w:type="gramStart"/>
      <w:r w:rsidRPr="00DE28E7">
        <w:rPr>
          <w:rFonts w:cs="Times New Roman" w:eastAsia="Times New Roman"/>
          <w:b/>
          <w:lang w:eastAsia="hr-HR" w:val="en-AU"/>
        </w:rPr>
        <w:t>Sukoišanska</w:t>
      </w:r>
      <w:proofErr w:type="spellEnd"/>
      <w:r w:rsidRPr="00DE28E7">
        <w:rPr>
          <w:rFonts w:cs="Times New Roman" w:eastAsia="Times New Roman"/>
          <w:b/>
          <w:lang w:eastAsia="hr-HR" w:val="en-AU"/>
        </w:rPr>
        <w:t xml:space="preserve"> 6.</w:t>
      </w:r>
      <w:proofErr w:type="gramEnd"/>
      <w:r w:rsidRPr="00DE28E7">
        <w:rPr>
          <w:rFonts w:cs="Times New Roman" w:eastAsia="Times New Roman"/>
          <w:b/>
          <w:lang w:eastAsia="hr-HR" w:val="en-AU"/>
        </w:rPr>
        <w:t xml:space="preserve"> – 21 000 SPLIT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DE28E7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DE28E7" w:rsidP="00DE28E7" w:rsidR="00DE28E7" w:rsidRPr="00DE28E7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DE28E7" w:rsidP="00DE28E7" w:rsidR="00DE28E7" w:rsidRPr="00DE28E7">
      <w:pPr>
        <w:keepNext/>
        <w:spacing w:after="0"/>
        <w:jc w:val="center"/>
        <w:outlineLvl w:val="1"/>
        <w:rPr>
          <w:rFonts w:cs="Times New Roman" w:eastAsia="Times New Roman"/>
          <w:b/>
          <w:bCs/>
          <w:lang w:eastAsia="hr-HR"/>
        </w:rPr>
      </w:pPr>
      <w:r w:rsidRPr="00DE28E7">
        <w:rPr>
          <w:rFonts w:cs="Times New Roman" w:eastAsia="Times New Roman"/>
          <w:b/>
          <w:bCs/>
          <w:lang w:eastAsia="hr-HR"/>
        </w:rPr>
        <w:t>Z A K L J U Č A K</w:t>
      </w:r>
    </w:p>
    <w:p w:rsidRDefault="00DE28E7" w:rsidP="00DE28E7" w:rsidR="00DE28E7" w:rsidRPr="00DE28E7">
      <w:pPr>
        <w:spacing w:after="0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r w:rsidRPr="00DE28E7">
        <w:rPr>
          <w:rFonts w:cs="Times New Roman" w:eastAsia="Times New Roman"/>
          <w:lang w:eastAsia="hr-HR" w:val="en-AU"/>
        </w:rPr>
        <w:t>Trgovački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E28E7">
        <w:rPr>
          <w:rFonts w:cs="Times New Roman" w:eastAsia="Times New Roman"/>
          <w:lang w:eastAsia="hr-HR" w:val="en-AU"/>
        </w:rPr>
        <w:t>Splitu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E28E7">
        <w:rPr>
          <w:rFonts w:cs="Times New Roman" w:eastAsia="Times New Roman"/>
          <w:lang w:eastAsia="hr-HR" w:val="en-AU"/>
        </w:rPr>
        <w:t>po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stečajnom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sudcu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Jozi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Ćaleti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DE28E7">
        <w:rPr>
          <w:rFonts w:cs="Times New Roman" w:eastAsia="Times New Roman"/>
          <w:lang w:eastAsia="hr-HR" w:val="en-AU"/>
        </w:rPr>
        <w:t>stečajnom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postupku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nad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stečajnim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Dužnikom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: </w:t>
      </w:r>
      <w:r w:rsidRPr="00DE28E7">
        <w:rPr>
          <w:rFonts w:cs="Times New Roman" w:eastAsia="Times New Roman"/>
          <w:szCs w:val="20"/>
          <w:lang w:eastAsia="hr-HR"/>
        </w:rPr>
        <w:t xml:space="preserve">ALPE JADRAN BANKA, d.d., u stečaju, iz Splita, (dalje: Dužnik, stečajni Dužnik), koju zastupa stečajna upraviteljica Meri </w:t>
      </w:r>
      <w:proofErr w:type="spellStart"/>
      <w:r w:rsidRPr="00DE28E7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DE28E7">
        <w:rPr>
          <w:rFonts w:cs="Times New Roman" w:eastAsia="Times New Roman"/>
          <w:lang w:eastAsia="hr-HR"/>
        </w:rPr>
        <w:t>, iz Splita, Šime Ljubića 7,</w:t>
      </w:r>
      <w:r w:rsidRPr="00DE28E7">
        <w:rPr>
          <w:rFonts w:cs="Times New Roman" w:eastAsia="Times New Roman"/>
          <w:lang w:eastAsia="hr-HR" w:val="en-AU"/>
        </w:rPr>
        <w:t xml:space="preserve"> 05.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2018.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donio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DE28E7">
        <w:rPr>
          <w:rFonts w:cs="Times New Roman" w:eastAsia="Times New Roman"/>
          <w:lang w:eastAsia="hr-HR" w:val="en-AU"/>
        </w:rPr>
        <w:t>ovaj</w:t>
      </w:r>
      <w:proofErr w:type="spellEnd"/>
    </w:p>
    <w:p w:rsidRDefault="00DE28E7" w:rsidP="00DE28E7" w:rsidR="00DE28E7" w:rsidRPr="00DE28E7">
      <w:pPr>
        <w:spacing w:after="0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DE28E7">
        <w:rPr>
          <w:rFonts w:cs="Times New Roman" w:eastAsia="Times New Roman"/>
          <w:lang w:eastAsia="hr-HR" w:val="en-AU"/>
        </w:rPr>
        <w:t>z</w:t>
      </w:r>
      <w:proofErr w:type="gramEnd"/>
      <w:r w:rsidRPr="00DE28E7">
        <w:rPr>
          <w:rFonts w:cs="Times New Roman" w:eastAsia="Times New Roman"/>
          <w:lang w:eastAsia="hr-HR" w:val="en-AU"/>
        </w:rPr>
        <w:t xml:space="preserve"> a k l j u č a k                                               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b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DE28E7">
        <w:rPr>
          <w:rFonts w:cs="Times New Roman" w:eastAsia="Times New Roman"/>
          <w:lang w:eastAsia="hr-HR" w:val="en-AU"/>
        </w:rPr>
        <w:t>Upućuje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E28E7">
        <w:rPr>
          <w:rFonts w:cs="Times New Roman" w:eastAsia="Times New Roman"/>
          <w:lang w:eastAsia="hr-HR" w:val="en-AU"/>
        </w:rPr>
        <w:t>Stečajna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upraviteljica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izvršiti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isplatu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pete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djelomične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diobe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kojom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će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DE28E7">
        <w:rPr>
          <w:rFonts w:cs="Times New Roman" w:eastAsia="Times New Roman"/>
          <w:lang w:eastAsia="hr-HR" w:val="en-AU"/>
        </w:rPr>
        <w:t>namiriti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tražbina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stečajnog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vjerovnika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trećega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višega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isplatnog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reda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DE28E7">
        <w:rPr>
          <w:rFonts w:cs="Times New Roman" w:eastAsia="Times New Roman"/>
          <w:lang w:eastAsia="hr-HR" w:val="en-AU"/>
        </w:rPr>
        <w:t>Državne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agencije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za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osiguranje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štednih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uloga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sanaciju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banaka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(DAB), </w:t>
      </w:r>
      <w:proofErr w:type="spellStart"/>
      <w:r w:rsidRPr="00DE28E7">
        <w:rPr>
          <w:rFonts w:cs="Times New Roman" w:eastAsia="Times New Roman"/>
          <w:lang w:eastAsia="hr-HR" w:val="en-AU"/>
        </w:rPr>
        <w:t>iz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Zagreba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DE28E7">
        <w:rPr>
          <w:rFonts w:cs="Times New Roman" w:eastAsia="Times New Roman"/>
          <w:lang w:eastAsia="hr-HR" w:val="en-AU"/>
        </w:rPr>
        <w:t>daljnjem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iznosu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od: 300.000,00 </w:t>
      </w:r>
      <w:proofErr w:type="spellStart"/>
      <w:r w:rsidRPr="00DE28E7">
        <w:rPr>
          <w:rFonts w:cs="Times New Roman" w:eastAsia="Times New Roman"/>
          <w:lang w:eastAsia="hr-HR" w:val="en-AU"/>
        </w:rPr>
        <w:t>kuna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E28E7">
        <w:rPr>
          <w:rFonts w:cs="Times New Roman" w:eastAsia="Times New Roman"/>
          <w:lang w:eastAsia="hr-HR" w:val="en-AU"/>
        </w:rPr>
        <w:t>odnosno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E28E7">
        <w:rPr>
          <w:rFonts w:cs="Times New Roman" w:eastAsia="Times New Roman"/>
          <w:lang w:eastAsia="hr-HR" w:val="en-AU"/>
        </w:rPr>
        <w:t>za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daljnjih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1</w:t>
      </w:r>
      <w:proofErr w:type="gramStart"/>
      <w:r w:rsidRPr="00DE28E7">
        <w:rPr>
          <w:rFonts w:cs="Times New Roman" w:eastAsia="Times New Roman"/>
          <w:lang w:eastAsia="hr-HR" w:val="en-AU"/>
        </w:rPr>
        <w:t>,13</w:t>
      </w:r>
      <w:proofErr w:type="gramEnd"/>
      <w:r w:rsidRPr="00DE28E7">
        <w:rPr>
          <w:rFonts w:cs="Times New Roman" w:eastAsia="Times New Roman"/>
          <w:lang w:eastAsia="hr-HR" w:val="en-AU"/>
        </w:rPr>
        <w:t>% (</w:t>
      </w:r>
      <w:proofErr w:type="spellStart"/>
      <w:r w:rsidRPr="00DE28E7">
        <w:rPr>
          <w:rFonts w:cs="Times New Roman" w:eastAsia="Times New Roman"/>
          <w:lang w:eastAsia="hr-HR" w:val="en-AU"/>
        </w:rPr>
        <w:t>jedanzareztrinaest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posto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) od </w:t>
      </w:r>
      <w:proofErr w:type="spellStart"/>
      <w:r w:rsidRPr="00DE28E7">
        <w:rPr>
          <w:rFonts w:cs="Times New Roman" w:eastAsia="Times New Roman"/>
          <w:lang w:eastAsia="hr-HR" w:val="en-AU"/>
        </w:rPr>
        <w:t>utvrđene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tražbine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ovoga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stečajnog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vjerovnika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DE28E7">
        <w:rPr>
          <w:rFonts w:cs="Times New Roman" w:eastAsia="Times New Roman"/>
          <w:lang w:eastAsia="hr-HR" w:val="en-AU"/>
        </w:rPr>
        <w:t>ovome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stečajnom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postuku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a pored </w:t>
      </w:r>
      <w:proofErr w:type="spellStart"/>
      <w:r w:rsidRPr="00DE28E7">
        <w:rPr>
          <w:rFonts w:cs="Times New Roman" w:eastAsia="Times New Roman"/>
          <w:lang w:eastAsia="hr-HR" w:val="en-AU"/>
        </w:rPr>
        <w:t>ranije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isplaćenih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: 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-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petzarezpetdevetsedampostotnom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(5,597%), u </w:t>
      </w:r>
      <w:proofErr w:type="spellStart"/>
      <w:r w:rsidRPr="00DE28E7">
        <w:rPr>
          <w:rFonts w:cs="Times New Roman" w:eastAsia="Times New Roman"/>
          <w:lang w:eastAsia="hr-HR" w:val="en-AU"/>
        </w:rPr>
        <w:t>iznosu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 1.484.907,09 </w:t>
      </w:r>
      <w:proofErr w:type="spellStart"/>
      <w:r w:rsidRPr="00DE28E7">
        <w:rPr>
          <w:rFonts w:cs="Times New Roman" w:eastAsia="Times New Roman"/>
          <w:lang w:eastAsia="hr-HR" w:val="en-AU"/>
        </w:rPr>
        <w:t>kuna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rješenju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 06. </w:t>
      </w:r>
      <w:proofErr w:type="spellStart"/>
      <w:r w:rsidRPr="00DE28E7">
        <w:rPr>
          <w:rFonts w:cs="Times New Roman" w:eastAsia="Times New Roman"/>
          <w:lang w:eastAsia="hr-HR" w:val="en-AU"/>
        </w:rPr>
        <w:t>listopada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2008; 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-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četirizarezpedesetipet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postotnog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(4,55%), </w:t>
      </w:r>
      <w:proofErr w:type="spellStart"/>
      <w:r w:rsidRPr="00DE28E7">
        <w:rPr>
          <w:rFonts w:cs="Times New Roman" w:eastAsia="Times New Roman"/>
          <w:lang w:eastAsia="hr-HR" w:val="en-AU"/>
        </w:rPr>
        <w:t>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iznosu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od: 1.207.133,69 </w:t>
      </w:r>
      <w:proofErr w:type="spellStart"/>
      <w:r w:rsidRPr="00DE28E7">
        <w:rPr>
          <w:rFonts w:cs="Times New Roman" w:eastAsia="Times New Roman"/>
          <w:lang w:eastAsia="hr-HR" w:val="en-AU"/>
        </w:rPr>
        <w:t>kuna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E28E7">
        <w:rPr>
          <w:rFonts w:cs="Times New Roman" w:eastAsia="Times New Roman"/>
          <w:lang w:eastAsia="hr-HR" w:val="en-AU"/>
        </w:rPr>
        <w:t>po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riješenju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ovog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 13. </w:t>
      </w:r>
      <w:proofErr w:type="spellStart"/>
      <w:r w:rsidRPr="00DE28E7">
        <w:rPr>
          <w:rFonts w:cs="Times New Roman" w:eastAsia="Times New Roman"/>
          <w:lang w:eastAsia="hr-HR" w:val="en-AU"/>
        </w:rPr>
        <w:t>prosinca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2006; 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-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jedanzarezpetnula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postotnog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(1,50%), u </w:t>
      </w:r>
      <w:proofErr w:type="spellStart"/>
      <w:r w:rsidRPr="00DE28E7">
        <w:rPr>
          <w:rFonts w:cs="Times New Roman" w:eastAsia="Times New Roman"/>
          <w:lang w:eastAsia="hr-HR" w:val="en-AU"/>
        </w:rPr>
        <w:t>iznosu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od: 400.000,00 </w:t>
      </w:r>
      <w:proofErr w:type="spellStart"/>
      <w:r w:rsidRPr="00DE28E7">
        <w:rPr>
          <w:rFonts w:cs="Times New Roman" w:eastAsia="Times New Roman"/>
          <w:lang w:eastAsia="hr-HR" w:val="en-AU"/>
        </w:rPr>
        <w:t>kuna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E28E7">
        <w:rPr>
          <w:rFonts w:cs="Times New Roman" w:eastAsia="Times New Roman"/>
          <w:lang w:eastAsia="hr-HR" w:val="en-AU"/>
        </w:rPr>
        <w:t>po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riješenju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 11. </w:t>
      </w:r>
      <w:proofErr w:type="spellStart"/>
      <w:r w:rsidRPr="00DE28E7">
        <w:rPr>
          <w:rFonts w:cs="Times New Roman" w:eastAsia="Times New Roman"/>
          <w:lang w:eastAsia="hr-HR" w:val="en-AU"/>
        </w:rPr>
        <w:t>studenog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2005, </w:t>
      </w:r>
      <w:proofErr w:type="spellStart"/>
      <w:r w:rsidRPr="00DE28E7">
        <w:rPr>
          <w:rFonts w:cs="Times New Roman" w:eastAsia="Times New Roman"/>
          <w:lang w:eastAsia="hr-HR" w:val="en-AU"/>
        </w:rPr>
        <w:t>sve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broj</w:t>
      </w:r>
      <w:proofErr w:type="spellEnd"/>
      <w:r w:rsidRPr="00DE28E7">
        <w:rPr>
          <w:rFonts w:cs="Times New Roman" w:eastAsia="Times New Roman"/>
          <w:lang w:eastAsia="hr-HR" w:val="en-AU"/>
        </w:rPr>
        <w:t>: XIV-St-17/02,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DE28E7">
        <w:rPr>
          <w:rFonts w:cs="Times New Roman" w:eastAsia="Times New Roman"/>
          <w:lang w:eastAsia="hr-HR" w:val="en-AU"/>
        </w:rPr>
        <w:t>od</w:t>
      </w:r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ukupno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utvrđene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tražbine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istog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Vjerovnika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od: 26.530.410,77 </w:t>
      </w:r>
      <w:proofErr w:type="spellStart"/>
      <w:r w:rsidRPr="00DE28E7">
        <w:rPr>
          <w:rFonts w:cs="Times New Roman" w:eastAsia="Times New Roman"/>
          <w:lang w:eastAsia="hr-HR" w:val="en-AU"/>
        </w:rPr>
        <w:t>kuna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DE28E7">
        <w:rPr>
          <w:rFonts w:cs="Times New Roman" w:eastAsia="Times New Roman"/>
          <w:lang w:eastAsia="hr-HR" w:val="en-AU"/>
        </w:rPr>
        <w:t>sukladno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točci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IV/ </w:t>
      </w:r>
      <w:proofErr w:type="spellStart"/>
      <w:r w:rsidRPr="00DE28E7">
        <w:rPr>
          <w:rFonts w:cs="Times New Roman" w:eastAsia="Times New Roman"/>
          <w:lang w:eastAsia="hr-HR" w:val="en-AU"/>
        </w:rPr>
        <w:t>izreke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riješenja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ovog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od 21.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2003.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godine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broj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: XVI-ST-17/02.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sukladno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prijedlogu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Stečajne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upraviteljice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 </w:t>
      </w:r>
      <w:proofErr w:type="spellStart"/>
      <w:r w:rsidRPr="00DE28E7">
        <w:rPr>
          <w:rFonts w:cs="Times New Roman" w:eastAsia="Times New Roman"/>
          <w:lang w:eastAsia="hr-HR" w:val="en-AU"/>
        </w:rPr>
        <w:t>iz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podneska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16.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siječnja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2018. </w:t>
      </w:r>
      <w:proofErr w:type="gramStart"/>
      <w:r w:rsidRPr="00DE28E7">
        <w:rPr>
          <w:rFonts w:cs="Times New Roman" w:eastAsia="Times New Roman"/>
          <w:lang w:eastAsia="hr-HR" w:val="en-AU"/>
        </w:rPr>
        <w:t>a</w:t>
      </w:r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koji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je u </w:t>
      </w:r>
      <w:proofErr w:type="spellStart"/>
      <w:r w:rsidRPr="00DE28E7">
        <w:rPr>
          <w:rFonts w:cs="Times New Roman" w:eastAsia="Times New Roman"/>
          <w:lang w:eastAsia="hr-HR" w:val="en-AU"/>
        </w:rPr>
        <w:t>Sudu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fizički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zaprimljen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22.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siječnja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2018.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te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nakon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izvršene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isplate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pismeno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izvjestiti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ovaj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</w:t>
      </w:r>
      <w:proofErr w:type="spellEnd"/>
      <w:r w:rsidRPr="00DE28E7">
        <w:rPr>
          <w:rFonts w:cs="Times New Roman" w:eastAsia="Times New Roman"/>
          <w:lang w:eastAsia="hr-HR" w:val="en-AU"/>
        </w:rPr>
        <w:t>.</w:t>
      </w:r>
    </w:p>
    <w:p w:rsidRDefault="00DE28E7" w:rsidP="00DE28E7" w:rsidR="00DE28E7" w:rsidRPr="00DE28E7">
      <w:pPr>
        <w:spacing w:after="0"/>
        <w:ind w:left="36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DE28E7">
        <w:rPr>
          <w:rFonts w:cs="Times New Roman" w:eastAsia="Times New Roman"/>
          <w:lang w:eastAsia="hr-HR" w:val="en-AU"/>
        </w:rPr>
        <w:t>Split, 05.</w:t>
      </w:r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2018.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</w:t>
      </w:r>
      <w:proofErr w:type="spellStart"/>
      <w:r w:rsidRPr="00DE28E7">
        <w:rPr>
          <w:rFonts w:cs="Times New Roman" w:eastAsia="Times New Roman"/>
          <w:lang w:eastAsia="hr-HR" w:val="en-AU"/>
        </w:rPr>
        <w:t>Stečajni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sudac</w:t>
      </w:r>
      <w:proofErr w:type="spellEnd"/>
      <w:r w:rsidRPr="00DE28E7">
        <w:rPr>
          <w:rFonts w:cs="Times New Roman" w:eastAsia="Times New Roman"/>
          <w:lang w:eastAsia="hr-HR" w:val="en-AU"/>
        </w:rPr>
        <w:t>: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  Jozo Ćaleta,</w:t>
      </w:r>
    </w:p>
    <w:p w:rsidRDefault="00DE28E7" w:rsidP="00DE28E7" w:rsidR="00DE28E7" w:rsidRPr="00DE28E7">
      <w:pPr>
        <w:spacing w:after="0"/>
        <w:jc w:val="right"/>
        <w:rPr>
          <w:rFonts w:cs="Times New Roman" w:eastAsia="Times New Roman"/>
          <w:lang w:eastAsia="hr-HR" w:val="en-AU"/>
        </w:rPr>
      </w:pPr>
    </w:p>
    <w:p w:rsidRDefault="00DE28E7" w:rsidP="00DE28E7" w:rsidR="00DE28E7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spellStart"/>
      <w:r w:rsidRPr="00DE28E7">
        <w:rPr>
          <w:rFonts w:cs="Times New Roman" w:eastAsia="Times New Roman"/>
          <w:u w:val="single"/>
          <w:lang w:eastAsia="hr-HR" w:val="en-AU"/>
        </w:rPr>
        <w:t>Pravna</w:t>
      </w:r>
      <w:proofErr w:type="spellEnd"/>
      <w:r w:rsidRPr="00DE28E7">
        <w:rPr>
          <w:rFonts w:cs="Times New Roman" w:eastAsia="Times New Roman"/>
          <w:u w:val="single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u w:val="single"/>
          <w:lang w:eastAsia="hr-HR" w:val="en-AU"/>
        </w:rPr>
        <w:t>pouka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DE28E7">
        <w:rPr>
          <w:rFonts w:cs="Times New Roman" w:eastAsia="Times New Roman"/>
          <w:lang w:eastAsia="hr-HR" w:val="en-AU"/>
        </w:rPr>
        <w:t>Protiv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ovog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Zaključka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nije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dopušten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pravni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lijek</w:t>
      </w:r>
      <w:proofErr w:type="spellEnd"/>
      <w:r w:rsidRPr="00DE28E7">
        <w:rPr>
          <w:rFonts w:cs="Times New Roman" w:eastAsia="Times New Roman"/>
          <w:lang w:eastAsia="hr-HR" w:val="en-AU"/>
        </w:rPr>
        <w:t>.</w:t>
      </w:r>
    </w:p>
    <w:p w:rsidRDefault="00DE28E7" w:rsidP="00DE28E7" w:rsid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Calibri"/>
          <w:b/>
          <w:lang w:val="en-US"/>
        </w:rPr>
      </w:pPr>
      <w:r w:rsidRPr="00DE28E7">
        <w:rPr>
          <w:rFonts w:cs="Times New Roman" w:eastAsia="Calibri"/>
          <w:lang w:val="en-US"/>
        </w:rPr>
        <w:lastRenderedPageBreak/>
        <w:t xml:space="preserve">                                                                    </w:t>
      </w:r>
      <w:r w:rsidRPr="00DE28E7">
        <w:rPr>
          <w:rFonts w:cs="Times New Roman" w:eastAsia="Calibri"/>
          <w:b/>
          <w:lang w:val="en-US"/>
        </w:rPr>
        <w:t>- 2 -</w:t>
      </w:r>
      <w:r w:rsidRPr="00DE28E7">
        <w:rPr>
          <w:rFonts w:cs="Times New Roman" w:eastAsia="Calibri"/>
          <w:lang w:val="en-US"/>
        </w:rPr>
        <w:t xml:space="preserve">                                 </w:t>
      </w:r>
      <w:proofErr w:type="spellStart"/>
      <w:r w:rsidRPr="00DE28E7">
        <w:rPr>
          <w:rFonts w:cs="Times New Roman" w:eastAsia="Calibri"/>
          <w:b/>
          <w:lang w:val="en-US"/>
        </w:rPr>
        <w:t>Broj</w:t>
      </w:r>
      <w:proofErr w:type="spellEnd"/>
      <w:r w:rsidRPr="00DE28E7">
        <w:rPr>
          <w:rFonts w:cs="Times New Roman" w:eastAsia="Calibri"/>
          <w:b/>
          <w:lang w:val="en-US"/>
        </w:rPr>
        <w:t xml:space="preserve">:  14. </w:t>
      </w:r>
      <w:proofErr w:type="gramStart"/>
      <w:r w:rsidRPr="00DE28E7">
        <w:rPr>
          <w:rFonts w:cs="Times New Roman" w:eastAsia="Calibri"/>
          <w:b/>
          <w:lang w:val="en-US"/>
        </w:rPr>
        <w:t>St-17/2002.</w:t>
      </w:r>
      <w:proofErr w:type="gramEnd"/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u w:val="single"/>
          <w:lang w:eastAsia="hr-HR" w:val="en-AU"/>
        </w:rPr>
        <w:t>DNA:</w:t>
      </w:r>
      <w:r w:rsidRPr="00DE28E7">
        <w:rPr>
          <w:rFonts w:cs="Times New Roman" w:eastAsia="Times New Roman"/>
          <w:lang w:eastAsia="hr-HR" w:val="en-AU"/>
        </w:rPr>
        <w:t xml:space="preserve">  1) </w:t>
      </w:r>
      <w:r w:rsidRPr="00DE28E7">
        <w:rPr>
          <w:rFonts w:cs="Times New Roman" w:eastAsia="Times New Roman"/>
          <w:szCs w:val="20"/>
          <w:lang w:eastAsia="hr-HR"/>
        </w:rPr>
        <w:t xml:space="preserve">Stečajna upraviteljica Meri </w:t>
      </w:r>
      <w:proofErr w:type="spellStart"/>
      <w:r w:rsidRPr="00DE28E7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DE28E7">
        <w:rPr>
          <w:rFonts w:cs="Times New Roman" w:eastAsia="Times New Roman"/>
          <w:lang w:eastAsia="hr-HR"/>
        </w:rPr>
        <w:t>, iz Splita, Šime Ljubića 7,</w:t>
      </w:r>
    </w:p>
    <w:p w:rsidRDefault="00DE28E7" w:rsidP="00DE28E7" w:rsidR="00DE28E7" w:rsidRPr="00DE28E7">
      <w:pPr>
        <w:spacing w:after="0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            2) e-</w:t>
      </w:r>
      <w:proofErr w:type="spellStart"/>
      <w:r w:rsidRPr="00DE28E7">
        <w:rPr>
          <w:rFonts w:cs="Times New Roman" w:eastAsia="Times New Roman"/>
          <w:lang w:eastAsia="hr-HR" w:val="en-AU"/>
        </w:rPr>
        <w:t>Oglasna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ploča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DE28E7">
        <w:rPr>
          <w:rFonts w:cs="Times New Roman" w:eastAsia="Times New Roman"/>
          <w:lang w:eastAsia="hr-HR" w:val="en-AU"/>
        </w:rPr>
        <w:t>rok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: 20. </w:t>
      </w:r>
      <w:proofErr w:type="gramStart"/>
      <w:r w:rsidRPr="00DE28E7">
        <w:rPr>
          <w:rFonts w:cs="Times New Roman" w:eastAsia="Times New Roman"/>
          <w:lang w:eastAsia="hr-HR" w:val="en-AU"/>
        </w:rPr>
        <w:t>dana</w:t>
      </w:r>
      <w:proofErr w:type="gramEnd"/>
      <w:r w:rsidRPr="00DE28E7">
        <w:rPr>
          <w:rFonts w:cs="Times New Roman" w:eastAsia="Times New Roman"/>
          <w:lang w:eastAsia="hr-HR" w:val="en-AU"/>
        </w:rPr>
        <w:t>,</w:t>
      </w:r>
    </w:p>
    <w:p w:rsidRDefault="00DE28E7" w:rsidP="00DE28E7" w:rsidR="00DE28E7" w:rsidRPr="00DE28E7">
      <w:pPr>
        <w:spacing w:after="0"/>
        <w:rPr>
          <w:rFonts w:cs="Times New Roman" w:eastAsia="Times New Roman"/>
          <w:lang w:eastAsia="hr-HR" w:val="en-AU"/>
        </w:rPr>
      </w:pPr>
      <w:r w:rsidRPr="00DE28E7">
        <w:rPr>
          <w:rFonts w:cs="Times New Roman" w:eastAsia="Times New Roman"/>
          <w:lang w:eastAsia="hr-HR" w:val="en-AU"/>
        </w:rPr>
        <w:t xml:space="preserve">            3) </w:t>
      </w:r>
      <w:proofErr w:type="spellStart"/>
      <w:r w:rsidRPr="00DE28E7">
        <w:rPr>
          <w:rFonts w:cs="Times New Roman" w:eastAsia="Times New Roman"/>
          <w:lang w:eastAsia="hr-HR" w:val="en-AU"/>
        </w:rPr>
        <w:t>Spis</w:t>
      </w:r>
      <w:proofErr w:type="spellEnd"/>
      <w:r w:rsidRPr="00DE28E7">
        <w:rPr>
          <w:rFonts w:cs="Times New Roman" w:eastAsia="Times New Roman"/>
          <w:lang w:eastAsia="hr-HR" w:val="en-AU"/>
        </w:rPr>
        <w:t>.</w:t>
      </w: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DE28E7" w:rsidRPr="00DE28E7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DE28E7" w:rsidP="00DE28E7" w:rsidR="00AE649C" w:rsidRPr="00B76F3C">
      <w:pPr>
        <w:spacing w:after="0"/>
      </w:pPr>
      <w:proofErr w:type="gramStart"/>
      <w:r w:rsidRPr="00DE28E7">
        <w:rPr>
          <w:rFonts w:cs="Times New Roman" w:eastAsia="Times New Roman"/>
          <w:lang w:eastAsia="hr-HR" w:val="en-AU"/>
        </w:rPr>
        <w:t>Split, 05.</w:t>
      </w:r>
      <w:proofErr w:type="gram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DE28E7">
        <w:rPr>
          <w:rFonts w:cs="Times New Roman" w:eastAsia="Times New Roman"/>
          <w:lang w:eastAsia="hr-HR" w:val="en-AU"/>
        </w:rPr>
        <w:t>veljače</w:t>
      </w:r>
      <w:proofErr w:type="spellEnd"/>
      <w:proofErr w:type="gramEnd"/>
      <w:r w:rsidRPr="00DE28E7">
        <w:rPr>
          <w:rFonts w:cs="Times New Roman" w:eastAsia="Times New Roman"/>
          <w:lang w:eastAsia="hr-HR" w:val="en-AU"/>
        </w:rPr>
        <w:t xml:space="preserve"> 2018.                           </w:t>
      </w:r>
      <w:proofErr w:type="spellStart"/>
      <w:r w:rsidRPr="00DE28E7">
        <w:rPr>
          <w:rFonts w:cs="Times New Roman" w:eastAsia="Times New Roman"/>
          <w:lang w:eastAsia="hr-HR" w:val="en-AU"/>
        </w:rPr>
        <w:t>Stečajni</w:t>
      </w:r>
      <w:proofErr w:type="spellEnd"/>
      <w:r w:rsidRPr="00DE28E7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DE28E7">
        <w:rPr>
          <w:rFonts w:cs="Times New Roman" w:eastAsia="Times New Roman"/>
          <w:lang w:eastAsia="hr-HR" w:val="en-AU"/>
        </w:rPr>
        <w:t>sudac</w:t>
      </w:r>
      <w:proofErr w:type="spellEnd"/>
      <w:r w:rsidRPr="00DE28E7">
        <w:rPr>
          <w:rFonts w:cs="Times New Roman" w:eastAsia="Times New Roman"/>
          <w:lang w:eastAsia="hr-HR" w:val="en-AU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8E7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104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St-17/2002-38</izvorni_sadrzaj>
    <derivirana_varijabla naziv="DomainObject.Oznaka_1">St-17/2002-38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St-17/2002-38</izvorni_sadrzaj>
    <derivirana_varijabla naziv="DomainObject.PoslovniBrojDokumenta_1">St-17/2002-38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2C8E0-6947-4B64-9548-AC51E21DB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304</properties:Words>
  <properties:Characters>1614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2018-02-05T08:56:00Z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St-17/2002-38 / Odluka - Zaključak - suglasnost na diobu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